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3ACD" w14:textId="5B03FCA9" w:rsidR="00137173" w:rsidRPr="00613436" w:rsidRDefault="00E467F0" w:rsidP="00492516">
      <w:pPr>
        <w:jc w:val="center"/>
        <w:rPr>
          <w:rFonts w:cs="Calibri"/>
          <w:b/>
          <w:sz w:val="28"/>
          <w:szCs w:val="28"/>
        </w:rPr>
      </w:pPr>
      <w:r w:rsidRPr="008D00E9">
        <w:rPr>
          <w:noProof/>
          <w:lang w:eastAsia="en-GB"/>
        </w:rPr>
        <mc:AlternateContent>
          <mc:Choice Requires="wps">
            <w:drawing>
              <wp:anchor distT="0" distB="0" distL="114300" distR="114300" simplePos="0" relativeHeight="251646464" behindDoc="0" locked="0" layoutInCell="1" allowOverlap="1" wp14:anchorId="1DC63CA5" wp14:editId="4E208290">
                <wp:simplePos x="0" y="0"/>
                <wp:positionH relativeFrom="column">
                  <wp:posOffset>4213860</wp:posOffset>
                </wp:positionH>
                <wp:positionV relativeFrom="paragraph">
                  <wp:posOffset>-104775</wp:posOffset>
                </wp:positionV>
                <wp:extent cx="2577465" cy="1616075"/>
                <wp:effectExtent l="0" t="0" r="635" b="0"/>
                <wp:wrapNone/>
                <wp:docPr id="20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7465" cy="1616075"/>
                        </a:xfrm>
                        <a:prstGeom prst="rect">
                          <a:avLst/>
                        </a:prstGeom>
                        <a:solidFill>
                          <a:srgbClr val="FFFFFF"/>
                        </a:solidFill>
                        <a:ln w="9525">
                          <a:solidFill>
                            <a:srgbClr val="000000"/>
                          </a:solidFill>
                          <a:miter lim="800000"/>
                          <a:headEnd/>
                          <a:tailEnd/>
                        </a:ln>
                      </wps:spPr>
                      <wps:txbx>
                        <w:txbxContent>
                          <w:p w14:paraId="645D6839" w14:textId="77777777" w:rsidR="00553D8D" w:rsidRDefault="00553D8D" w:rsidP="00A355EC">
                            <w:r>
                              <w:t>Name:</w:t>
                            </w:r>
                            <w:r>
                              <w:tab/>
                            </w:r>
                            <w:r>
                              <w:tab/>
                            </w:r>
                            <w:r>
                              <w:tab/>
                              <w:t>Unit No:</w:t>
                            </w:r>
                          </w:p>
                          <w:p w14:paraId="6E7442CC" w14:textId="77777777" w:rsidR="00553D8D" w:rsidRDefault="00553D8D" w:rsidP="00A355EC">
                            <w:r>
                              <w:t>Date of Birth:</w:t>
                            </w:r>
                          </w:p>
                          <w:p w14:paraId="7D33821E" w14:textId="77777777" w:rsidR="00553D8D" w:rsidRDefault="00553D8D" w:rsidP="00A355EC">
                            <w:r>
                              <w:t>Address:</w:t>
                            </w:r>
                          </w:p>
                          <w:p w14:paraId="3C13BC66" w14:textId="77777777" w:rsidR="00553D8D" w:rsidRDefault="00553D8D" w:rsidP="00A355EC"/>
                          <w:p w14:paraId="5C2F6680" w14:textId="77777777" w:rsidR="00553D8D" w:rsidRPr="00AE711D" w:rsidRDefault="00553D8D" w:rsidP="00A355EC">
                            <w:pPr>
                              <w:rPr>
                                <w:i/>
                              </w:rPr>
                            </w:pPr>
                            <w:r w:rsidRPr="00AE711D">
                              <w:rPr>
                                <w:i/>
                              </w:rPr>
                              <w:t>(Place addressograph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63CA5" id="_x0000_t202" coordsize="21600,21600" o:spt="202" path="m,l,21600r21600,l21600,xe">
                <v:stroke joinstyle="miter"/>
                <v:path gradientshapeok="t" o:connecttype="rect"/>
              </v:shapetype>
              <v:shape id="Text Box 120" o:spid="_x0000_s1026" type="#_x0000_t202" style="position:absolute;left:0;text-align:left;margin-left:331.8pt;margin-top:-8.25pt;width:202.95pt;height:12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">
                <v:path arrowok="t"/>
                <v:textbox>
                  <w:txbxContent>
                    <w:p w14:paraId="645D6839" w14:textId="77777777" w:rsidR="00553D8D" w:rsidRDefault="00553D8D" w:rsidP="00A355EC">
                      <w:r>
                        <w:t>Name:</w:t>
                      </w:r>
                      <w:r>
                        <w:tab/>
                      </w:r>
                      <w:r>
                        <w:tab/>
                      </w:r>
                      <w:r>
                        <w:tab/>
                        <w:t>Unit No:</w:t>
                      </w:r>
                    </w:p>
                    <w:p w14:paraId="6E7442CC" w14:textId="77777777" w:rsidR="00553D8D" w:rsidRDefault="00553D8D" w:rsidP="00A355EC">
                      <w:r>
                        <w:t>Date of Birth:</w:t>
                      </w:r>
                    </w:p>
                    <w:p w14:paraId="7D33821E" w14:textId="77777777" w:rsidR="00553D8D" w:rsidRDefault="00553D8D" w:rsidP="00A355EC">
                      <w:r>
                        <w:t>Address:</w:t>
                      </w:r>
                    </w:p>
                    <w:p w14:paraId="3C13BC66" w14:textId="77777777" w:rsidR="00553D8D" w:rsidRDefault="00553D8D" w:rsidP="00A355EC"/>
                    <w:p w14:paraId="5C2F6680" w14:textId="77777777" w:rsidR="00553D8D" w:rsidRPr="00AE711D" w:rsidRDefault="00553D8D" w:rsidP="00A355EC">
                      <w:pPr>
                        <w:rPr>
                          <w:i/>
                        </w:rPr>
                      </w:pPr>
                      <w:r w:rsidRPr="00AE711D">
                        <w:rPr>
                          <w:i/>
                        </w:rPr>
                        <w:t>(Place addressograph here)</w:t>
                      </w:r>
                    </w:p>
                  </w:txbxContent>
                </v:textbox>
              </v:shape>
            </w:pict>
          </mc:Fallback>
        </mc:AlternateContent>
      </w:r>
    </w:p>
    <w:p w14:paraId="24BEBF83" w14:textId="4300D33C" w:rsidR="00137173" w:rsidRPr="00613436" w:rsidRDefault="00C81522" w:rsidP="00492516">
      <w:pPr>
        <w:jc w:val="center"/>
        <w:rPr>
          <w:rFonts w:cs="Calibri"/>
          <w:b/>
          <w:sz w:val="28"/>
          <w:szCs w:val="28"/>
        </w:rPr>
      </w:pPr>
      <w:r w:rsidRPr="008D00E9">
        <w:rPr>
          <w:rFonts w:cs="Calibri"/>
          <w:b/>
          <w:noProof/>
          <w:sz w:val="28"/>
          <w:szCs w:val="28"/>
          <w:lang w:eastAsia="en-GB"/>
        </w:rPr>
        <w:drawing>
          <wp:anchor distT="0" distB="0" distL="114300" distR="114300" simplePos="0" relativeHeight="251687424" behindDoc="0" locked="0" layoutInCell="1" allowOverlap="1" wp14:anchorId="436E377D" wp14:editId="5D1E91BF">
            <wp:simplePos x="0" y="0"/>
            <wp:positionH relativeFrom="column">
              <wp:posOffset>230505</wp:posOffset>
            </wp:positionH>
            <wp:positionV relativeFrom="paragraph">
              <wp:posOffset>125095</wp:posOffset>
            </wp:positionV>
            <wp:extent cx="3195320" cy="1085850"/>
            <wp:effectExtent l="0" t="0" r="5080" b="635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532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C5D3F0" w14:textId="06DF9301" w:rsidR="00137173" w:rsidRPr="00613436" w:rsidRDefault="00137173" w:rsidP="00492516">
      <w:pPr>
        <w:jc w:val="center"/>
        <w:rPr>
          <w:rFonts w:cs="Calibri"/>
          <w:b/>
          <w:sz w:val="28"/>
          <w:szCs w:val="28"/>
        </w:rPr>
      </w:pPr>
    </w:p>
    <w:p w14:paraId="746085BC" w14:textId="77777777" w:rsidR="00137173" w:rsidRPr="00613436" w:rsidRDefault="00137173" w:rsidP="00492516">
      <w:pPr>
        <w:jc w:val="center"/>
        <w:rPr>
          <w:rFonts w:cs="Calibri"/>
          <w:b/>
          <w:sz w:val="28"/>
          <w:szCs w:val="28"/>
        </w:rPr>
      </w:pPr>
    </w:p>
    <w:p w14:paraId="3AF3B0C5" w14:textId="77777777" w:rsidR="004E663A" w:rsidRPr="004E663A" w:rsidRDefault="004E663A" w:rsidP="00C81522">
      <w:pPr>
        <w:jc w:val="center"/>
        <w:rPr>
          <w:rFonts w:cs="Calibri"/>
          <w:b/>
          <w:sz w:val="48"/>
          <w:szCs w:val="48"/>
        </w:rPr>
      </w:pPr>
    </w:p>
    <w:p w14:paraId="0C1D9821" w14:textId="4391026A" w:rsidR="00C81522" w:rsidRPr="002C1D29" w:rsidRDefault="00D872A8" w:rsidP="00C81522">
      <w:pPr>
        <w:jc w:val="center"/>
        <w:rPr>
          <w:rFonts w:cs="Calibri"/>
          <w:b/>
          <w:sz w:val="96"/>
          <w:szCs w:val="96"/>
        </w:rPr>
      </w:pPr>
      <w:r w:rsidRPr="002C1D29">
        <w:rPr>
          <w:noProof/>
          <w:sz w:val="96"/>
          <w:szCs w:val="96"/>
          <w:lang w:eastAsia="en-GB"/>
        </w:rPr>
        <mc:AlternateContent>
          <mc:Choice Requires="wps">
            <w:drawing>
              <wp:anchor distT="0" distB="0" distL="114300" distR="114300" simplePos="0" relativeHeight="251657728" behindDoc="0" locked="0" layoutInCell="1" allowOverlap="1" wp14:anchorId="03F4FE6F" wp14:editId="4F019CD1">
                <wp:simplePos x="0" y="0"/>
                <wp:positionH relativeFrom="margin">
                  <wp:align>center</wp:align>
                </wp:positionH>
                <wp:positionV relativeFrom="paragraph">
                  <wp:posOffset>1576070</wp:posOffset>
                </wp:positionV>
                <wp:extent cx="6426200" cy="2857500"/>
                <wp:effectExtent l="19050" t="19050" r="12700" b="19050"/>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6200" cy="2857500"/>
                        </a:xfrm>
                        <a:prstGeom prst="rect">
                          <a:avLst/>
                        </a:prstGeom>
                        <a:solidFill>
                          <a:srgbClr val="FFFFFF"/>
                        </a:solidFill>
                        <a:ln w="38100">
                          <a:solidFill>
                            <a:srgbClr val="000000"/>
                          </a:solidFill>
                          <a:miter lim="800000"/>
                          <a:headEnd/>
                          <a:tailEnd/>
                        </a:ln>
                      </wps:spPr>
                      <wps:txbx>
                        <w:txbxContent>
                          <w:p w14:paraId="47E1AE59" w14:textId="77777777" w:rsidR="0072556D" w:rsidRDefault="0072556D" w:rsidP="00DA6686">
                            <w:pPr>
                              <w:spacing w:after="0" w:line="360" w:lineRule="auto"/>
                              <w:jc w:val="both"/>
                              <w:rPr>
                                <w:lang w:eastAsia="en-GB"/>
                              </w:rPr>
                            </w:pPr>
                          </w:p>
                          <w:p w14:paraId="55B149CD" w14:textId="696E4F36" w:rsidR="00553D8D" w:rsidRPr="0072556D" w:rsidRDefault="00553D8D" w:rsidP="00DA6686">
                            <w:pPr>
                              <w:spacing w:after="0" w:line="360" w:lineRule="auto"/>
                              <w:jc w:val="both"/>
                              <w:rPr>
                                <w:rFonts w:cs="Calibri"/>
                              </w:rPr>
                            </w:pPr>
                            <w:r w:rsidRPr="0072556D">
                              <w:rPr>
                                <w:lang w:eastAsia="en-GB"/>
                              </w:rPr>
                              <w:t xml:space="preserve">Hospital admission presents a window of opportunity to review self-management </w:t>
                            </w:r>
                            <w:r w:rsidRPr="0072556D">
                              <w:rPr>
                                <w:rFonts w:cs="CGOmega"/>
                                <w:lang w:eastAsia="en-GB"/>
                              </w:rPr>
                              <w:t>skills</w:t>
                            </w:r>
                            <w:r w:rsidRPr="0072556D">
                              <w:rPr>
                                <w:lang w:eastAsia="en-GB"/>
                              </w:rPr>
                              <w:t xml:space="preserve"> and optimise or start preventer therapy. </w:t>
                            </w:r>
                          </w:p>
                          <w:p w14:paraId="43E50C51" w14:textId="7EA3435F" w:rsidR="00553D8D" w:rsidRPr="0072556D" w:rsidRDefault="00553D8D" w:rsidP="001E7301">
                            <w:pPr>
                              <w:pStyle w:val="ListParagraph"/>
                              <w:numPr>
                                <w:ilvl w:val="0"/>
                                <w:numId w:val="5"/>
                              </w:numPr>
                              <w:spacing w:after="0" w:line="360" w:lineRule="auto"/>
                            </w:pPr>
                            <w:r w:rsidRPr="0072556D">
                              <w:rPr>
                                <w:b/>
                              </w:rPr>
                              <w:t>National Asthma &amp; COPD Audit Programme (NACAP):</w:t>
                            </w:r>
                            <w:r w:rsidRPr="0072556D">
                              <w:t xml:space="preserve"> This is a national programme of continuous clinical audit of the care and treatment outcomes in children and young people admitted to hospital with an asthma attack. Auditable parameters are marked with an asterisk (*)</w:t>
                            </w:r>
                          </w:p>
                          <w:p w14:paraId="2D26AABD" w14:textId="52DA2E11" w:rsidR="00D872A8" w:rsidRPr="0072556D" w:rsidRDefault="00D872A8" w:rsidP="00D872A8">
                            <w:pPr>
                              <w:pStyle w:val="ListParagraph"/>
                              <w:numPr>
                                <w:ilvl w:val="0"/>
                                <w:numId w:val="5"/>
                              </w:numPr>
                              <w:spacing w:after="0" w:line="360" w:lineRule="auto"/>
                            </w:pPr>
                            <w:r w:rsidRPr="0072556D">
                              <w:t>No child should leave hospital without a written personalised action plan.</w:t>
                            </w:r>
                          </w:p>
                          <w:p w14:paraId="67F1A2F2" w14:textId="77777777" w:rsidR="00553D8D" w:rsidRPr="0072556D" w:rsidRDefault="00553D8D" w:rsidP="004E663A">
                            <w:pPr>
                              <w:pStyle w:val="ListParagraph"/>
                              <w:spacing w:after="0" w:line="360" w:lineRule="auto"/>
                              <w:jc w:val="both"/>
                              <w:rPr>
                                <w:b/>
                                <w:color w:val="FF0000"/>
                              </w:rPr>
                            </w:pPr>
                          </w:p>
                          <w:p w14:paraId="39421936" w14:textId="51B5A152" w:rsidR="00553D8D" w:rsidRPr="0072556D" w:rsidRDefault="00553D8D" w:rsidP="004E663A">
                            <w:pPr>
                              <w:spacing w:after="0" w:line="360" w:lineRule="auto"/>
                              <w:jc w:val="center"/>
                              <w:rPr>
                                <w:b/>
                                <w:color w:val="FF0000"/>
                                <w:u w:val="single"/>
                              </w:rPr>
                            </w:pPr>
                            <w:r w:rsidRPr="0072556D">
                              <w:rPr>
                                <w:b/>
                                <w:color w:val="FF0000"/>
                                <w:u w:val="single"/>
                              </w:rPr>
                              <w:t xml:space="preserve">This pathway should be used </w:t>
                            </w:r>
                            <w:r w:rsidR="009C1338" w:rsidRPr="0072556D">
                              <w:rPr>
                                <w:b/>
                                <w:color w:val="FF0000"/>
                                <w:u w:val="single"/>
                              </w:rPr>
                              <w:t xml:space="preserve">alongside the </w:t>
                            </w:r>
                            <w:r w:rsidR="00562413" w:rsidRPr="0072556D">
                              <w:rPr>
                                <w:b/>
                                <w:color w:val="FF0000"/>
                                <w:u w:val="single"/>
                              </w:rPr>
                              <w:t>Wheeze</w:t>
                            </w:r>
                            <w:r w:rsidR="009C1338" w:rsidRPr="0072556D">
                              <w:rPr>
                                <w:b/>
                                <w:color w:val="FF0000"/>
                                <w:u w:val="single"/>
                              </w:rPr>
                              <w:t xml:space="preserve"> Education Bundle</w:t>
                            </w:r>
                            <w:r w:rsidRPr="0072556D">
                              <w:rPr>
                                <w:b/>
                                <w:color w:val="FF0000"/>
                                <w:u w:val="single"/>
                              </w:rPr>
                              <w:t>, which should be given to each family at admission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4FE6F" id="Text Box 4" o:spid="_x0000_s1027" type="#_x0000_t202" style="position:absolute;left:0;text-align:left;margin-left:0;margin-top:124.1pt;width:506pt;height:2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" strokeweight="3pt">
                <v:path arrowok="t"/>
                <v:textbox>
                  <w:txbxContent>
                    <w:p w14:paraId="47E1AE59" w14:textId="77777777" w:rsidR="0072556D" w:rsidRDefault="0072556D" w:rsidP="00DA6686">
                      <w:pPr>
                        <w:spacing w:after="0" w:line="360" w:lineRule="auto"/>
                        <w:jc w:val="both"/>
                        <w:rPr>
                          <w:lang w:eastAsia="en-GB"/>
                        </w:rPr>
                      </w:pPr>
                    </w:p>
                    <w:p w14:paraId="55B149CD" w14:textId="696E4F36" w:rsidR="00553D8D" w:rsidRPr="0072556D" w:rsidRDefault="00553D8D" w:rsidP="00DA6686">
                      <w:pPr>
                        <w:spacing w:after="0" w:line="360" w:lineRule="auto"/>
                        <w:jc w:val="both"/>
                        <w:rPr>
                          <w:rFonts w:cs="Calibri"/>
                        </w:rPr>
                      </w:pPr>
                      <w:r w:rsidRPr="0072556D">
                        <w:rPr>
                          <w:lang w:eastAsia="en-GB"/>
                        </w:rPr>
                        <w:t xml:space="preserve">Hospital admission presents a window of opportunity to review self-management </w:t>
                      </w:r>
                      <w:r w:rsidRPr="0072556D">
                        <w:rPr>
                          <w:rFonts w:cs="CGOmega"/>
                          <w:lang w:eastAsia="en-GB"/>
                        </w:rPr>
                        <w:t>skills</w:t>
                      </w:r>
                      <w:r w:rsidRPr="0072556D">
                        <w:rPr>
                          <w:lang w:eastAsia="en-GB"/>
                        </w:rPr>
                        <w:t xml:space="preserve"> and optimise or start preventer therapy. </w:t>
                      </w:r>
                    </w:p>
                    <w:p w14:paraId="43E50C51" w14:textId="7EA3435F" w:rsidR="00553D8D" w:rsidRPr="0072556D" w:rsidRDefault="00553D8D" w:rsidP="001E7301">
                      <w:pPr>
                        <w:pStyle w:val="ListParagraph"/>
                        <w:numPr>
                          <w:ilvl w:val="0"/>
                          <w:numId w:val="5"/>
                        </w:numPr>
                        <w:spacing w:after="0" w:line="360" w:lineRule="auto"/>
                      </w:pPr>
                      <w:r w:rsidRPr="0072556D">
                        <w:rPr>
                          <w:b/>
                        </w:rPr>
                        <w:t>National Asthma &amp; COPD Audit Programme (NACAP):</w:t>
                      </w:r>
                      <w:r w:rsidRPr="0072556D">
                        <w:t xml:space="preserve"> This is a national programme of continuous clinical audit of the care and treatment outcomes in children and young people admitted to hospital with an asthma attack. Auditable parameters are marked with an asterisk (*)</w:t>
                      </w:r>
                    </w:p>
                    <w:p w14:paraId="2D26AABD" w14:textId="52DA2E11" w:rsidR="00D872A8" w:rsidRPr="0072556D" w:rsidRDefault="00D872A8" w:rsidP="00D872A8">
                      <w:pPr>
                        <w:pStyle w:val="ListParagraph"/>
                        <w:numPr>
                          <w:ilvl w:val="0"/>
                          <w:numId w:val="5"/>
                        </w:numPr>
                        <w:spacing w:after="0" w:line="360" w:lineRule="auto"/>
                      </w:pPr>
                      <w:r w:rsidRPr="0072556D">
                        <w:t>No child should leave hospital without a written personalised action plan.</w:t>
                      </w:r>
                    </w:p>
                    <w:p w14:paraId="67F1A2F2" w14:textId="77777777" w:rsidR="00553D8D" w:rsidRPr="0072556D" w:rsidRDefault="00553D8D" w:rsidP="004E663A">
                      <w:pPr>
                        <w:pStyle w:val="ListParagraph"/>
                        <w:spacing w:after="0" w:line="360" w:lineRule="auto"/>
                        <w:jc w:val="both"/>
                        <w:rPr>
                          <w:b/>
                          <w:color w:val="FF0000"/>
                        </w:rPr>
                      </w:pPr>
                    </w:p>
                    <w:p w14:paraId="39421936" w14:textId="51B5A152" w:rsidR="00553D8D" w:rsidRPr="0072556D" w:rsidRDefault="00553D8D" w:rsidP="004E663A">
                      <w:pPr>
                        <w:spacing w:after="0" w:line="360" w:lineRule="auto"/>
                        <w:jc w:val="center"/>
                        <w:rPr>
                          <w:b/>
                          <w:color w:val="FF0000"/>
                          <w:u w:val="single"/>
                        </w:rPr>
                      </w:pPr>
                      <w:r w:rsidRPr="0072556D">
                        <w:rPr>
                          <w:b/>
                          <w:color w:val="FF0000"/>
                          <w:u w:val="single"/>
                        </w:rPr>
                        <w:t xml:space="preserve">This pathway should be used </w:t>
                      </w:r>
                      <w:r w:rsidR="009C1338" w:rsidRPr="0072556D">
                        <w:rPr>
                          <w:b/>
                          <w:color w:val="FF0000"/>
                          <w:u w:val="single"/>
                        </w:rPr>
                        <w:t xml:space="preserve">alongside the </w:t>
                      </w:r>
                      <w:r w:rsidR="00562413" w:rsidRPr="0072556D">
                        <w:rPr>
                          <w:b/>
                          <w:color w:val="FF0000"/>
                          <w:u w:val="single"/>
                        </w:rPr>
                        <w:t>Wheeze</w:t>
                      </w:r>
                      <w:r w:rsidR="009C1338" w:rsidRPr="0072556D">
                        <w:rPr>
                          <w:b/>
                          <w:color w:val="FF0000"/>
                          <w:u w:val="single"/>
                        </w:rPr>
                        <w:t xml:space="preserve"> Education Bundle</w:t>
                      </w:r>
                      <w:r w:rsidRPr="0072556D">
                        <w:rPr>
                          <w:b/>
                          <w:color w:val="FF0000"/>
                          <w:u w:val="single"/>
                        </w:rPr>
                        <w:t>, which should be given to each family at admission</w:t>
                      </w:r>
                    </w:p>
                  </w:txbxContent>
                </v:textbox>
                <w10:wrap anchorx="margin"/>
              </v:shape>
            </w:pict>
          </mc:Fallback>
        </mc:AlternateContent>
      </w:r>
      <w:r w:rsidR="00137173" w:rsidRPr="002C1D29">
        <w:rPr>
          <w:rFonts w:cs="Calibri"/>
          <w:b/>
          <w:sz w:val="96"/>
          <w:szCs w:val="96"/>
        </w:rPr>
        <w:t xml:space="preserve">PAEDIATRIC </w:t>
      </w:r>
      <w:r w:rsidR="00395F6F" w:rsidRPr="002C1D29">
        <w:rPr>
          <w:rFonts w:cs="Calibri"/>
          <w:b/>
          <w:sz w:val="96"/>
          <w:szCs w:val="96"/>
        </w:rPr>
        <w:t>WHEEZE</w:t>
      </w:r>
      <w:r w:rsidR="00C81522" w:rsidRPr="002C1D29">
        <w:rPr>
          <w:rFonts w:cs="Calibri"/>
          <w:b/>
          <w:sz w:val="96"/>
          <w:szCs w:val="96"/>
        </w:rPr>
        <w:t xml:space="preserve"> PATHWAY</w:t>
      </w:r>
    </w:p>
    <w:p w14:paraId="52773B8A" w14:textId="3D5C1A6A" w:rsidR="00C81522" w:rsidRDefault="00C81522" w:rsidP="000920BE">
      <w:pPr>
        <w:spacing w:after="0"/>
        <w:rPr>
          <w:rFonts w:cs="Calibri"/>
          <w:b/>
          <w:sz w:val="28"/>
          <w:szCs w:val="28"/>
        </w:rPr>
      </w:pPr>
    </w:p>
    <w:p w14:paraId="3F5C54AD" w14:textId="375E29C0" w:rsidR="00C81522" w:rsidRDefault="00C81522" w:rsidP="000920BE">
      <w:pPr>
        <w:spacing w:after="0"/>
        <w:rPr>
          <w:rFonts w:cs="Calibri"/>
          <w:b/>
          <w:sz w:val="28"/>
          <w:szCs w:val="28"/>
        </w:rPr>
      </w:pPr>
    </w:p>
    <w:p w14:paraId="4E87DA98" w14:textId="709A8CD3" w:rsidR="00C81522" w:rsidRPr="00083047" w:rsidRDefault="00C81522" w:rsidP="000920BE">
      <w:pPr>
        <w:spacing w:after="0"/>
        <w:rPr>
          <w:rFonts w:cs="Calibri"/>
          <w:color w:val="000000" w:themeColor="text1"/>
        </w:rPr>
      </w:pPr>
    </w:p>
    <w:p w14:paraId="7505AB37" w14:textId="0D52DD2C" w:rsidR="007E0F50" w:rsidRPr="00083047" w:rsidRDefault="007E0F50" w:rsidP="00352ADD">
      <w:pPr>
        <w:spacing w:after="0"/>
        <w:jc w:val="right"/>
        <w:rPr>
          <w:rFonts w:cs="Calibri"/>
          <w:color w:val="000000" w:themeColor="text1"/>
        </w:rPr>
      </w:pPr>
    </w:p>
    <w:p w14:paraId="75865A08" w14:textId="5DDBB73C" w:rsidR="00C703C8" w:rsidRPr="00083047" w:rsidRDefault="00C703C8" w:rsidP="00AE7DD5">
      <w:pPr>
        <w:spacing w:after="0"/>
        <w:jc w:val="center"/>
        <w:rPr>
          <w:rFonts w:cs="Calibri"/>
          <w:color w:val="000000" w:themeColor="text1"/>
        </w:rPr>
      </w:pPr>
    </w:p>
    <w:p w14:paraId="3E38EB41" w14:textId="7B915EFD" w:rsidR="00116749" w:rsidRDefault="00116749" w:rsidP="00352ADD">
      <w:pPr>
        <w:spacing w:after="0"/>
        <w:jc w:val="right"/>
        <w:rPr>
          <w:rFonts w:cs="Calibri"/>
        </w:rPr>
      </w:pPr>
    </w:p>
    <w:p w14:paraId="28A5EA51" w14:textId="4CE26D21" w:rsidR="00C703C8" w:rsidRDefault="00C703C8" w:rsidP="00352ADD">
      <w:pPr>
        <w:spacing w:after="0"/>
        <w:jc w:val="right"/>
        <w:rPr>
          <w:rFonts w:cs="Calibri"/>
        </w:rPr>
      </w:pPr>
    </w:p>
    <w:p w14:paraId="001AE6C4" w14:textId="16AE6131" w:rsidR="00C703C8" w:rsidRDefault="00C703C8" w:rsidP="00352ADD">
      <w:pPr>
        <w:spacing w:after="0"/>
        <w:jc w:val="right"/>
        <w:rPr>
          <w:rFonts w:cs="Calibri"/>
        </w:rPr>
      </w:pPr>
    </w:p>
    <w:p w14:paraId="2313AFAB" w14:textId="77777777" w:rsidR="00C703C8" w:rsidRDefault="00C703C8" w:rsidP="00352ADD">
      <w:pPr>
        <w:spacing w:after="0"/>
        <w:jc w:val="right"/>
        <w:rPr>
          <w:rFonts w:cs="Calibri"/>
        </w:rPr>
      </w:pPr>
    </w:p>
    <w:p w14:paraId="4E88BEFA" w14:textId="3562AFB8" w:rsidR="0056116E" w:rsidRDefault="0056116E" w:rsidP="00A70E86">
      <w:pPr>
        <w:spacing w:after="0"/>
        <w:rPr>
          <w:rFonts w:cs="Calibri"/>
          <w:b/>
          <w:sz w:val="28"/>
          <w:szCs w:val="28"/>
        </w:rPr>
      </w:pPr>
    </w:p>
    <w:p w14:paraId="4C0C38E6" w14:textId="6195F84C" w:rsidR="004E663A" w:rsidRDefault="004E663A" w:rsidP="00A70E86">
      <w:pPr>
        <w:spacing w:after="0"/>
        <w:rPr>
          <w:rFonts w:cs="Calibri"/>
          <w:b/>
          <w:sz w:val="28"/>
          <w:szCs w:val="28"/>
        </w:rPr>
      </w:pPr>
    </w:p>
    <w:p w14:paraId="3A270838" w14:textId="72C4AA2B" w:rsidR="002C1D29" w:rsidRDefault="002C1D29" w:rsidP="00C81522">
      <w:pPr>
        <w:spacing w:after="0"/>
        <w:rPr>
          <w:rFonts w:cs="Calibri"/>
          <w:b/>
        </w:rPr>
      </w:pPr>
    </w:p>
    <w:p w14:paraId="06731E18" w14:textId="77777777" w:rsidR="002C1D29" w:rsidRDefault="002C1D29" w:rsidP="00C81522">
      <w:pPr>
        <w:spacing w:after="0"/>
        <w:rPr>
          <w:rFonts w:cs="Calibri"/>
          <w:b/>
        </w:rPr>
      </w:pPr>
    </w:p>
    <w:p w14:paraId="095638B8" w14:textId="17D984DB" w:rsidR="002C1D29" w:rsidRDefault="002C1D29" w:rsidP="00C81522">
      <w:pPr>
        <w:spacing w:after="0"/>
        <w:rPr>
          <w:rFonts w:cs="Calibri"/>
          <w:b/>
        </w:rPr>
      </w:pPr>
    </w:p>
    <w:p w14:paraId="4BCA8E96" w14:textId="77777777" w:rsidR="002C1D29" w:rsidRDefault="002C1D29" w:rsidP="00C81522">
      <w:pPr>
        <w:spacing w:after="0"/>
        <w:rPr>
          <w:rFonts w:cs="Calibri"/>
          <w:b/>
        </w:rPr>
      </w:pPr>
    </w:p>
    <w:p w14:paraId="64640DA1" w14:textId="77777777" w:rsidR="00D872A8" w:rsidRPr="00D872A8" w:rsidRDefault="00D872A8" w:rsidP="00D872A8">
      <w:pPr>
        <w:spacing w:after="0"/>
        <w:jc w:val="center"/>
        <w:rPr>
          <w:rFonts w:cs="Calibri"/>
          <w:b/>
          <w:u w:val="single"/>
        </w:rPr>
      </w:pPr>
      <w:r w:rsidRPr="00D872A8">
        <w:rPr>
          <w:rFonts w:cs="Calibri"/>
          <w:b/>
          <w:u w:val="single"/>
        </w:rPr>
        <w:t>SCOPE OF THE PATHWAY</w:t>
      </w:r>
    </w:p>
    <w:p w14:paraId="6D6BC036" w14:textId="77777777" w:rsidR="00D872A8" w:rsidRPr="00D872A8" w:rsidRDefault="00D872A8" w:rsidP="00D872A8">
      <w:pPr>
        <w:spacing w:after="0" w:line="360" w:lineRule="auto"/>
        <w:rPr>
          <w:rFonts w:cs="Calibri"/>
        </w:rPr>
      </w:pPr>
    </w:p>
    <w:p w14:paraId="12E8FEDC" w14:textId="3A6D169F" w:rsidR="00D872A8" w:rsidRPr="00D872A8" w:rsidRDefault="00D872A8" w:rsidP="00D872A8">
      <w:pPr>
        <w:spacing w:after="0"/>
        <w:rPr>
          <w:rFonts w:cs="Calibri"/>
        </w:rPr>
      </w:pPr>
      <w:r w:rsidRPr="00D872A8">
        <w:rPr>
          <w:rFonts w:cs="Calibri"/>
        </w:rPr>
        <w:t>This guideline is based on the 2019 British Thoracic Society guidelines and 2021 NICE guidelines on the management of asthma with the intention of being used for all children with asthma</w:t>
      </w:r>
      <w:r w:rsidRPr="00D872A8">
        <w:rPr>
          <w:rFonts w:cs="Calibri"/>
          <w:b/>
        </w:rPr>
        <w:t xml:space="preserve"> </w:t>
      </w:r>
      <w:r w:rsidRPr="00D872A8">
        <w:rPr>
          <w:rFonts w:cs="Calibri"/>
        </w:rPr>
        <w:t xml:space="preserve">who present with an acute asthmatic episode, including first presentations.  It can also be used for children over the age of 1 year presenting with viral induced wheeze (exercise caution whilst using steroids in the </w:t>
      </w:r>
      <w:proofErr w:type="gramStart"/>
      <w:r w:rsidRPr="00D872A8">
        <w:rPr>
          <w:rFonts w:cs="Calibri"/>
        </w:rPr>
        <w:t>1-4 year</w:t>
      </w:r>
      <w:proofErr w:type="gramEnd"/>
      <w:r w:rsidRPr="00D872A8">
        <w:rPr>
          <w:rFonts w:cs="Calibri"/>
        </w:rPr>
        <w:t xml:space="preserve"> age group)</w:t>
      </w:r>
    </w:p>
    <w:p w14:paraId="0F860987" w14:textId="77777777" w:rsidR="00D872A8" w:rsidRPr="00D872A8" w:rsidRDefault="00D872A8" w:rsidP="00D872A8">
      <w:pPr>
        <w:spacing w:after="0"/>
        <w:ind w:left="360"/>
        <w:contextualSpacing/>
        <w:rPr>
          <w:rFonts w:cs="Calibri"/>
        </w:rPr>
      </w:pPr>
    </w:p>
    <w:p w14:paraId="24283E16" w14:textId="77777777" w:rsidR="00D872A8" w:rsidRPr="00D872A8" w:rsidRDefault="00D872A8" w:rsidP="00D872A8">
      <w:pPr>
        <w:spacing w:after="0"/>
        <w:rPr>
          <w:rFonts w:cs="Calibri"/>
        </w:rPr>
      </w:pPr>
      <w:r w:rsidRPr="00D872A8">
        <w:rPr>
          <w:rFonts w:cs="Calibri"/>
        </w:rPr>
        <w:t>It is to be used in the Grange University Hospital in the following settings:</w:t>
      </w:r>
    </w:p>
    <w:p w14:paraId="36E294C1" w14:textId="77777777" w:rsidR="00D872A8" w:rsidRPr="00D872A8" w:rsidRDefault="00D872A8" w:rsidP="00D872A8">
      <w:pPr>
        <w:numPr>
          <w:ilvl w:val="0"/>
          <w:numId w:val="2"/>
        </w:numPr>
        <w:spacing w:after="0"/>
        <w:contextualSpacing/>
        <w:rPr>
          <w:rFonts w:cs="Calibri"/>
        </w:rPr>
      </w:pPr>
      <w:r w:rsidRPr="00D872A8">
        <w:rPr>
          <w:rFonts w:cs="Calibri"/>
        </w:rPr>
        <w:t>Emergency Department</w:t>
      </w:r>
    </w:p>
    <w:p w14:paraId="2D7183E2" w14:textId="77777777" w:rsidR="00D872A8" w:rsidRPr="00D872A8" w:rsidRDefault="00D872A8" w:rsidP="00D872A8">
      <w:pPr>
        <w:numPr>
          <w:ilvl w:val="0"/>
          <w:numId w:val="2"/>
        </w:numPr>
        <w:spacing w:after="0"/>
        <w:contextualSpacing/>
        <w:rPr>
          <w:rFonts w:cs="Calibri"/>
        </w:rPr>
      </w:pPr>
      <w:r w:rsidRPr="00D872A8">
        <w:rPr>
          <w:rFonts w:cs="Calibri"/>
        </w:rPr>
        <w:t>CEAU</w:t>
      </w:r>
    </w:p>
    <w:p w14:paraId="76DD51C9" w14:textId="77777777" w:rsidR="00D872A8" w:rsidRPr="00D872A8" w:rsidRDefault="00D872A8" w:rsidP="00D872A8">
      <w:pPr>
        <w:numPr>
          <w:ilvl w:val="0"/>
          <w:numId w:val="2"/>
        </w:numPr>
        <w:spacing w:after="0"/>
        <w:contextualSpacing/>
        <w:rPr>
          <w:rFonts w:cs="Calibri"/>
        </w:rPr>
      </w:pPr>
      <w:r w:rsidRPr="00D872A8">
        <w:t>Paediatric wards</w:t>
      </w:r>
    </w:p>
    <w:p w14:paraId="06222CF2" w14:textId="77777777" w:rsidR="00D872A8" w:rsidRPr="00D872A8" w:rsidRDefault="00D872A8" w:rsidP="00D872A8">
      <w:pPr>
        <w:spacing w:after="0"/>
        <w:rPr>
          <w:rFonts w:cs="Calibri"/>
        </w:rPr>
      </w:pPr>
      <w:r w:rsidRPr="00D872A8">
        <w:rPr>
          <w:rFonts w:cs="Calibri"/>
        </w:rPr>
        <w:t>The pathway should be terminated if the child is intubated and ventilated.</w:t>
      </w:r>
    </w:p>
    <w:p w14:paraId="60C696E1" w14:textId="77777777" w:rsidR="002C1D29" w:rsidRDefault="002C1D29" w:rsidP="00C81522">
      <w:pPr>
        <w:spacing w:after="0"/>
        <w:rPr>
          <w:rFonts w:cs="Calibri"/>
          <w:b/>
        </w:rPr>
      </w:pPr>
    </w:p>
    <w:p w14:paraId="2BCF8149" w14:textId="5889F1FB" w:rsidR="00137173" w:rsidRPr="004E663A" w:rsidRDefault="00137173" w:rsidP="00C81522">
      <w:pPr>
        <w:spacing w:after="0"/>
        <w:rPr>
          <w:rFonts w:cs="Calibri"/>
          <w:i/>
        </w:rPr>
      </w:pPr>
      <w:r w:rsidRPr="00613436">
        <w:rPr>
          <w:rFonts w:cs="Calibri"/>
          <w:b/>
        </w:rPr>
        <w:lastRenderedPageBreak/>
        <w:t>ADMISSION HISTORY:</w:t>
      </w:r>
      <w:r w:rsidR="006D7C05">
        <w:rPr>
          <w:rFonts w:cs="Calibri"/>
          <w:b/>
        </w:rPr>
        <w:tab/>
      </w:r>
      <w:r w:rsidR="006D7C05">
        <w:rPr>
          <w:rFonts w:cs="Calibri"/>
          <w:b/>
        </w:rPr>
        <w:tab/>
      </w:r>
      <w:r w:rsidR="006D7C05">
        <w:rPr>
          <w:rFonts w:cs="Calibri"/>
          <w:b/>
        </w:rPr>
        <w:tab/>
      </w:r>
      <w:r w:rsidR="006D7C05">
        <w:rPr>
          <w:rFonts w:cs="Calibri"/>
          <w:b/>
        </w:rPr>
        <w:tab/>
      </w:r>
      <w:r w:rsidR="006D7C05">
        <w:rPr>
          <w:rFonts w:cs="Calibri"/>
          <w:b/>
        </w:rPr>
        <w:tab/>
      </w:r>
      <w:r w:rsidR="006D7C05">
        <w:rPr>
          <w:rFonts w:cs="Calibri"/>
          <w:b/>
        </w:rPr>
        <w:tab/>
      </w:r>
      <w:r w:rsidR="006D7C05">
        <w:rPr>
          <w:rFonts w:cs="Calibri"/>
          <w:b/>
        </w:rPr>
        <w:tab/>
      </w:r>
      <w:r w:rsidR="006D7C05">
        <w:t>Date/Time:</w:t>
      </w:r>
      <w:r w:rsidRPr="002C0F34">
        <w:rPr>
          <w:rFonts w:cs="Calibri"/>
          <w:i/>
        </w:rPr>
        <w:t xml:space="preserve"> </w:t>
      </w:r>
      <w:r w:rsidR="007E0871">
        <w:rPr>
          <w:rFonts w:cs="Calibri"/>
          <w:i/>
        </w:rPr>
        <w:tab/>
      </w:r>
      <w:r w:rsidR="007E0871">
        <w:rPr>
          <w:rFonts w:cs="Calibri"/>
          <w:i/>
        </w:rPr>
        <w:tab/>
      </w:r>
      <w:r w:rsidR="007E0871">
        <w:rPr>
          <w:rFonts w:cs="Calibri"/>
          <w:i/>
        </w:rPr>
        <w:tab/>
      </w:r>
      <w:r w:rsidR="007E0871">
        <w:rPr>
          <w:rFonts w:cs="Calibri"/>
          <w:i/>
        </w:rPr>
        <w:tab/>
      </w:r>
      <w:r w:rsidR="007E0871">
        <w:rPr>
          <w:rFonts w:cs="Calibri"/>
          <w:i/>
        </w:rPr>
        <w:tab/>
      </w:r>
      <w:r w:rsidR="007E0871">
        <w:rPr>
          <w:rFonts w:cs="Calibri"/>
          <w:i/>
        </w:rPr>
        <w:tab/>
      </w:r>
      <w:r w:rsidR="007E0871">
        <w:rPr>
          <w:rFonts w:cs="Calibri"/>
          <w:i/>
        </w:rPr>
        <w:tab/>
      </w:r>
    </w:p>
    <w:p w14:paraId="529F851E" w14:textId="42B19035" w:rsidR="00137173" w:rsidRDefault="00137173" w:rsidP="008D640A">
      <w:pPr>
        <w:spacing w:after="0"/>
        <w:rPr>
          <w:rFonts w:cs="Calibri"/>
          <w:b/>
        </w:rPr>
      </w:pPr>
    </w:p>
    <w:p w14:paraId="4CC2A132" w14:textId="2E328CF8" w:rsidR="00137173" w:rsidRPr="00613436" w:rsidRDefault="00137173" w:rsidP="008D640A">
      <w:pPr>
        <w:spacing w:after="0"/>
        <w:rPr>
          <w:rFonts w:cs="Calibri"/>
          <w:b/>
        </w:rPr>
      </w:pPr>
    </w:p>
    <w:p w14:paraId="61AED813" w14:textId="0654F79B" w:rsidR="00137173" w:rsidRPr="00613436" w:rsidRDefault="00137173" w:rsidP="008D640A">
      <w:pPr>
        <w:spacing w:after="0"/>
        <w:rPr>
          <w:rFonts w:cs="Calibri"/>
          <w:b/>
        </w:rPr>
      </w:pPr>
    </w:p>
    <w:p w14:paraId="0BA433BC" w14:textId="5B8DA6E9" w:rsidR="00137173" w:rsidRPr="00613436" w:rsidRDefault="00137173" w:rsidP="008D640A">
      <w:pPr>
        <w:spacing w:after="0"/>
        <w:rPr>
          <w:rFonts w:cs="Calibri"/>
          <w:b/>
        </w:rPr>
      </w:pPr>
    </w:p>
    <w:p w14:paraId="35617D2D" w14:textId="77777777" w:rsidR="00137173" w:rsidRPr="00613436" w:rsidRDefault="00137173" w:rsidP="008D640A">
      <w:pPr>
        <w:spacing w:after="0"/>
        <w:rPr>
          <w:rFonts w:cs="Calibri"/>
          <w:b/>
        </w:rPr>
      </w:pPr>
    </w:p>
    <w:p w14:paraId="780C04EE" w14:textId="77777777" w:rsidR="00137173" w:rsidRPr="00613436" w:rsidRDefault="00137173" w:rsidP="008D640A">
      <w:pPr>
        <w:spacing w:after="0"/>
        <w:rPr>
          <w:rFonts w:cs="Calibri"/>
          <w:b/>
        </w:rPr>
      </w:pPr>
    </w:p>
    <w:p w14:paraId="002619A6" w14:textId="77777777" w:rsidR="00137173" w:rsidRPr="00613436" w:rsidRDefault="00137173" w:rsidP="008D640A">
      <w:pPr>
        <w:spacing w:after="0"/>
        <w:rPr>
          <w:rFonts w:cs="Calibri"/>
          <w:b/>
        </w:rPr>
      </w:pPr>
    </w:p>
    <w:p w14:paraId="50B29A18" w14:textId="77777777" w:rsidR="00137173" w:rsidRPr="00613436" w:rsidRDefault="00137173" w:rsidP="008D640A">
      <w:pPr>
        <w:spacing w:after="0"/>
        <w:rPr>
          <w:rFonts w:cs="Calibri"/>
          <w:b/>
        </w:rPr>
      </w:pPr>
    </w:p>
    <w:p w14:paraId="6ECE6BAD" w14:textId="77777777" w:rsidR="00137173" w:rsidRPr="00613436" w:rsidRDefault="00137173" w:rsidP="008D640A">
      <w:pPr>
        <w:spacing w:after="0"/>
        <w:rPr>
          <w:rFonts w:cs="Calibri"/>
          <w:b/>
        </w:rPr>
      </w:pPr>
      <w:r w:rsidRPr="00613436">
        <w:rPr>
          <w:rFonts w:cs="Calibri"/>
          <w:b/>
        </w:rPr>
        <w:t xml:space="preserve">        </w:t>
      </w:r>
    </w:p>
    <w:p w14:paraId="0005B5BA" w14:textId="77777777" w:rsidR="00137173" w:rsidRPr="00613436" w:rsidRDefault="00137173" w:rsidP="008D640A">
      <w:pPr>
        <w:spacing w:after="0"/>
        <w:rPr>
          <w:rFonts w:cs="Calibri"/>
          <w:i/>
        </w:rPr>
      </w:pPr>
    </w:p>
    <w:p w14:paraId="76194701" w14:textId="77777777" w:rsidR="00137173" w:rsidRPr="00613436" w:rsidRDefault="00137173" w:rsidP="008D640A">
      <w:pPr>
        <w:spacing w:after="0"/>
        <w:rPr>
          <w:rFonts w:cs="Calibri"/>
          <w:i/>
        </w:rPr>
      </w:pPr>
    </w:p>
    <w:p w14:paraId="42C5F889" w14:textId="77777777" w:rsidR="00137173" w:rsidRPr="00613436" w:rsidRDefault="00137173" w:rsidP="005555CD">
      <w:pPr>
        <w:spacing w:after="0"/>
        <w:rPr>
          <w:rFonts w:cs="Calibri"/>
          <w:b/>
        </w:rPr>
      </w:pPr>
      <w:r w:rsidRPr="00613436">
        <w:rPr>
          <w:rFonts w:cs="Calibri"/>
          <w:b/>
        </w:rPr>
        <w:t xml:space="preserve">  </w:t>
      </w:r>
    </w:p>
    <w:p w14:paraId="3FDC7B42" w14:textId="77777777" w:rsidR="00137173" w:rsidRDefault="00137173" w:rsidP="005555CD">
      <w:pPr>
        <w:spacing w:after="0"/>
        <w:rPr>
          <w:rFonts w:cs="Calibri"/>
          <w:b/>
        </w:rPr>
      </w:pPr>
      <w:r w:rsidRPr="00613436">
        <w:rPr>
          <w:rFonts w:cs="Calibri"/>
          <w:b/>
        </w:rPr>
        <w:t xml:space="preserve">  </w:t>
      </w:r>
    </w:p>
    <w:p w14:paraId="08716481" w14:textId="77777777" w:rsidR="00137173" w:rsidRDefault="00137173" w:rsidP="005555CD">
      <w:pPr>
        <w:spacing w:after="0"/>
        <w:rPr>
          <w:rFonts w:cs="Calibri"/>
          <w:b/>
        </w:rPr>
      </w:pPr>
    </w:p>
    <w:p w14:paraId="01294DF5" w14:textId="77777777" w:rsidR="00137173" w:rsidRDefault="00137173" w:rsidP="005555CD">
      <w:pPr>
        <w:spacing w:after="0"/>
        <w:rPr>
          <w:rFonts w:cs="Calibri"/>
          <w:b/>
        </w:rPr>
      </w:pPr>
    </w:p>
    <w:p w14:paraId="28A0601C" w14:textId="77777777" w:rsidR="00137173" w:rsidRDefault="00137173" w:rsidP="005555CD">
      <w:pPr>
        <w:spacing w:after="0"/>
        <w:rPr>
          <w:rFonts w:cs="Calibri"/>
          <w:b/>
        </w:rPr>
      </w:pPr>
    </w:p>
    <w:p w14:paraId="2B93DD2E" w14:textId="77777777" w:rsidR="00137173" w:rsidRDefault="00137173" w:rsidP="005555CD">
      <w:pPr>
        <w:spacing w:after="0"/>
        <w:rPr>
          <w:rFonts w:cs="Calibri"/>
          <w:b/>
        </w:rPr>
      </w:pPr>
    </w:p>
    <w:p w14:paraId="6298E5DE" w14:textId="77777777" w:rsidR="00137173" w:rsidRDefault="00137173" w:rsidP="005555CD">
      <w:pPr>
        <w:spacing w:after="0"/>
        <w:rPr>
          <w:rFonts w:cs="Calibri"/>
          <w:b/>
        </w:rPr>
      </w:pPr>
    </w:p>
    <w:p w14:paraId="1EB76807" w14:textId="77777777" w:rsidR="00137173" w:rsidRDefault="00137173" w:rsidP="005555CD">
      <w:pPr>
        <w:spacing w:after="0"/>
        <w:rPr>
          <w:rFonts w:cs="Calibri"/>
          <w:b/>
        </w:rPr>
      </w:pPr>
    </w:p>
    <w:p w14:paraId="7D1EA5C3" w14:textId="77777777" w:rsidR="00137173" w:rsidRDefault="00137173" w:rsidP="005555CD">
      <w:pPr>
        <w:spacing w:after="0"/>
        <w:rPr>
          <w:rFonts w:cs="Calibri"/>
          <w:b/>
        </w:rPr>
      </w:pPr>
    </w:p>
    <w:p w14:paraId="1BCA2626" w14:textId="77777777" w:rsidR="00137173" w:rsidRDefault="00137173" w:rsidP="005555CD">
      <w:pPr>
        <w:spacing w:after="0"/>
        <w:rPr>
          <w:rFonts w:cs="Calibri"/>
          <w:b/>
        </w:rPr>
      </w:pPr>
    </w:p>
    <w:p w14:paraId="35264078" w14:textId="77777777" w:rsidR="00137173" w:rsidRDefault="00137173" w:rsidP="005555CD">
      <w:pPr>
        <w:spacing w:after="0"/>
        <w:rPr>
          <w:rFonts w:cs="Calibri"/>
          <w:b/>
        </w:rPr>
      </w:pPr>
    </w:p>
    <w:p w14:paraId="17840C12" w14:textId="77777777" w:rsidR="00137173" w:rsidRDefault="00137173" w:rsidP="005555CD">
      <w:pPr>
        <w:spacing w:after="0"/>
        <w:rPr>
          <w:rFonts w:cs="Calibri"/>
          <w:b/>
        </w:rPr>
      </w:pPr>
    </w:p>
    <w:p w14:paraId="3FCFC52A" w14:textId="77777777" w:rsidR="00137173" w:rsidRDefault="00137173" w:rsidP="005555CD">
      <w:pPr>
        <w:spacing w:after="0"/>
        <w:rPr>
          <w:rFonts w:cs="Calibri"/>
          <w:b/>
        </w:rPr>
      </w:pPr>
    </w:p>
    <w:p w14:paraId="20CB9FB2" w14:textId="77777777" w:rsidR="00137173" w:rsidRDefault="00137173" w:rsidP="005555CD">
      <w:pPr>
        <w:spacing w:after="0"/>
        <w:rPr>
          <w:rFonts w:cs="Calibri"/>
          <w:b/>
        </w:rPr>
      </w:pPr>
    </w:p>
    <w:p w14:paraId="31F89032" w14:textId="0C1F1B3B" w:rsidR="00E657EF" w:rsidRDefault="00E657EF" w:rsidP="005555CD">
      <w:pPr>
        <w:spacing w:after="0"/>
        <w:rPr>
          <w:rFonts w:cs="Calibri"/>
          <w:bCs/>
        </w:rPr>
      </w:pPr>
    </w:p>
    <w:p w14:paraId="20646A8C" w14:textId="4758401B" w:rsidR="00E657EF" w:rsidRDefault="00E657EF" w:rsidP="005555CD">
      <w:pPr>
        <w:spacing w:after="0"/>
        <w:rPr>
          <w:rFonts w:cs="Calibri"/>
          <w:bCs/>
        </w:rPr>
      </w:pPr>
    </w:p>
    <w:p w14:paraId="1FA039B1" w14:textId="60D2106B" w:rsidR="00E657EF" w:rsidRDefault="00E657EF" w:rsidP="005555CD">
      <w:pPr>
        <w:spacing w:after="0"/>
        <w:rPr>
          <w:rFonts w:cs="Calibri"/>
          <w:bCs/>
        </w:rPr>
      </w:pPr>
    </w:p>
    <w:p w14:paraId="75CCBFE5" w14:textId="77777777" w:rsidR="00E657EF" w:rsidRPr="00E657EF" w:rsidRDefault="00E657EF" w:rsidP="005555CD">
      <w:pPr>
        <w:spacing w:after="0"/>
        <w:rPr>
          <w:rFonts w:cs="Calibri"/>
          <w:bCs/>
        </w:rPr>
      </w:pPr>
    </w:p>
    <w:p w14:paraId="382CE6F2" w14:textId="46738F1C" w:rsidR="006F35B6" w:rsidRPr="006F35B6" w:rsidRDefault="002134CC" w:rsidP="006F35B6">
      <w:pPr>
        <w:spacing w:after="0"/>
        <w:rPr>
          <w:rFonts w:cs="Calibri"/>
        </w:rPr>
      </w:pPr>
      <w:r>
        <w:rPr>
          <w:rFonts w:cs="Calibri"/>
        </w:rPr>
        <w:t>R</w:t>
      </w:r>
      <w:r w:rsidR="006F35B6" w:rsidRPr="006F35B6">
        <w:rPr>
          <w:rFonts w:cs="Calibri"/>
        </w:rPr>
        <w:t xml:space="preserve">eceived oral steroids today: *               </w:t>
      </w:r>
      <w:r w:rsidR="002E4964">
        <w:rPr>
          <w:rFonts w:cs="Calibri"/>
        </w:rPr>
        <w:tab/>
      </w:r>
      <w:r w:rsidR="006F35B6" w:rsidRPr="006F35B6">
        <w:t xml:space="preserve">Yes </w:t>
      </w:r>
      <w:r w:rsidR="006F35B6" w:rsidRPr="006F35B6">
        <w:sym w:font="Wingdings" w:char="F071"/>
      </w:r>
      <w:r w:rsidR="006F35B6" w:rsidRPr="006F35B6">
        <w:t xml:space="preserve">   No </w:t>
      </w:r>
      <w:r w:rsidR="006F35B6" w:rsidRPr="006F35B6">
        <w:sym w:font="Wingdings" w:char="F071"/>
      </w:r>
      <w:r w:rsidR="006F35B6" w:rsidRPr="006F35B6">
        <w:tab/>
      </w:r>
      <w:r w:rsidR="006D7C05">
        <w:tab/>
        <w:t>Date/Time</w:t>
      </w:r>
      <w:r w:rsidR="002E4964">
        <w:t>:</w:t>
      </w:r>
      <w:r w:rsidR="002E4964">
        <w:tab/>
        <w:t>________________________</w:t>
      </w:r>
    </w:p>
    <w:p w14:paraId="5DEF639E" w14:textId="3DB04D9F" w:rsidR="00E5554B" w:rsidRDefault="006D7C05" w:rsidP="006F35B6">
      <w:pPr>
        <w:spacing w:after="0"/>
      </w:pPr>
      <w:r>
        <w:rPr>
          <w:rFonts w:cs="Calibri"/>
        </w:rPr>
        <w:t xml:space="preserve">Received </w:t>
      </w:r>
      <w:r w:rsidR="006F35B6" w:rsidRPr="006F35B6">
        <w:rPr>
          <w:rFonts w:cs="Calibri"/>
        </w:rPr>
        <w:t xml:space="preserve">bronchodilators today: * </w:t>
      </w:r>
      <w:r w:rsidR="002E4964">
        <w:rPr>
          <w:rFonts w:cs="Calibri"/>
        </w:rPr>
        <w:tab/>
      </w:r>
      <w:r w:rsidR="006F35B6" w:rsidRPr="006F35B6">
        <w:t xml:space="preserve">Yes </w:t>
      </w:r>
      <w:r w:rsidR="006F35B6" w:rsidRPr="006F35B6">
        <w:sym w:font="Wingdings" w:char="F071"/>
      </w:r>
      <w:r w:rsidR="006F35B6" w:rsidRPr="006F35B6">
        <w:t xml:space="preserve">   No </w:t>
      </w:r>
      <w:r w:rsidR="006F35B6" w:rsidRPr="006F35B6">
        <w:sym w:font="Wingdings" w:char="F071"/>
      </w:r>
      <w:r w:rsidR="002E4964">
        <w:tab/>
      </w:r>
      <w:r w:rsidR="002E4964">
        <w:tab/>
      </w:r>
      <w:r>
        <w:t>Date/Time</w:t>
      </w:r>
      <w:r w:rsidR="002E4964">
        <w:t>:</w:t>
      </w:r>
      <w:r w:rsidR="002E4964">
        <w:tab/>
        <w:t>________________________</w:t>
      </w:r>
    </w:p>
    <w:p w14:paraId="1F89CF90" w14:textId="77777777" w:rsidR="002134CC" w:rsidRDefault="002134CC" w:rsidP="006F35B6">
      <w:pPr>
        <w:spacing w:after="0"/>
      </w:pPr>
    </w:p>
    <w:p w14:paraId="7EA84F21" w14:textId="51F7CEFB" w:rsidR="002134CC" w:rsidRDefault="002134CC" w:rsidP="006F35B6">
      <w:pPr>
        <w:spacing w:after="0"/>
      </w:pPr>
      <w:r w:rsidRPr="00395F6F">
        <w:rPr>
          <w:noProof/>
          <w:color w:val="FF0000"/>
          <w:lang w:eastAsia="en-GB"/>
        </w:rPr>
        <mc:AlternateContent>
          <mc:Choice Requires="wps">
            <w:drawing>
              <wp:anchor distT="0" distB="0" distL="114300" distR="114300" simplePos="0" relativeHeight="251658240" behindDoc="0" locked="0" layoutInCell="1" allowOverlap="1" wp14:anchorId="4E389116" wp14:editId="68426AC3">
                <wp:simplePos x="0" y="0"/>
                <wp:positionH relativeFrom="margin">
                  <wp:align>left</wp:align>
                </wp:positionH>
                <wp:positionV relativeFrom="paragraph">
                  <wp:posOffset>101540</wp:posOffset>
                </wp:positionV>
                <wp:extent cx="6633210" cy="3039050"/>
                <wp:effectExtent l="0" t="0" r="15240" b="28575"/>
                <wp:wrapNone/>
                <wp:docPr id="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33210" cy="3039050"/>
                        </a:xfrm>
                        <a:prstGeom prst="rect">
                          <a:avLst/>
                        </a:prstGeom>
                        <a:solidFill>
                          <a:srgbClr val="FFFFFF"/>
                        </a:solidFill>
                        <a:ln w="9525">
                          <a:solidFill>
                            <a:srgbClr val="000000"/>
                          </a:solidFill>
                          <a:miter lim="800000"/>
                          <a:headEnd/>
                          <a:tailEnd/>
                        </a:ln>
                      </wps:spPr>
                      <wps:txbx>
                        <w:txbxContent>
                          <w:p w14:paraId="02E35948" w14:textId="67B5BB86" w:rsidR="00436BB0" w:rsidRDefault="00227D7D" w:rsidP="00E5554B">
                            <w:pPr>
                              <w:spacing w:after="0" w:line="360" w:lineRule="auto"/>
                              <w:rPr>
                                <w:b/>
                              </w:rPr>
                            </w:pPr>
                            <w:r>
                              <w:rPr>
                                <w:b/>
                              </w:rPr>
                              <w:t xml:space="preserve">Birth </w:t>
                            </w:r>
                            <w:r w:rsidR="00553D8D" w:rsidRPr="006F35B6">
                              <w:rPr>
                                <w:b/>
                              </w:rPr>
                              <w:t>history</w:t>
                            </w:r>
                          </w:p>
                          <w:p w14:paraId="4587A125" w14:textId="77777777" w:rsidR="002134CC" w:rsidRDefault="002134CC" w:rsidP="00E5554B">
                            <w:pPr>
                              <w:spacing w:after="0" w:line="360" w:lineRule="auto"/>
                              <w:rPr>
                                <w:b/>
                              </w:rPr>
                            </w:pPr>
                          </w:p>
                          <w:p w14:paraId="74071437" w14:textId="63C1621C" w:rsidR="00436BB0" w:rsidRDefault="002134CC" w:rsidP="00E5554B">
                            <w:pPr>
                              <w:spacing w:after="0" w:line="360" w:lineRule="auto"/>
                              <w:rPr>
                                <w:b/>
                              </w:rPr>
                            </w:pPr>
                            <w:r w:rsidRPr="006F35B6">
                              <w:rPr>
                                <w:b/>
                              </w:rPr>
                              <w:t xml:space="preserve">Past medical </w:t>
                            </w:r>
                            <w:r>
                              <w:rPr>
                                <w:b/>
                              </w:rPr>
                              <w:t>history</w:t>
                            </w:r>
                          </w:p>
                          <w:p w14:paraId="78501876" w14:textId="6F92F67D" w:rsidR="00553D8D" w:rsidRDefault="00553D8D" w:rsidP="00E5554B">
                            <w:pPr>
                              <w:spacing w:after="0" w:line="360" w:lineRule="auto"/>
                              <w:rPr>
                                <w:b/>
                              </w:rPr>
                            </w:pPr>
                            <w:r w:rsidRPr="006F35B6">
                              <w:rPr>
                                <w:b/>
                              </w:rPr>
                              <w:t xml:space="preserve"> </w:t>
                            </w:r>
                          </w:p>
                          <w:p w14:paraId="3550CAB0" w14:textId="77777777" w:rsidR="002134CC" w:rsidRDefault="002134CC" w:rsidP="00E5554B">
                            <w:pPr>
                              <w:spacing w:after="0" w:line="360" w:lineRule="auto"/>
                              <w:rPr>
                                <w:b/>
                              </w:rPr>
                            </w:pPr>
                          </w:p>
                          <w:p w14:paraId="4F9DC013" w14:textId="77777777" w:rsidR="002134CC" w:rsidRDefault="002134CC" w:rsidP="00E5554B">
                            <w:pPr>
                              <w:spacing w:after="0" w:line="360" w:lineRule="auto"/>
                              <w:rPr>
                                <w:b/>
                              </w:rPr>
                            </w:pPr>
                          </w:p>
                          <w:p w14:paraId="3AE04241" w14:textId="77777777" w:rsidR="002134CC" w:rsidRPr="006F35B6" w:rsidRDefault="002134CC" w:rsidP="00E5554B">
                            <w:pPr>
                              <w:spacing w:after="0" w:line="360" w:lineRule="auto"/>
                              <w:rPr>
                                <w:b/>
                              </w:rPr>
                            </w:pPr>
                          </w:p>
                          <w:p w14:paraId="7281A123" w14:textId="0E859717" w:rsidR="00553D8D" w:rsidRDefault="00553D8D" w:rsidP="002E4964">
                            <w:pPr>
                              <w:spacing w:after="0" w:line="240" w:lineRule="auto"/>
                            </w:pPr>
                            <w:r w:rsidRPr="006F35B6">
                              <w:t xml:space="preserve">Diagnosis of asthma:   Yes </w:t>
                            </w:r>
                            <w:r w:rsidRPr="006F35B6">
                              <w:sym w:font="Wingdings" w:char="F071"/>
                            </w:r>
                            <w:r w:rsidRPr="006F35B6">
                              <w:t xml:space="preserve">   No </w:t>
                            </w:r>
                            <w:r w:rsidRPr="006F35B6">
                              <w:sym w:font="Wingdings" w:char="F071"/>
                            </w:r>
                            <w:r w:rsidRPr="006F35B6">
                              <w:tab/>
                            </w:r>
                            <w:r>
                              <w:tab/>
                              <w:t xml:space="preserve">     </w:t>
                            </w:r>
                            <w:r w:rsidRPr="006F35B6">
                              <w:t xml:space="preserve">  Previous episode of </w:t>
                            </w:r>
                            <w:r w:rsidR="00CD7B19">
                              <w:t>viral</w:t>
                            </w:r>
                            <w:r>
                              <w:t xml:space="preserve"> induced </w:t>
                            </w:r>
                            <w:r w:rsidRPr="006F35B6">
                              <w:t>wheeze?</w:t>
                            </w:r>
                            <w:r>
                              <w:tab/>
                            </w:r>
                            <w:r w:rsidRPr="006F35B6">
                              <w:t xml:space="preserve">Yes </w:t>
                            </w:r>
                            <w:r w:rsidRPr="006F35B6">
                              <w:sym w:font="Wingdings" w:char="F071"/>
                            </w:r>
                            <w:r w:rsidRPr="006F35B6">
                              <w:t xml:space="preserve">   No </w:t>
                            </w:r>
                            <w:r w:rsidRPr="006F35B6">
                              <w:sym w:font="Wingdings" w:char="F071"/>
                            </w:r>
                          </w:p>
                          <w:p w14:paraId="76D7E675" w14:textId="425B2DFF" w:rsidR="00553D8D" w:rsidRPr="006F35B6" w:rsidRDefault="00553D8D" w:rsidP="002E4964">
                            <w:pPr>
                              <w:spacing w:after="0" w:line="240" w:lineRule="auto"/>
                            </w:pPr>
                            <w:r>
                              <w:t xml:space="preserve">                                                                                             </w:t>
                            </w:r>
                            <w:r w:rsidRPr="006F35B6">
                              <w:t xml:space="preserve"> </w:t>
                            </w:r>
                            <w:r>
                              <w:t xml:space="preserve">If </w:t>
                            </w:r>
                            <w:r w:rsidRPr="006F35B6">
                              <w:t>yes,</w:t>
                            </w:r>
                            <w:r>
                              <w:t xml:space="preserve"> </w:t>
                            </w:r>
                            <w:r w:rsidRPr="006F35B6">
                              <w:t>did they respond to bronchodilators</w:t>
                            </w:r>
                            <w:r>
                              <w:tab/>
                            </w:r>
                            <w:r w:rsidRPr="006F35B6">
                              <w:t xml:space="preserve">Yes </w:t>
                            </w:r>
                            <w:r w:rsidRPr="006F35B6">
                              <w:sym w:font="Wingdings" w:char="F071"/>
                            </w:r>
                            <w:r w:rsidRPr="006F35B6">
                              <w:t xml:space="preserve">   No </w:t>
                            </w:r>
                            <w:r w:rsidRPr="006F35B6">
                              <w:sym w:font="Wingdings" w:char="F071"/>
                            </w:r>
                            <w:r w:rsidRPr="006F35B6">
                              <w:t xml:space="preserve"> </w:t>
                            </w:r>
                          </w:p>
                          <w:p w14:paraId="3B139260" w14:textId="4A6EC6BE" w:rsidR="00553D8D" w:rsidRPr="006F35B6" w:rsidRDefault="00553D8D" w:rsidP="002E4964">
                            <w:pPr>
                              <w:spacing w:after="0" w:line="240" w:lineRule="auto"/>
                            </w:pPr>
                            <w:r w:rsidRPr="006F35B6">
                              <w:t xml:space="preserve">                                                                                         </w:t>
                            </w:r>
                            <w:r>
                              <w:t xml:space="preserve">     </w:t>
                            </w:r>
                            <w:r w:rsidRPr="006F35B6">
                              <w:t xml:space="preserve">If yes, did they receive steroids            </w:t>
                            </w:r>
                            <w:r>
                              <w:t xml:space="preserve">           </w:t>
                            </w:r>
                            <w:r>
                              <w:tab/>
                            </w:r>
                            <w:r w:rsidRPr="006F35B6">
                              <w:t xml:space="preserve">Yes </w:t>
                            </w:r>
                            <w:r w:rsidRPr="006F35B6">
                              <w:sym w:font="Wingdings" w:char="F071"/>
                            </w:r>
                            <w:r w:rsidRPr="006F35B6">
                              <w:t xml:space="preserve">   No </w:t>
                            </w:r>
                            <w:r w:rsidRPr="006F35B6">
                              <w:sym w:font="Wingdings" w:char="F071"/>
                            </w:r>
                          </w:p>
                          <w:p w14:paraId="29D20451" w14:textId="77777777" w:rsidR="00553D8D" w:rsidRPr="006F35B6" w:rsidRDefault="00553D8D" w:rsidP="00914243">
                            <w:pPr>
                              <w:spacing w:after="0"/>
                            </w:pPr>
                          </w:p>
                          <w:p w14:paraId="4D05FEE4" w14:textId="7C40FA3E" w:rsidR="00553D8D" w:rsidRDefault="00553D8D" w:rsidP="00914243">
                            <w:pPr>
                              <w:spacing w:after="0"/>
                            </w:pPr>
                            <w:r w:rsidRPr="006F35B6">
                              <w:t xml:space="preserve">Have they previously </w:t>
                            </w:r>
                            <w:r>
                              <w:t>been given an action plan</w:t>
                            </w:r>
                            <w:r w:rsidRPr="006F35B6">
                              <w:t>:</w:t>
                            </w:r>
                            <w:r>
                              <w:tab/>
                            </w:r>
                            <w:r>
                              <w:tab/>
                            </w:r>
                            <w:r w:rsidRPr="006F35B6">
                              <w:t xml:space="preserve">Yes </w:t>
                            </w:r>
                            <w:r w:rsidRPr="006F35B6">
                              <w:sym w:font="Wingdings" w:char="F071"/>
                            </w:r>
                            <w:r w:rsidRPr="006F35B6">
                              <w:t xml:space="preserve">   No </w:t>
                            </w:r>
                            <w:r w:rsidRPr="006F35B6">
                              <w:sym w:font="Wingdings" w:char="F071"/>
                            </w:r>
                            <w:r w:rsidRPr="006F35B6">
                              <w:t xml:space="preserve">  </w:t>
                            </w:r>
                          </w:p>
                          <w:p w14:paraId="6AEB3B02" w14:textId="4BE2BF33" w:rsidR="00553D8D" w:rsidRPr="006F35B6" w:rsidRDefault="00553D8D" w:rsidP="00914243">
                            <w:pPr>
                              <w:spacing w:after="0"/>
                            </w:pPr>
                            <w:r>
                              <w:t>Was the action plan followed prior to admission:</w:t>
                            </w:r>
                            <w:r>
                              <w:tab/>
                            </w:r>
                            <w:r w:rsidRPr="006F35B6">
                              <w:t xml:space="preserve">Yes </w:t>
                            </w:r>
                            <w:r w:rsidRPr="006F35B6">
                              <w:sym w:font="Wingdings" w:char="F071"/>
                            </w:r>
                            <w:r w:rsidRPr="006F35B6">
                              <w:t xml:space="preserve">   No </w:t>
                            </w:r>
                            <w:r w:rsidRPr="006F35B6">
                              <w:sym w:font="Wingdings" w:char="F071"/>
                            </w:r>
                            <w:r w:rsidRPr="006F35B6">
                              <w:t xml:space="preserve">  </w:t>
                            </w:r>
                            <w:r>
                              <w:tab/>
                            </w:r>
                            <w:r w:rsidRPr="006F35B6">
                              <w:t xml:space="preserve"> </w:t>
                            </w:r>
                          </w:p>
                          <w:p w14:paraId="78E33F11" w14:textId="77777777" w:rsidR="00553D8D" w:rsidRPr="006F35B6" w:rsidRDefault="00553D8D" w:rsidP="00914243">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9116" id="Text Box 9" o:spid="_x0000_s1028" type="#_x0000_t202" style="position:absolute;margin-left:0;margin-top:8pt;width:522.3pt;height:239.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">
                <v:path arrowok="t"/>
                <v:textbox>
                  <w:txbxContent>
                    <w:p w14:paraId="02E35948" w14:textId="67B5BB86" w:rsidR="00436BB0" w:rsidRDefault="00227D7D" w:rsidP="00E5554B">
                      <w:pPr>
                        <w:spacing w:after="0" w:line="360" w:lineRule="auto"/>
                        <w:rPr>
                          <w:b/>
                        </w:rPr>
                      </w:pPr>
                      <w:r>
                        <w:rPr>
                          <w:b/>
                        </w:rPr>
                        <w:t xml:space="preserve">Birth </w:t>
                      </w:r>
                      <w:r w:rsidR="00553D8D" w:rsidRPr="006F35B6">
                        <w:rPr>
                          <w:b/>
                        </w:rPr>
                        <w:t>history</w:t>
                      </w:r>
                    </w:p>
                    <w:p w14:paraId="4587A125" w14:textId="77777777" w:rsidR="002134CC" w:rsidRDefault="002134CC" w:rsidP="00E5554B">
                      <w:pPr>
                        <w:spacing w:after="0" w:line="360" w:lineRule="auto"/>
                        <w:rPr>
                          <w:b/>
                        </w:rPr>
                      </w:pPr>
                    </w:p>
                    <w:p w14:paraId="74071437" w14:textId="63C1621C" w:rsidR="00436BB0" w:rsidRDefault="002134CC" w:rsidP="00E5554B">
                      <w:pPr>
                        <w:spacing w:after="0" w:line="360" w:lineRule="auto"/>
                        <w:rPr>
                          <w:b/>
                        </w:rPr>
                      </w:pPr>
                      <w:r w:rsidRPr="006F35B6">
                        <w:rPr>
                          <w:b/>
                        </w:rPr>
                        <w:t xml:space="preserve">Past medical </w:t>
                      </w:r>
                      <w:r>
                        <w:rPr>
                          <w:b/>
                        </w:rPr>
                        <w:t>history</w:t>
                      </w:r>
                    </w:p>
                    <w:p w14:paraId="78501876" w14:textId="6F92F67D" w:rsidR="00553D8D" w:rsidRDefault="00553D8D" w:rsidP="00E5554B">
                      <w:pPr>
                        <w:spacing w:after="0" w:line="360" w:lineRule="auto"/>
                        <w:rPr>
                          <w:b/>
                        </w:rPr>
                      </w:pPr>
                      <w:r w:rsidRPr="006F35B6">
                        <w:rPr>
                          <w:b/>
                        </w:rPr>
                        <w:t xml:space="preserve"> </w:t>
                      </w:r>
                    </w:p>
                    <w:p w14:paraId="3550CAB0" w14:textId="77777777" w:rsidR="002134CC" w:rsidRDefault="002134CC" w:rsidP="00E5554B">
                      <w:pPr>
                        <w:spacing w:after="0" w:line="360" w:lineRule="auto"/>
                        <w:rPr>
                          <w:b/>
                        </w:rPr>
                      </w:pPr>
                    </w:p>
                    <w:p w14:paraId="4F9DC013" w14:textId="77777777" w:rsidR="002134CC" w:rsidRDefault="002134CC" w:rsidP="00E5554B">
                      <w:pPr>
                        <w:spacing w:after="0" w:line="360" w:lineRule="auto"/>
                        <w:rPr>
                          <w:b/>
                        </w:rPr>
                      </w:pPr>
                    </w:p>
                    <w:p w14:paraId="3AE04241" w14:textId="77777777" w:rsidR="002134CC" w:rsidRPr="006F35B6" w:rsidRDefault="002134CC" w:rsidP="00E5554B">
                      <w:pPr>
                        <w:spacing w:after="0" w:line="360" w:lineRule="auto"/>
                        <w:rPr>
                          <w:b/>
                        </w:rPr>
                      </w:pPr>
                    </w:p>
                    <w:p w14:paraId="7281A123" w14:textId="0E859717" w:rsidR="00553D8D" w:rsidRDefault="00553D8D" w:rsidP="002E4964">
                      <w:pPr>
                        <w:spacing w:after="0" w:line="240" w:lineRule="auto"/>
                      </w:pPr>
                      <w:r w:rsidRPr="006F35B6">
                        <w:t xml:space="preserve">Diagnosis of asthma:   Yes </w:t>
                      </w:r>
                      <w:r w:rsidRPr="006F35B6">
                        <w:sym w:font="Wingdings" w:char="F071"/>
                      </w:r>
                      <w:r w:rsidRPr="006F35B6">
                        <w:t xml:space="preserve">   No </w:t>
                      </w:r>
                      <w:r w:rsidRPr="006F35B6">
                        <w:sym w:font="Wingdings" w:char="F071"/>
                      </w:r>
                      <w:r w:rsidRPr="006F35B6">
                        <w:tab/>
                      </w:r>
                      <w:r>
                        <w:tab/>
                        <w:t xml:space="preserve">     </w:t>
                      </w:r>
                      <w:r w:rsidRPr="006F35B6">
                        <w:t xml:space="preserve">  Previous episode of </w:t>
                      </w:r>
                      <w:r w:rsidR="00CD7B19">
                        <w:t>viral</w:t>
                      </w:r>
                      <w:r>
                        <w:t xml:space="preserve"> induced </w:t>
                      </w:r>
                      <w:r w:rsidRPr="006F35B6">
                        <w:t>wheeze?</w:t>
                      </w:r>
                      <w:r>
                        <w:tab/>
                      </w:r>
                      <w:r w:rsidRPr="006F35B6">
                        <w:t xml:space="preserve">Yes </w:t>
                      </w:r>
                      <w:r w:rsidRPr="006F35B6">
                        <w:sym w:font="Wingdings" w:char="F071"/>
                      </w:r>
                      <w:r w:rsidRPr="006F35B6">
                        <w:t xml:space="preserve">   No </w:t>
                      </w:r>
                      <w:r w:rsidRPr="006F35B6">
                        <w:sym w:font="Wingdings" w:char="F071"/>
                      </w:r>
                    </w:p>
                    <w:p w14:paraId="76D7E675" w14:textId="425B2DFF" w:rsidR="00553D8D" w:rsidRPr="006F35B6" w:rsidRDefault="00553D8D" w:rsidP="002E4964">
                      <w:pPr>
                        <w:spacing w:after="0" w:line="240" w:lineRule="auto"/>
                      </w:pPr>
                      <w:r>
                        <w:t xml:space="preserve">                                                                                             </w:t>
                      </w:r>
                      <w:r w:rsidRPr="006F35B6">
                        <w:t xml:space="preserve"> </w:t>
                      </w:r>
                      <w:r>
                        <w:t xml:space="preserve">If </w:t>
                      </w:r>
                      <w:r w:rsidRPr="006F35B6">
                        <w:t>yes,</w:t>
                      </w:r>
                      <w:r>
                        <w:t xml:space="preserve"> </w:t>
                      </w:r>
                      <w:r w:rsidRPr="006F35B6">
                        <w:t>did they respond to bronchodilators</w:t>
                      </w:r>
                      <w:r>
                        <w:tab/>
                      </w:r>
                      <w:r w:rsidRPr="006F35B6">
                        <w:t xml:space="preserve">Yes </w:t>
                      </w:r>
                      <w:r w:rsidRPr="006F35B6">
                        <w:sym w:font="Wingdings" w:char="F071"/>
                      </w:r>
                      <w:r w:rsidRPr="006F35B6">
                        <w:t xml:space="preserve">   No </w:t>
                      </w:r>
                      <w:r w:rsidRPr="006F35B6">
                        <w:sym w:font="Wingdings" w:char="F071"/>
                      </w:r>
                      <w:r w:rsidRPr="006F35B6">
                        <w:t xml:space="preserve"> </w:t>
                      </w:r>
                    </w:p>
                    <w:p w14:paraId="3B139260" w14:textId="4A6EC6BE" w:rsidR="00553D8D" w:rsidRPr="006F35B6" w:rsidRDefault="00553D8D" w:rsidP="002E4964">
                      <w:pPr>
                        <w:spacing w:after="0" w:line="240" w:lineRule="auto"/>
                      </w:pPr>
                      <w:r w:rsidRPr="006F35B6">
                        <w:t xml:space="preserve">                                                                                         </w:t>
                      </w:r>
                      <w:r>
                        <w:t xml:space="preserve">     </w:t>
                      </w:r>
                      <w:r w:rsidRPr="006F35B6">
                        <w:t xml:space="preserve">If yes, did they receive steroids            </w:t>
                      </w:r>
                      <w:r>
                        <w:t xml:space="preserve">           </w:t>
                      </w:r>
                      <w:r>
                        <w:tab/>
                      </w:r>
                      <w:r w:rsidRPr="006F35B6">
                        <w:t xml:space="preserve">Yes </w:t>
                      </w:r>
                      <w:r w:rsidRPr="006F35B6">
                        <w:sym w:font="Wingdings" w:char="F071"/>
                      </w:r>
                      <w:r w:rsidRPr="006F35B6">
                        <w:t xml:space="preserve">   No </w:t>
                      </w:r>
                      <w:r w:rsidRPr="006F35B6">
                        <w:sym w:font="Wingdings" w:char="F071"/>
                      </w:r>
                    </w:p>
                    <w:p w14:paraId="29D20451" w14:textId="77777777" w:rsidR="00553D8D" w:rsidRPr="006F35B6" w:rsidRDefault="00553D8D" w:rsidP="00914243">
                      <w:pPr>
                        <w:spacing w:after="0"/>
                      </w:pPr>
                    </w:p>
                    <w:p w14:paraId="4D05FEE4" w14:textId="7C40FA3E" w:rsidR="00553D8D" w:rsidRDefault="00553D8D" w:rsidP="00914243">
                      <w:pPr>
                        <w:spacing w:after="0"/>
                      </w:pPr>
                      <w:r w:rsidRPr="006F35B6">
                        <w:t xml:space="preserve">Have they previously </w:t>
                      </w:r>
                      <w:r>
                        <w:t>been given an action plan</w:t>
                      </w:r>
                      <w:r w:rsidRPr="006F35B6">
                        <w:t>:</w:t>
                      </w:r>
                      <w:r>
                        <w:tab/>
                      </w:r>
                      <w:r>
                        <w:tab/>
                      </w:r>
                      <w:r w:rsidRPr="006F35B6">
                        <w:t xml:space="preserve">Yes </w:t>
                      </w:r>
                      <w:r w:rsidRPr="006F35B6">
                        <w:sym w:font="Wingdings" w:char="F071"/>
                      </w:r>
                      <w:r w:rsidRPr="006F35B6">
                        <w:t xml:space="preserve">   No </w:t>
                      </w:r>
                      <w:r w:rsidRPr="006F35B6">
                        <w:sym w:font="Wingdings" w:char="F071"/>
                      </w:r>
                      <w:r w:rsidRPr="006F35B6">
                        <w:t xml:space="preserve">  </w:t>
                      </w:r>
                    </w:p>
                    <w:p w14:paraId="6AEB3B02" w14:textId="4BE2BF33" w:rsidR="00553D8D" w:rsidRPr="006F35B6" w:rsidRDefault="00553D8D" w:rsidP="00914243">
                      <w:pPr>
                        <w:spacing w:after="0"/>
                      </w:pPr>
                      <w:r>
                        <w:t>Was the action plan followed prior to admission:</w:t>
                      </w:r>
                      <w:r>
                        <w:tab/>
                      </w:r>
                      <w:r w:rsidRPr="006F35B6">
                        <w:t xml:space="preserve">Yes </w:t>
                      </w:r>
                      <w:r w:rsidRPr="006F35B6">
                        <w:sym w:font="Wingdings" w:char="F071"/>
                      </w:r>
                      <w:r w:rsidRPr="006F35B6">
                        <w:t xml:space="preserve">   No </w:t>
                      </w:r>
                      <w:r w:rsidRPr="006F35B6">
                        <w:sym w:font="Wingdings" w:char="F071"/>
                      </w:r>
                      <w:r w:rsidRPr="006F35B6">
                        <w:t xml:space="preserve">  </w:t>
                      </w:r>
                      <w:r>
                        <w:tab/>
                      </w:r>
                      <w:r w:rsidRPr="006F35B6">
                        <w:t xml:space="preserve"> </w:t>
                      </w:r>
                    </w:p>
                    <w:p w14:paraId="78E33F11" w14:textId="77777777" w:rsidR="00553D8D" w:rsidRPr="006F35B6" w:rsidRDefault="00553D8D" w:rsidP="00914243">
                      <w:pPr>
                        <w:spacing w:after="0"/>
                      </w:pPr>
                    </w:p>
                  </w:txbxContent>
                </v:textbox>
                <w10:wrap anchorx="margin"/>
              </v:shape>
            </w:pict>
          </mc:Fallback>
        </mc:AlternateContent>
      </w:r>
    </w:p>
    <w:p w14:paraId="4034B82A" w14:textId="77777777" w:rsidR="002134CC" w:rsidRDefault="002134CC" w:rsidP="006F35B6">
      <w:pPr>
        <w:spacing w:after="0"/>
      </w:pPr>
    </w:p>
    <w:p w14:paraId="08152762" w14:textId="0C2DBEA7" w:rsidR="002134CC" w:rsidRDefault="002134CC" w:rsidP="006F35B6">
      <w:pPr>
        <w:spacing w:after="0"/>
      </w:pPr>
    </w:p>
    <w:p w14:paraId="12131E59" w14:textId="77777777" w:rsidR="002134CC" w:rsidRPr="006F35B6" w:rsidRDefault="002134CC" w:rsidP="006F35B6">
      <w:pPr>
        <w:spacing w:after="0"/>
        <w:rPr>
          <w:rFonts w:cs="Calibri"/>
        </w:rPr>
      </w:pPr>
    </w:p>
    <w:p w14:paraId="411CB18B" w14:textId="6CCF8ACB" w:rsidR="00E5554B" w:rsidRDefault="00E5554B" w:rsidP="00705FCE">
      <w:pPr>
        <w:spacing w:after="0"/>
        <w:rPr>
          <w:rFonts w:cs="Calibri"/>
          <w:b/>
        </w:rPr>
      </w:pPr>
    </w:p>
    <w:p w14:paraId="0901D4F9" w14:textId="3B7804BC" w:rsidR="00395F6F" w:rsidRPr="00E5554B" w:rsidRDefault="00137173" w:rsidP="00705FCE">
      <w:pPr>
        <w:spacing w:after="0"/>
        <w:rPr>
          <w:rFonts w:cs="Calibri"/>
        </w:rPr>
      </w:pPr>
      <w:r w:rsidRPr="007000B0">
        <w:rPr>
          <w:rFonts w:cs="Calibri"/>
          <w:b/>
        </w:rPr>
        <w:t>PAST MEDICAL HISTORY:</w:t>
      </w:r>
    </w:p>
    <w:p w14:paraId="2653F98C" w14:textId="17BB8177" w:rsidR="00395F6F" w:rsidRDefault="00395F6F" w:rsidP="00705FCE">
      <w:pPr>
        <w:spacing w:after="0"/>
        <w:rPr>
          <w:rFonts w:cs="Calibri"/>
          <w:b/>
        </w:rPr>
      </w:pPr>
    </w:p>
    <w:p w14:paraId="7E994653" w14:textId="77777777" w:rsidR="00395F6F" w:rsidRDefault="00395F6F" w:rsidP="00705FCE">
      <w:pPr>
        <w:spacing w:after="0"/>
        <w:rPr>
          <w:rFonts w:cs="Calibri"/>
          <w:b/>
        </w:rPr>
      </w:pPr>
    </w:p>
    <w:p w14:paraId="592BCF85" w14:textId="77777777" w:rsidR="00395F6F" w:rsidRDefault="00395F6F" w:rsidP="00705FCE">
      <w:pPr>
        <w:spacing w:after="0"/>
        <w:rPr>
          <w:rFonts w:cs="Calibri"/>
          <w:b/>
        </w:rPr>
      </w:pPr>
    </w:p>
    <w:p w14:paraId="00C4F46B" w14:textId="77777777" w:rsidR="00395F6F" w:rsidRDefault="00395F6F" w:rsidP="00705FCE">
      <w:pPr>
        <w:spacing w:after="0"/>
        <w:rPr>
          <w:rFonts w:cs="Calibri"/>
          <w:b/>
        </w:rPr>
      </w:pPr>
    </w:p>
    <w:p w14:paraId="1EE14AD8" w14:textId="77777777" w:rsidR="00395F6F" w:rsidRDefault="00395F6F" w:rsidP="00705FCE">
      <w:pPr>
        <w:spacing w:after="0"/>
        <w:rPr>
          <w:rFonts w:cs="Calibri"/>
          <w:b/>
        </w:rPr>
      </w:pPr>
    </w:p>
    <w:p w14:paraId="44010D1F" w14:textId="77777777" w:rsidR="00395F6F" w:rsidRDefault="00395F6F" w:rsidP="00705FCE">
      <w:pPr>
        <w:spacing w:after="0"/>
        <w:rPr>
          <w:rFonts w:cs="Calibri"/>
          <w:b/>
        </w:rPr>
      </w:pPr>
    </w:p>
    <w:p w14:paraId="77613CA1" w14:textId="77777777" w:rsidR="00395F6F" w:rsidRDefault="00395F6F" w:rsidP="00705FCE">
      <w:pPr>
        <w:spacing w:after="0"/>
        <w:rPr>
          <w:rFonts w:cs="Calibri"/>
          <w:b/>
        </w:rPr>
      </w:pPr>
    </w:p>
    <w:p w14:paraId="64BB636E" w14:textId="59A53FCE" w:rsidR="00116749" w:rsidRDefault="00116749" w:rsidP="00705FCE">
      <w:pPr>
        <w:spacing w:after="0"/>
        <w:rPr>
          <w:rFonts w:cs="Calibri"/>
          <w:b/>
        </w:rPr>
      </w:pPr>
    </w:p>
    <w:p w14:paraId="03E24FA7" w14:textId="7476D3EA" w:rsidR="002F472D" w:rsidRDefault="00C1590C" w:rsidP="00C1590C">
      <w:pPr>
        <w:spacing w:after="0" w:line="240" w:lineRule="auto"/>
        <w:jc w:val="center"/>
        <w:rPr>
          <w:rFonts w:cs="Calibri"/>
          <w:b/>
          <w:color w:val="FF0000"/>
          <w:sz w:val="28"/>
          <w:szCs w:val="28"/>
        </w:rPr>
      </w:pPr>
      <w:r w:rsidRPr="00C1590C">
        <w:rPr>
          <w:rFonts w:cs="Calibri"/>
          <w:b/>
          <w:color w:val="FF0000"/>
          <w:sz w:val="28"/>
          <w:szCs w:val="28"/>
        </w:rPr>
        <w:t>PLEASE ENSURE PERSONALISED ACTION PLAN IS COMPLETED AND GIVEN TO PARENTS</w:t>
      </w:r>
    </w:p>
    <w:p w14:paraId="366FF003" w14:textId="418A164A" w:rsidR="00A74063" w:rsidRDefault="00C81522" w:rsidP="00C5701F">
      <w:pPr>
        <w:spacing w:after="0" w:line="240" w:lineRule="auto"/>
        <w:rPr>
          <w:rFonts w:cs="Calibri"/>
          <w:b/>
        </w:rPr>
      </w:pPr>
      <w:r w:rsidRPr="008D00E9">
        <w:rPr>
          <w:noProof/>
          <w:lang w:eastAsia="en-GB"/>
        </w:rPr>
        <w:lastRenderedPageBreak/>
        <mc:AlternateContent>
          <mc:Choice Requires="wps">
            <w:drawing>
              <wp:anchor distT="0" distB="0" distL="114300" distR="114300" simplePos="0" relativeHeight="251705856" behindDoc="0" locked="0" layoutInCell="1" allowOverlap="1" wp14:anchorId="32985AE5" wp14:editId="262BD6C7">
                <wp:simplePos x="0" y="0"/>
                <wp:positionH relativeFrom="column">
                  <wp:posOffset>4164594</wp:posOffset>
                </wp:positionH>
                <wp:positionV relativeFrom="paragraph">
                  <wp:posOffset>-54321</wp:posOffset>
                </wp:positionV>
                <wp:extent cx="2577465" cy="1616075"/>
                <wp:effectExtent l="0" t="0" r="635" b="0"/>
                <wp:wrapNone/>
                <wp:docPr id="3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7465" cy="1616075"/>
                        </a:xfrm>
                        <a:prstGeom prst="rect">
                          <a:avLst/>
                        </a:prstGeom>
                        <a:solidFill>
                          <a:srgbClr val="FFFFFF"/>
                        </a:solidFill>
                        <a:ln w="9525">
                          <a:solidFill>
                            <a:srgbClr val="000000"/>
                          </a:solidFill>
                          <a:miter lim="800000"/>
                          <a:headEnd/>
                          <a:tailEnd/>
                        </a:ln>
                      </wps:spPr>
                      <wps:txbx>
                        <w:txbxContent>
                          <w:p w14:paraId="72A8321E" w14:textId="77777777" w:rsidR="00553D8D" w:rsidRDefault="00553D8D" w:rsidP="00C81522">
                            <w:r>
                              <w:t>Name:</w:t>
                            </w:r>
                            <w:r>
                              <w:tab/>
                            </w:r>
                            <w:r>
                              <w:tab/>
                            </w:r>
                            <w:r>
                              <w:tab/>
                              <w:t>Unit No:</w:t>
                            </w:r>
                          </w:p>
                          <w:p w14:paraId="399794B9" w14:textId="77777777" w:rsidR="00553D8D" w:rsidRDefault="00553D8D" w:rsidP="00C81522">
                            <w:r>
                              <w:t>Date of Birth:</w:t>
                            </w:r>
                          </w:p>
                          <w:p w14:paraId="07313F5F" w14:textId="77777777" w:rsidR="00553D8D" w:rsidRDefault="00553D8D" w:rsidP="00C81522">
                            <w:r>
                              <w:t>Address:</w:t>
                            </w:r>
                          </w:p>
                          <w:p w14:paraId="0758E1E7" w14:textId="77777777" w:rsidR="00553D8D" w:rsidRDefault="00553D8D" w:rsidP="00C81522"/>
                          <w:p w14:paraId="77DF0BD8" w14:textId="77777777" w:rsidR="00553D8D" w:rsidRPr="00AE711D" w:rsidRDefault="00553D8D" w:rsidP="00C81522">
                            <w:pPr>
                              <w:rPr>
                                <w:i/>
                              </w:rPr>
                            </w:pPr>
                            <w:r w:rsidRPr="00AE711D">
                              <w:rPr>
                                <w:i/>
                              </w:rPr>
                              <w:t>(Place addressograph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85AE5" id="_x0000_s1029" type="#_x0000_t202" style="position:absolute;margin-left:327.9pt;margin-top:-4.3pt;width:202.95pt;height:127.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">
                <v:path arrowok="t"/>
                <v:textbox>
                  <w:txbxContent>
                    <w:p w14:paraId="72A8321E" w14:textId="77777777" w:rsidR="00553D8D" w:rsidRDefault="00553D8D" w:rsidP="00C81522">
                      <w:r>
                        <w:t>Name:</w:t>
                      </w:r>
                      <w:r>
                        <w:tab/>
                      </w:r>
                      <w:r>
                        <w:tab/>
                      </w:r>
                      <w:r>
                        <w:tab/>
                        <w:t>Unit No:</w:t>
                      </w:r>
                    </w:p>
                    <w:p w14:paraId="399794B9" w14:textId="77777777" w:rsidR="00553D8D" w:rsidRDefault="00553D8D" w:rsidP="00C81522">
                      <w:r>
                        <w:t>Date of Birth:</w:t>
                      </w:r>
                    </w:p>
                    <w:p w14:paraId="07313F5F" w14:textId="77777777" w:rsidR="00553D8D" w:rsidRDefault="00553D8D" w:rsidP="00C81522">
                      <w:r>
                        <w:t>Address:</w:t>
                      </w:r>
                    </w:p>
                    <w:p w14:paraId="0758E1E7" w14:textId="77777777" w:rsidR="00553D8D" w:rsidRDefault="00553D8D" w:rsidP="00C81522"/>
                    <w:p w14:paraId="77DF0BD8" w14:textId="77777777" w:rsidR="00553D8D" w:rsidRPr="00AE711D" w:rsidRDefault="00553D8D" w:rsidP="00C81522">
                      <w:pPr>
                        <w:rPr>
                          <w:i/>
                        </w:rPr>
                      </w:pPr>
                      <w:r w:rsidRPr="00AE711D">
                        <w:rPr>
                          <w:i/>
                        </w:rPr>
                        <w:t>(Place addressograph here)</w:t>
                      </w:r>
                    </w:p>
                  </w:txbxContent>
                </v:textbox>
              </v:shape>
            </w:pict>
          </mc:Fallback>
        </mc:AlternateContent>
      </w:r>
      <w:r w:rsidR="00DB7471">
        <w:rPr>
          <w:rFonts w:cs="Calibri"/>
          <w:b/>
        </w:rPr>
        <w:t>F</w:t>
      </w:r>
      <w:r w:rsidR="00A05954">
        <w:rPr>
          <w:rFonts w:cs="Calibri"/>
          <w:b/>
        </w:rPr>
        <w:t>amily history:</w:t>
      </w:r>
    </w:p>
    <w:p w14:paraId="57F963CF" w14:textId="5117D17D" w:rsidR="00A74063" w:rsidRDefault="00A05954" w:rsidP="00705FCE">
      <w:pPr>
        <w:spacing w:after="0"/>
        <w:rPr>
          <w:rFonts w:cs="Calibri"/>
          <w:b/>
        </w:rPr>
      </w:pPr>
      <w:r>
        <w:rPr>
          <w:rFonts w:cs="Calibri"/>
          <w:b/>
          <w:noProof/>
          <w:lang w:eastAsia="en-GB"/>
        </w:rPr>
        <mc:AlternateContent>
          <mc:Choice Requires="wps">
            <w:drawing>
              <wp:anchor distT="0" distB="0" distL="114300" distR="114300" simplePos="0" relativeHeight="251706880" behindDoc="0" locked="0" layoutInCell="1" allowOverlap="1" wp14:anchorId="19CC8E77" wp14:editId="08610969">
                <wp:simplePos x="0" y="0"/>
                <wp:positionH relativeFrom="margin">
                  <wp:align>left</wp:align>
                </wp:positionH>
                <wp:positionV relativeFrom="paragraph">
                  <wp:posOffset>42785</wp:posOffset>
                </wp:positionV>
                <wp:extent cx="3601564" cy="646981"/>
                <wp:effectExtent l="0" t="0" r="18415" b="20320"/>
                <wp:wrapNone/>
                <wp:docPr id="36" name="Rectangle 36"/>
                <wp:cNvGraphicFramePr/>
                <a:graphic xmlns:a="http://schemas.openxmlformats.org/drawingml/2006/main">
                  <a:graphicData uri="http://schemas.microsoft.com/office/word/2010/wordprocessingShape">
                    <wps:wsp>
                      <wps:cNvSpPr/>
                      <wps:spPr>
                        <a:xfrm>
                          <a:off x="0" y="0"/>
                          <a:ext cx="3601564" cy="6469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75228" id="Rectangle 36" o:spid="_x0000_s1026" style="position:absolute;margin-left:0;margin-top:3.35pt;width:283.6pt;height:50.95pt;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" filled="f" strokecolor="black [3213]" strokeweight="1pt">
                <w10:wrap anchorx="margin"/>
              </v:rect>
            </w:pict>
          </mc:Fallback>
        </mc:AlternateContent>
      </w:r>
    </w:p>
    <w:p w14:paraId="7BCF8913" w14:textId="77777777" w:rsidR="00C5701F" w:rsidRDefault="00395704" w:rsidP="00C81522">
      <w:pPr>
        <w:spacing w:after="0"/>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t xml:space="preserve">     </w:t>
      </w:r>
    </w:p>
    <w:p w14:paraId="70FA8E24" w14:textId="77777777" w:rsidR="00C5701F" w:rsidRDefault="00C5701F" w:rsidP="00C81522">
      <w:pPr>
        <w:spacing w:after="0"/>
        <w:rPr>
          <w:rFonts w:cs="Calibri"/>
          <w:b/>
        </w:rPr>
      </w:pPr>
    </w:p>
    <w:p w14:paraId="63979EEE" w14:textId="77777777" w:rsidR="00211D4C" w:rsidRDefault="00211D4C" w:rsidP="00C81522">
      <w:pPr>
        <w:spacing w:after="0"/>
        <w:rPr>
          <w:rFonts w:cs="Calibri"/>
          <w:b/>
        </w:rPr>
      </w:pPr>
    </w:p>
    <w:tbl>
      <w:tblPr>
        <w:tblpPr w:leftFromText="180" w:rightFromText="180" w:vertAnchor="text" w:horzAnchor="margin" w:tblpX="-5" w:tblpY="129"/>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6"/>
        <w:gridCol w:w="1607"/>
        <w:gridCol w:w="1559"/>
        <w:gridCol w:w="1583"/>
      </w:tblGrid>
      <w:tr w:rsidR="00C5701F" w:rsidRPr="000F682F" w14:paraId="437F7CFD" w14:textId="77777777" w:rsidTr="00211D4C">
        <w:trPr>
          <w:trHeight w:val="264"/>
        </w:trPr>
        <w:tc>
          <w:tcPr>
            <w:tcW w:w="916" w:type="dxa"/>
          </w:tcPr>
          <w:p w14:paraId="387B9C50" w14:textId="77777777" w:rsidR="00C5701F" w:rsidRPr="000F682F" w:rsidRDefault="00C5701F" w:rsidP="00211D4C">
            <w:pPr>
              <w:spacing w:after="0" w:line="240" w:lineRule="auto"/>
              <w:rPr>
                <w:rFonts w:cs="Calibri"/>
                <w:b/>
                <w:i/>
              </w:rPr>
            </w:pPr>
          </w:p>
        </w:tc>
        <w:tc>
          <w:tcPr>
            <w:tcW w:w="1607" w:type="dxa"/>
          </w:tcPr>
          <w:p w14:paraId="7928811A" w14:textId="77777777" w:rsidR="00C5701F" w:rsidRPr="00211D4C" w:rsidRDefault="00C5701F" w:rsidP="00211D4C">
            <w:pPr>
              <w:spacing w:after="0" w:line="240" w:lineRule="auto"/>
              <w:jc w:val="center"/>
              <w:rPr>
                <w:rFonts w:cs="Calibri"/>
                <w:bCs/>
              </w:rPr>
            </w:pPr>
            <w:r w:rsidRPr="00211D4C">
              <w:rPr>
                <w:rFonts w:cs="Calibri"/>
                <w:bCs/>
              </w:rPr>
              <w:t>Asthma</w:t>
            </w:r>
          </w:p>
        </w:tc>
        <w:tc>
          <w:tcPr>
            <w:tcW w:w="1559" w:type="dxa"/>
          </w:tcPr>
          <w:p w14:paraId="21EDACB2" w14:textId="77777777" w:rsidR="00C5701F" w:rsidRPr="00211D4C" w:rsidRDefault="00C5701F" w:rsidP="00211D4C">
            <w:pPr>
              <w:spacing w:after="0" w:line="240" w:lineRule="auto"/>
              <w:jc w:val="center"/>
              <w:rPr>
                <w:rFonts w:cs="Calibri"/>
                <w:bCs/>
              </w:rPr>
            </w:pPr>
            <w:r w:rsidRPr="00211D4C">
              <w:rPr>
                <w:rFonts w:cs="Calibri"/>
                <w:bCs/>
              </w:rPr>
              <w:t>Eczema</w:t>
            </w:r>
          </w:p>
        </w:tc>
        <w:tc>
          <w:tcPr>
            <w:tcW w:w="1583" w:type="dxa"/>
          </w:tcPr>
          <w:p w14:paraId="3606F205" w14:textId="77777777" w:rsidR="00C5701F" w:rsidRPr="00211D4C" w:rsidRDefault="00C5701F" w:rsidP="00211D4C">
            <w:pPr>
              <w:spacing w:after="0" w:line="240" w:lineRule="auto"/>
              <w:jc w:val="center"/>
              <w:rPr>
                <w:rFonts w:cs="Calibri"/>
                <w:bCs/>
              </w:rPr>
            </w:pPr>
            <w:r w:rsidRPr="00211D4C">
              <w:rPr>
                <w:rFonts w:cs="Calibri"/>
                <w:bCs/>
              </w:rPr>
              <w:t>Hay fever</w:t>
            </w:r>
          </w:p>
        </w:tc>
      </w:tr>
      <w:tr w:rsidR="00C5701F" w:rsidRPr="000F682F" w14:paraId="77BAF4DC" w14:textId="77777777" w:rsidTr="00211D4C">
        <w:trPr>
          <w:trHeight w:val="326"/>
        </w:trPr>
        <w:tc>
          <w:tcPr>
            <w:tcW w:w="916" w:type="dxa"/>
          </w:tcPr>
          <w:p w14:paraId="0CEAC137" w14:textId="77777777" w:rsidR="00C5701F" w:rsidRPr="00211D4C" w:rsidRDefault="00C5701F" w:rsidP="00211D4C">
            <w:pPr>
              <w:spacing w:after="0" w:line="240" w:lineRule="auto"/>
              <w:rPr>
                <w:rFonts w:cs="Calibri"/>
                <w:bCs/>
              </w:rPr>
            </w:pPr>
            <w:r w:rsidRPr="00211D4C">
              <w:rPr>
                <w:rFonts w:cs="Calibri"/>
                <w:bCs/>
              </w:rPr>
              <w:t>Patient</w:t>
            </w:r>
          </w:p>
        </w:tc>
        <w:tc>
          <w:tcPr>
            <w:tcW w:w="1607" w:type="dxa"/>
          </w:tcPr>
          <w:p w14:paraId="25032383" w14:textId="77777777" w:rsidR="00C5701F" w:rsidRPr="000F682F" w:rsidRDefault="00C5701F" w:rsidP="00211D4C">
            <w:pPr>
              <w:spacing w:after="0" w:line="240" w:lineRule="auto"/>
              <w:jc w:val="center"/>
              <w:rPr>
                <w:rFonts w:cs="Calibri"/>
              </w:rPr>
            </w:pPr>
          </w:p>
        </w:tc>
        <w:tc>
          <w:tcPr>
            <w:tcW w:w="1559" w:type="dxa"/>
          </w:tcPr>
          <w:p w14:paraId="04762BD7" w14:textId="77777777" w:rsidR="00C5701F" w:rsidRPr="000F682F" w:rsidRDefault="00C5701F" w:rsidP="00211D4C">
            <w:pPr>
              <w:spacing w:after="0" w:line="240" w:lineRule="auto"/>
              <w:rPr>
                <w:rFonts w:cs="Calibri"/>
                <w:b/>
                <w:i/>
              </w:rPr>
            </w:pPr>
          </w:p>
        </w:tc>
        <w:tc>
          <w:tcPr>
            <w:tcW w:w="1583" w:type="dxa"/>
          </w:tcPr>
          <w:p w14:paraId="447C8303" w14:textId="77777777" w:rsidR="00C5701F" w:rsidRPr="000F682F" w:rsidRDefault="00C5701F" w:rsidP="00211D4C">
            <w:pPr>
              <w:spacing w:after="0" w:line="240" w:lineRule="auto"/>
              <w:rPr>
                <w:rFonts w:cs="Calibri"/>
                <w:b/>
                <w:i/>
              </w:rPr>
            </w:pPr>
          </w:p>
        </w:tc>
      </w:tr>
      <w:tr w:rsidR="00C5701F" w:rsidRPr="000F682F" w14:paraId="38CED132" w14:textId="77777777" w:rsidTr="00211D4C">
        <w:trPr>
          <w:trHeight w:val="364"/>
        </w:trPr>
        <w:tc>
          <w:tcPr>
            <w:tcW w:w="916" w:type="dxa"/>
          </w:tcPr>
          <w:p w14:paraId="5A5095E7" w14:textId="77777777" w:rsidR="00C5701F" w:rsidRPr="00211D4C" w:rsidRDefault="00C5701F" w:rsidP="00211D4C">
            <w:pPr>
              <w:spacing w:after="0" w:line="240" w:lineRule="auto"/>
              <w:jc w:val="center"/>
              <w:rPr>
                <w:rFonts w:cs="Calibri"/>
                <w:bCs/>
              </w:rPr>
            </w:pPr>
            <w:r w:rsidRPr="00211D4C">
              <w:rPr>
                <w:rFonts w:cs="Calibri"/>
                <w:bCs/>
              </w:rPr>
              <w:t>Mother</w:t>
            </w:r>
          </w:p>
        </w:tc>
        <w:tc>
          <w:tcPr>
            <w:tcW w:w="1607" w:type="dxa"/>
          </w:tcPr>
          <w:p w14:paraId="6093B407" w14:textId="77777777" w:rsidR="00C5701F" w:rsidRPr="000F682F" w:rsidRDefault="00C5701F" w:rsidP="00211D4C">
            <w:pPr>
              <w:spacing w:after="0" w:line="240" w:lineRule="auto"/>
              <w:rPr>
                <w:rFonts w:cs="Calibri"/>
                <w:b/>
                <w:i/>
              </w:rPr>
            </w:pPr>
          </w:p>
        </w:tc>
        <w:tc>
          <w:tcPr>
            <w:tcW w:w="1559" w:type="dxa"/>
          </w:tcPr>
          <w:p w14:paraId="1D6E6D14" w14:textId="77777777" w:rsidR="00C5701F" w:rsidRPr="000F682F" w:rsidRDefault="00C5701F" w:rsidP="00211D4C">
            <w:pPr>
              <w:spacing w:after="0" w:line="240" w:lineRule="auto"/>
              <w:rPr>
                <w:rFonts w:cs="Calibri"/>
                <w:b/>
                <w:i/>
              </w:rPr>
            </w:pPr>
          </w:p>
        </w:tc>
        <w:tc>
          <w:tcPr>
            <w:tcW w:w="1583" w:type="dxa"/>
          </w:tcPr>
          <w:p w14:paraId="305B4766" w14:textId="77777777" w:rsidR="00C5701F" w:rsidRPr="000F682F" w:rsidRDefault="00C5701F" w:rsidP="00211D4C">
            <w:pPr>
              <w:spacing w:after="0" w:line="240" w:lineRule="auto"/>
              <w:rPr>
                <w:rFonts w:cs="Calibri"/>
                <w:b/>
                <w:i/>
              </w:rPr>
            </w:pPr>
          </w:p>
        </w:tc>
      </w:tr>
      <w:tr w:rsidR="00C5701F" w:rsidRPr="000F682F" w14:paraId="4DD718C6" w14:textId="77777777" w:rsidTr="00211D4C">
        <w:trPr>
          <w:trHeight w:val="346"/>
        </w:trPr>
        <w:tc>
          <w:tcPr>
            <w:tcW w:w="916" w:type="dxa"/>
          </w:tcPr>
          <w:p w14:paraId="713C4D64" w14:textId="77777777" w:rsidR="00C5701F" w:rsidRPr="00211D4C" w:rsidRDefault="00C5701F" w:rsidP="00211D4C">
            <w:pPr>
              <w:spacing w:after="0" w:line="240" w:lineRule="auto"/>
              <w:jc w:val="center"/>
              <w:rPr>
                <w:rFonts w:cs="Calibri"/>
                <w:bCs/>
              </w:rPr>
            </w:pPr>
            <w:r w:rsidRPr="00211D4C">
              <w:rPr>
                <w:rFonts w:cs="Calibri"/>
                <w:bCs/>
              </w:rPr>
              <w:t>Father</w:t>
            </w:r>
          </w:p>
        </w:tc>
        <w:tc>
          <w:tcPr>
            <w:tcW w:w="1607" w:type="dxa"/>
          </w:tcPr>
          <w:p w14:paraId="3171FA8D" w14:textId="77777777" w:rsidR="00C5701F" w:rsidRPr="000F682F" w:rsidRDefault="00C5701F" w:rsidP="00211D4C">
            <w:pPr>
              <w:spacing w:after="0" w:line="240" w:lineRule="auto"/>
              <w:rPr>
                <w:rFonts w:cs="Calibri"/>
                <w:b/>
                <w:i/>
              </w:rPr>
            </w:pPr>
          </w:p>
        </w:tc>
        <w:tc>
          <w:tcPr>
            <w:tcW w:w="1559" w:type="dxa"/>
          </w:tcPr>
          <w:p w14:paraId="7CA5CB8F" w14:textId="77777777" w:rsidR="00C5701F" w:rsidRPr="000F682F" w:rsidRDefault="00C5701F" w:rsidP="00211D4C">
            <w:pPr>
              <w:spacing w:after="0" w:line="240" w:lineRule="auto"/>
              <w:rPr>
                <w:rFonts w:cs="Calibri"/>
                <w:b/>
                <w:i/>
              </w:rPr>
            </w:pPr>
          </w:p>
        </w:tc>
        <w:tc>
          <w:tcPr>
            <w:tcW w:w="1583" w:type="dxa"/>
          </w:tcPr>
          <w:p w14:paraId="7F7F3311" w14:textId="77777777" w:rsidR="00C5701F" w:rsidRPr="000F682F" w:rsidRDefault="00C5701F" w:rsidP="00211D4C">
            <w:pPr>
              <w:spacing w:after="0" w:line="240" w:lineRule="auto"/>
              <w:rPr>
                <w:rFonts w:cs="Calibri"/>
                <w:b/>
                <w:i/>
              </w:rPr>
            </w:pPr>
          </w:p>
        </w:tc>
      </w:tr>
      <w:tr w:rsidR="00C5701F" w:rsidRPr="000F682F" w14:paraId="1005CA71" w14:textId="77777777" w:rsidTr="00211D4C">
        <w:trPr>
          <w:trHeight w:val="355"/>
        </w:trPr>
        <w:tc>
          <w:tcPr>
            <w:tcW w:w="916" w:type="dxa"/>
          </w:tcPr>
          <w:p w14:paraId="4FDE38AC" w14:textId="77777777" w:rsidR="00C5701F" w:rsidRPr="00211D4C" w:rsidRDefault="00C5701F" w:rsidP="00211D4C">
            <w:pPr>
              <w:spacing w:after="0" w:line="240" w:lineRule="auto"/>
              <w:jc w:val="center"/>
              <w:rPr>
                <w:rFonts w:cs="Calibri"/>
                <w:bCs/>
              </w:rPr>
            </w:pPr>
            <w:r w:rsidRPr="00211D4C">
              <w:rPr>
                <w:rFonts w:cs="Calibri"/>
                <w:bCs/>
              </w:rPr>
              <w:t>Siblings</w:t>
            </w:r>
          </w:p>
        </w:tc>
        <w:tc>
          <w:tcPr>
            <w:tcW w:w="1607" w:type="dxa"/>
          </w:tcPr>
          <w:p w14:paraId="1B310909" w14:textId="77777777" w:rsidR="00C5701F" w:rsidRPr="000F682F" w:rsidRDefault="00C5701F" w:rsidP="00211D4C">
            <w:pPr>
              <w:spacing w:after="0" w:line="240" w:lineRule="auto"/>
              <w:jc w:val="center"/>
              <w:rPr>
                <w:rFonts w:cs="Calibri"/>
                <w:b/>
                <w:i/>
              </w:rPr>
            </w:pPr>
          </w:p>
        </w:tc>
        <w:tc>
          <w:tcPr>
            <w:tcW w:w="1559" w:type="dxa"/>
          </w:tcPr>
          <w:p w14:paraId="43345CFC" w14:textId="77777777" w:rsidR="00C5701F" w:rsidRPr="000F682F" w:rsidRDefault="00C5701F" w:rsidP="00211D4C">
            <w:pPr>
              <w:spacing w:after="0" w:line="240" w:lineRule="auto"/>
              <w:rPr>
                <w:rFonts w:cs="Calibri"/>
                <w:b/>
                <w:i/>
              </w:rPr>
            </w:pPr>
          </w:p>
        </w:tc>
        <w:tc>
          <w:tcPr>
            <w:tcW w:w="1583" w:type="dxa"/>
          </w:tcPr>
          <w:p w14:paraId="4AE00AA9" w14:textId="77777777" w:rsidR="00C5701F" w:rsidRPr="000F682F" w:rsidRDefault="00C5701F" w:rsidP="00211D4C">
            <w:pPr>
              <w:spacing w:after="0" w:line="240" w:lineRule="auto"/>
              <w:jc w:val="center"/>
              <w:rPr>
                <w:rFonts w:cs="Calibri"/>
                <w:b/>
                <w:i/>
              </w:rPr>
            </w:pPr>
          </w:p>
        </w:tc>
      </w:tr>
    </w:tbl>
    <w:p w14:paraId="1611C451" w14:textId="00F7E9DF" w:rsidR="00867FF0" w:rsidRPr="00483E32" w:rsidRDefault="00867FF0" w:rsidP="00211D4C">
      <w:pPr>
        <w:spacing w:after="0"/>
        <w:rPr>
          <w:rFonts w:cs="Calibri"/>
          <w:color w:val="000000" w:themeColor="text1"/>
        </w:rPr>
      </w:pPr>
      <w:r>
        <w:rPr>
          <w:rFonts w:cs="Calibri"/>
          <w:b/>
        </w:rPr>
        <w:t xml:space="preserve">             </w:t>
      </w:r>
    </w:p>
    <w:p w14:paraId="1D7C98E6" w14:textId="77777777" w:rsidR="002E4964" w:rsidRDefault="00867FF0" w:rsidP="00C81522">
      <w:pPr>
        <w:spacing w:after="0"/>
        <w:rPr>
          <w:rFonts w:cs="Calibri"/>
          <w:b/>
        </w:rPr>
      </w:pPr>
      <w:r>
        <w:rPr>
          <w:rFonts w:cs="Calibri"/>
          <w:b/>
        </w:rPr>
        <w:t xml:space="preserve">             </w:t>
      </w:r>
    </w:p>
    <w:p w14:paraId="37934902" w14:textId="77777777" w:rsidR="00211D4C" w:rsidRDefault="00211D4C" w:rsidP="002E4964">
      <w:pPr>
        <w:spacing w:after="0"/>
        <w:ind w:firstLine="720"/>
        <w:rPr>
          <w:rFonts w:cs="Calibri"/>
          <w:b/>
        </w:rPr>
      </w:pPr>
    </w:p>
    <w:p w14:paraId="4E57414B" w14:textId="77777777" w:rsidR="00211D4C" w:rsidRDefault="00211D4C" w:rsidP="00211D4C">
      <w:pPr>
        <w:spacing w:after="0"/>
        <w:ind w:firstLine="720"/>
        <w:rPr>
          <w:rFonts w:cs="Calibri"/>
          <w:b/>
        </w:rPr>
      </w:pPr>
    </w:p>
    <w:p w14:paraId="15AE6F85" w14:textId="233BF5F3" w:rsidR="00A05954" w:rsidRDefault="00C5701F" w:rsidP="00211D4C">
      <w:pPr>
        <w:spacing w:after="0"/>
        <w:ind w:firstLine="720"/>
        <w:rPr>
          <w:rFonts w:cs="Calibri"/>
          <w:b/>
        </w:rPr>
      </w:pPr>
      <w:r>
        <w:rPr>
          <w:rFonts w:cs="Calibri"/>
          <w:b/>
        </w:rPr>
        <w:t>Pets:</w:t>
      </w:r>
    </w:p>
    <w:p w14:paraId="230D62A3" w14:textId="77777777" w:rsidR="0072556D" w:rsidRDefault="0072556D" w:rsidP="00211D4C">
      <w:pPr>
        <w:spacing w:after="0"/>
        <w:ind w:firstLine="720"/>
        <w:rPr>
          <w:rFonts w:cs="Calibri"/>
          <w:b/>
        </w:rPr>
      </w:pPr>
    </w:p>
    <w:p w14:paraId="29C3DB18" w14:textId="0BE9CA95" w:rsidR="00C5701F" w:rsidRDefault="004E663A" w:rsidP="0072556D">
      <w:pPr>
        <w:spacing w:after="0"/>
        <w:ind w:left="5760" w:firstLine="720"/>
        <w:rPr>
          <w:rFonts w:cs="Calibri"/>
          <w:b/>
        </w:rPr>
      </w:pPr>
      <w:r w:rsidRPr="00395704">
        <w:rPr>
          <w:rFonts w:cs="Calibri"/>
          <w:b/>
        </w:rPr>
        <w:t>Allergies:</w:t>
      </w:r>
    </w:p>
    <w:p w14:paraId="32B2F399" w14:textId="77777777" w:rsidR="00211D4C" w:rsidRDefault="00211D4C" w:rsidP="0092373B">
      <w:pPr>
        <w:spacing w:after="0"/>
        <w:rPr>
          <w:rFonts w:cs="Calibri"/>
          <w:b/>
        </w:rPr>
      </w:pPr>
    </w:p>
    <w:p w14:paraId="69569AD3" w14:textId="1F3A6F7D" w:rsidR="00211D4C" w:rsidRDefault="00211D4C" w:rsidP="00211D4C">
      <w:pPr>
        <w:spacing w:after="0"/>
        <w:rPr>
          <w:rFonts w:cs="Calibri"/>
          <w:color w:val="000000" w:themeColor="text1"/>
        </w:rPr>
      </w:pPr>
      <w:r>
        <w:rPr>
          <w:rFonts w:cs="Calibri"/>
          <w:b/>
        </w:rPr>
        <w:t xml:space="preserve">Smoking *: </w:t>
      </w:r>
      <w:r>
        <w:rPr>
          <w:rFonts w:cs="Calibri"/>
          <w:color w:val="000000" w:themeColor="text1"/>
        </w:rPr>
        <w:t>Ask children &gt;11yrs</w:t>
      </w:r>
      <w:r w:rsidRPr="00483E32">
        <w:rPr>
          <w:rFonts w:cs="Calibri"/>
          <w:color w:val="000000" w:themeColor="text1"/>
        </w:rPr>
        <w:t xml:space="preserve"> about personal </w:t>
      </w:r>
      <w:r>
        <w:rPr>
          <w:rFonts w:cs="Calibri"/>
          <w:color w:val="000000" w:themeColor="text1"/>
        </w:rPr>
        <w:t xml:space="preserve">history of </w:t>
      </w:r>
      <w:r w:rsidRPr="00483E32">
        <w:rPr>
          <w:rFonts w:cs="Calibri"/>
          <w:color w:val="000000" w:themeColor="text1"/>
        </w:rPr>
        <w:t>smoking</w:t>
      </w:r>
    </w:p>
    <w:p w14:paraId="1F91069B" w14:textId="77777777" w:rsidR="00211D4C" w:rsidRDefault="00211D4C" w:rsidP="00211D4C">
      <w:pPr>
        <w:spacing w:after="0"/>
        <w:rPr>
          <w:rFonts w:cs="Calibri"/>
          <w:color w:val="000000" w:themeColor="text1"/>
        </w:rPr>
      </w:pPr>
    </w:p>
    <w:p w14:paraId="24F04ECF" w14:textId="3AB69E60" w:rsidR="00211D4C" w:rsidRPr="00211D4C" w:rsidRDefault="00211D4C" w:rsidP="00211D4C">
      <w:pPr>
        <w:spacing w:after="0"/>
        <w:rPr>
          <w:rFonts w:cs="Calibri"/>
          <w:b/>
          <w:bCs/>
          <w:color w:val="000000" w:themeColor="text1"/>
        </w:rPr>
      </w:pPr>
      <w:r w:rsidRPr="00211D4C">
        <w:rPr>
          <w:rFonts w:cs="Calibri"/>
          <w:b/>
          <w:bCs/>
          <w:color w:val="000000" w:themeColor="text1"/>
        </w:rPr>
        <w:t>Parent/Carer Smoking *</w:t>
      </w:r>
    </w:p>
    <w:p w14:paraId="7D497107" w14:textId="77777777" w:rsidR="00211D4C" w:rsidRDefault="00211D4C" w:rsidP="0092373B">
      <w:pPr>
        <w:spacing w:after="0"/>
        <w:rPr>
          <w:rFonts w:cs="Calibri"/>
          <w:b/>
        </w:rPr>
      </w:pPr>
    </w:p>
    <w:p w14:paraId="65D8B433" w14:textId="479597B0" w:rsidR="00C81522" w:rsidRDefault="0072556D" w:rsidP="0092373B">
      <w:pPr>
        <w:spacing w:after="0"/>
        <w:rPr>
          <w:rFonts w:cs="Calibri"/>
          <w:b/>
        </w:rPr>
      </w:pPr>
      <w:r w:rsidRPr="0072556D">
        <w:rPr>
          <w:b/>
          <w:bCs/>
          <w:iCs/>
        </w:rPr>
        <w:t>Assessment of symptom control: Please circle as appropriate</w:t>
      </w:r>
      <w:r w:rsidR="00C81522">
        <w:rPr>
          <w:rFonts w:cs="Calibri"/>
          <w:b/>
          <w:noProof/>
          <w:lang w:eastAsia="en-GB"/>
        </w:rPr>
        <mc:AlternateContent>
          <mc:Choice Requires="wps">
            <w:drawing>
              <wp:anchor distT="0" distB="0" distL="114300" distR="114300" simplePos="0" relativeHeight="251670016" behindDoc="0" locked="0" layoutInCell="1" allowOverlap="1" wp14:anchorId="3102126F" wp14:editId="717DF224">
                <wp:simplePos x="0" y="0"/>
                <wp:positionH relativeFrom="column">
                  <wp:posOffset>11430</wp:posOffset>
                </wp:positionH>
                <wp:positionV relativeFrom="paragraph">
                  <wp:posOffset>167351</wp:posOffset>
                </wp:positionV>
                <wp:extent cx="6630670" cy="3756660"/>
                <wp:effectExtent l="0" t="0" r="11430" b="15240"/>
                <wp:wrapNone/>
                <wp:docPr id="55"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30670" cy="3756660"/>
                        </a:xfrm>
                        <a:prstGeom prst="rect">
                          <a:avLst/>
                        </a:prstGeom>
                        <a:solidFill>
                          <a:srgbClr val="FFFFFF"/>
                        </a:solidFill>
                        <a:ln w="9525">
                          <a:solidFill>
                            <a:srgbClr val="000000"/>
                          </a:solidFill>
                          <a:miter lim="800000"/>
                          <a:headEnd/>
                          <a:tailEnd/>
                        </a:ln>
                      </wps:spPr>
                      <wps:txbx>
                        <w:txbxContent>
                          <w:p w14:paraId="799EDB9C" w14:textId="3298BA74" w:rsidR="00553D8D" w:rsidRPr="00326719" w:rsidRDefault="00553D8D" w:rsidP="00395F6F">
                            <w:pPr>
                              <w:rPr>
                                <w:i/>
                              </w:rPr>
                            </w:pPr>
                            <w:r>
                              <w:t>Exercise cough:</w:t>
                            </w:r>
                            <w:r>
                              <w:tab/>
                            </w:r>
                            <w:r>
                              <w:tab/>
                            </w:r>
                            <w:proofErr w:type="gramStart"/>
                            <w:r>
                              <w:t xml:space="preserve">Yes  </w:t>
                            </w:r>
                            <w:r>
                              <w:tab/>
                            </w:r>
                            <w:proofErr w:type="gramEnd"/>
                            <w:r>
                              <w:tab/>
                              <w:t xml:space="preserve">No  </w:t>
                            </w:r>
                            <w:r>
                              <w:tab/>
                            </w:r>
                            <w:r>
                              <w:tab/>
                              <w:t>With a cold</w:t>
                            </w:r>
                            <w:r>
                              <w:tab/>
                            </w:r>
                            <w:r>
                              <w:rPr>
                                <w:i/>
                              </w:rPr>
                              <w:t>How often</w:t>
                            </w:r>
                            <w:r>
                              <w:rPr>
                                <w:i/>
                              </w:rPr>
                              <w:softHyphen/>
                            </w:r>
                            <w:r>
                              <w:rPr>
                                <w:i/>
                              </w:rPr>
                              <w:softHyphen/>
                            </w:r>
                            <w:r>
                              <w:rPr>
                                <w:i/>
                              </w:rPr>
                              <w:softHyphen/>
                            </w:r>
                            <w:r>
                              <w:rPr>
                                <w:i/>
                              </w:rPr>
                              <w:softHyphen/>
                            </w:r>
                            <w:r>
                              <w:rPr>
                                <w:i/>
                              </w:rPr>
                              <w:softHyphen/>
                            </w:r>
                            <w:r>
                              <w:rPr>
                                <w:i/>
                              </w:rPr>
                              <w:softHyphen/>
                            </w:r>
                            <w:r>
                              <w:rPr>
                                <w:i/>
                              </w:rPr>
                              <w:softHyphen/>
                            </w:r>
                            <w:r>
                              <w:rPr>
                                <w:i/>
                              </w:rPr>
                              <w:softHyphen/>
                              <w:t>________________________</w:t>
                            </w:r>
                          </w:p>
                          <w:p w14:paraId="5E5BE7B5" w14:textId="2C601837" w:rsidR="00553D8D" w:rsidRDefault="00553D8D" w:rsidP="00395F6F">
                            <w:pPr>
                              <w:rPr>
                                <w:i/>
                              </w:rPr>
                            </w:pPr>
                            <w:r>
                              <w:t>Night cough:</w:t>
                            </w:r>
                            <w:r>
                              <w:tab/>
                            </w:r>
                            <w:r>
                              <w:tab/>
                              <w:t xml:space="preserve">Yes  </w:t>
                            </w:r>
                            <w:r>
                              <w:tab/>
                            </w:r>
                            <w:r>
                              <w:tab/>
                              <w:t xml:space="preserve">No  </w:t>
                            </w:r>
                            <w:r>
                              <w:tab/>
                            </w:r>
                            <w:r>
                              <w:tab/>
                              <w:t>With a cold</w:t>
                            </w:r>
                            <w:r>
                              <w:tab/>
                            </w:r>
                            <w:r w:rsidRPr="00326719">
                              <w:rPr>
                                <w:i/>
                              </w:rPr>
                              <w:t>How often</w:t>
                            </w:r>
                            <w:r w:rsidRPr="00326719">
                              <w:rPr>
                                <w:i/>
                              </w:rPr>
                              <w:softHyphen/>
                              <w:t>________________________</w:t>
                            </w:r>
                          </w:p>
                          <w:p w14:paraId="06D4E44C" w14:textId="7D8DBE6F" w:rsidR="00553D8D" w:rsidRDefault="00553D8D" w:rsidP="00395F6F">
                            <w:r>
                              <w:t>Wheeze:</w:t>
                            </w:r>
                            <w:r>
                              <w:tab/>
                            </w:r>
                            <w:r>
                              <w:tab/>
                              <w:t xml:space="preserve">Yes  </w:t>
                            </w:r>
                            <w:r>
                              <w:tab/>
                            </w:r>
                            <w:r>
                              <w:tab/>
                              <w:t xml:space="preserve">No  </w:t>
                            </w:r>
                            <w:r>
                              <w:tab/>
                            </w:r>
                            <w:r>
                              <w:tab/>
                              <w:t>With a cold</w:t>
                            </w:r>
                            <w:r>
                              <w:tab/>
                            </w:r>
                            <w:r w:rsidRPr="009C52A6">
                              <w:rPr>
                                <w:i/>
                              </w:rPr>
                              <w:t>How often________________________</w:t>
                            </w:r>
                          </w:p>
                          <w:p w14:paraId="3046ED69" w14:textId="41CF9AF7" w:rsidR="00553D8D" w:rsidRPr="00395704" w:rsidRDefault="00553D8D" w:rsidP="00395F6F">
                            <w:r>
                              <w:t>Breathlessness:</w:t>
                            </w:r>
                            <w:r>
                              <w:tab/>
                            </w:r>
                            <w:r>
                              <w:tab/>
                              <w:t xml:space="preserve">Yes  </w:t>
                            </w:r>
                            <w:r>
                              <w:tab/>
                            </w:r>
                            <w:r>
                              <w:tab/>
                            </w:r>
                            <w:r w:rsidRPr="00395704">
                              <w:t xml:space="preserve">No  </w:t>
                            </w:r>
                            <w:r w:rsidRPr="00395704">
                              <w:tab/>
                            </w:r>
                            <w:r w:rsidRPr="00395704">
                              <w:tab/>
                            </w:r>
                            <w:r>
                              <w:t>With a cold</w:t>
                            </w:r>
                            <w:r>
                              <w:tab/>
                            </w:r>
                            <w:r w:rsidRPr="00395704">
                              <w:rPr>
                                <w:i/>
                              </w:rPr>
                              <w:t>How often________________________</w:t>
                            </w:r>
                          </w:p>
                          <w:p w14:paraId="2C0E98A8" w14:textId="5478CC46" w:rsidR="00553D8D" w:rsidRPr="00395704" w:rsidRDefault="00553D8D" w:rsidP="00395F6F">
                            <w:r>
                              <w:t>Chest tightness:</w:t>
                            </w:r>
                            <w:r>
                              <w:tab/>
                            </w:r>
                            <w:r>
                              <w:tab/>
                            </w:r>
                            <w:r w:rsidRPr="00395704">
                              <w:t xml:space="preserve">Yes  </w:t>
                            </w:r>
                            <w:r w:rsidRPr="00395704">
                              <w:tab/>
                            </w:r>
                            <w:r w:rsidRPr="00395704">
                              <w:tab/>
                              <w:t xml:space="preserve">No  </w:t>
                            </w:r>
                            <w:r w:rsidRPr="00395704">
                              <w:tab/>
                            </w:r>
                            <w:r w:rsidRPr="00395704">
                              <w:tab/>
                            </w:r>
                            <w:r>
                              <w:t>With a cold</w:t>
                            </w:r>
                            <w:r>
                              <w:tab/>
                            </w:r>
                            <w:r w:rsidRPr="00395704">
                              <w:rPr>
                                <w:i/>
                              </w:rPr>
                              <w:t>How often________________________</w:t>
                            </w:r>
                          </w:p>
                          <w:p w14:paraId="470331C2" w14:textId="41E267BC" w:rsidR="00553D8D" w:rsidRDefault="00553D8D" w:rsidP="00395F6F">
                            <w:r w:rsidRPr="00395704">
                              <w:t>Frequency of reliever use</w:t>
                            </w:r>
                            <w:r>
                              <w:t xml:space="preserve"> when well:</w:t>
                            </w:r>
                            <w:r>
                              <w:tab/>
                              <w:t xml:space="preserve">&lt;3x per week                 ≥3x per week                 Daily                 </w:t>
                            </w:r>
                            <w:r w:rsidRPr="00395704">
                              <w:t xml:space="preserve">&gt;1+ per day </w:t>
                            </w:r>
                          </w:p>
                          <w:p w14:paraId="6098B950" w14:textId="77777777" w:rsidR="00553D8D" w:rsidRPr="00395704" w:rsidRDefault="00553D8D" w:rsidP="00395F6F">
                            <w:r>
                              <w:t xml:space="preserve">Number of school days missed in last 6 months: </w:t>
                            </w:r>
                            <w:r>
                              <w:tab/>
                            </w:r>
                            <w:r>
                              <w:tab/>
                            </w:r>
                            <w:r w:rsidRPr="00395704">
                              <w:t xml:space="preserve"> </w:t>
                            </w:r>
                            <w:r>
                              <w:t>________</w:t>
                            </w:r>
                          </w:p>
                          <w:p w14:paraId="5E0A2A19" w14:textId="1893F2CF" w:rsidR="00553D8D" w:rsidRPr="00CD7B19" w:rsidRDefault="00553D8D" w:rsidP="00395F6F">
                            <w:r w:rsidRPr="00CD7B19">
                              <w:t xml:space="preserve">Number of courses of Prednisolone in last 12 months:* </w:t>
                            </w:r>
                            <w:r w:rsidR="00CD7B19">
                              <w:t xml:space="preserve">  ________</w:t>
                            </w:r>
                          </w:p>
                          <w:p w14:paraId="46FDDA79" w14:textId="023788C0" w:rsidR="00553D8D" w:rsidRPr="00CD7B19" w:rsidRDefault="00553D8D" w:rsidP="00395F6F">
                            <w:r w:rsidRPr="00CD7B19">
                              <w:t xml:space="preserve">Number of GP attendances in last 12 months:*   </w:t>
                            </w:r>
                            <w:r w:rsidRPr="00CD7B19">
                              <w:tab/>
                            </w:r>
                            <w:r w:rsidR="00CD7B19">
                              <w:t>________</w:t>
                            </w:r>
                          </w:p>
                          <w:p w14:paraId="13B3222F" w14:textId="11BC833C" w:rsidR="00553D8D" w:rsidRPr="00CD7B19" w:rsidRDefault="00553D8D" w:rsidP="00395F6F">
                            <w:r w:rsidRPr="00CD7B19">
                              <w:t>Number of A&amp;E visits/admissions in last 12 months:*</w:t>
                            </w:r>
                            <w:r w:rsidR="00CD7B19">
                              <w:tab/>
                              <w:t>________</w:t>
                            </w:r>
                          </w:p>
                          <w:p w14:paraId="4AC16FE6" w14:textId="206AAF2E" w:rsidR="00553D8D" w:rsidRDefault="00553D8D">
                            <w:r>
                              <w:t xml:space="preserve">Previous PICU/HDU admissions: </w:t>
                            </w:r>
                            <w:r>
                              <w:tab/>
                            </w:r>
                            <w:r>
                              <w:tab/>
                            </w:r>
                            <w:r>
                              <w:tab/>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126F" id="Text Box 1056" o:spid="_x0000_s1030" type="#_x0000_t202" style="position:absolute;margin-left:.9pt;margin-top:13.2pt;width:522.1pt;height:29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">
                <v:path arrowok="t"/>
                <v:textbox>
                  <w:txbxContent>
                    <w:p w14:paraId="799EDB9C" w14:textId="3298BA74" w:rsidR="00553D8D" w:rsidRPr="00326719" w:rsidRDefault="00553D8D" w:rsidP="00395F6F">
                      <w:pPr>
                        <w:rPr>
                          <w:i/>
                        </w:rPr>
                      </w:pPr>
                      <w:r>
                        <w:t>Exercise cough:</w:t>
                      </w:r>
                      <w:r>
                        <w:tab/>
                      </w:r>
                      <w:r>
                        <w:tab/>
                      </w:r>
                      <w:proofErr w:type="gramStart"/>
                      <w:r>
                        <w:t xml:space="preserve">Yes  </w:t>
                      </w:r>
                      <w:r>
                        <w:tab/>
                      </w:r>
                      <w:proofErr w:type="gramEnd"/>
                      <w:r>
                        <w:tab/>
                        <w:t xml:space="preserve">No  </w:t>
                      </w:r>
                      <w:r>
                        <w:tab/>
                      </w:r>
                      <w:r>
                        <w:tab/>
                        <w:t>With a cold</w:t>
                      </w:r>
                      <w:r>
                        <w:tab/>
                      </w:r>
                      <w:r>
                        <w:rPr>
                          <w:i/>
                        </w:rPr>
                        <w:t>How often</w:t>
                      </w:r>
                      <w:r>
                        <w:rPr>
                          <w:i/>
                        </w:rPr>
                        <w:softHyphen/>
                      </w:r>
                      <w:r>
                        <w:rPr>
                          <w:i/>
                        </w:rPr>
                        <w:softHyphen/>
                      </w:r>
                      <w:r>
                        <w:rPr>
                          <w:i/>
                        </w:rPr>
                        <w:softHyphen/>
                      </w:r>
                      <w:r>
                        <w:rPr>
                          <w:i/>
                        </w:rPr>
                        <w:softHyphen/>
                      </w:r>
                      <w:r>
                        <w:rPr>
                          <w:i/>
                        </w:rPr>
                        <w:softHyphen/>
                      </w:r>
                      <w:r>
                        <w:rPr>
                          <w:i/>
                        </w:rPr>
                        <w:softHyphen/>
                      </w:r>
                      <w:r>
                        <w:rPr>
                          <w:i/>
                        </w:rPr>
                        <w:softHyphen/>
                      </w:r>
                      <w:r>
                        <w:rPr>
                          <w:i/>
                        </w:rPr>
                        <w:softHyphen/>
                        <w:t>________________________</w:t>
                      </w:r>
                    </w:p>
                    <w:p w14:paraId="5E5BE7B5" w14:textId="2C601837" w:rsidR="00553D8D" w:rsidRDefault="00553D8D" w:rsidP="00395F6F">
                      <w:pPr>
                        <w:rPr>
                          <w:i/>
                        </w:rPr>
                      </w:pPr>
                      <w:r>
                        <w:t>Night cough:</w:t>
                      </w:r>
                      <w:r>
                        <w:tab/>
                      </w:r>
                      <w:r>
                        <w:tab/>
                        <w:t xml:space="preserve">Yes  </w:t>
                      </w:r>
                      <w:r>
                        <w:tab/>
                      </w:r>
                      <w:r>
                        <w:tab/>
                        <w:t xml:space="preserve">No  </w:t>
                      </w:r>
                      <w:r>
                        <w:tab/>
                      </w:r>
                      <w:r>
                        <w:tab/>
                        <w:t>With a cold</w:t>
                      </w:r>
                      <w:r>
                        <w:tab/>
                      </w:r>
                      <w:r w:rsidRPr="00326719">
                        <w:rPr>
                          <w:i/>
                        </w:rPr>
                        <w:t>How often</w:t>
                      </w:r>
                      <w:r w:rsidRPr="00326719">
                        <w:rPr>
                          <w:i/>
                        </w:rPr>
                        <w:softHyphen/>
                        <w:t>________________________</w:t>
                      </w:r>
                    </w:p>
                    <w:p w14:paraId="06D4E44C" w14:textId="7D8DBE6F" w:rsidR="00553D8D" w:rsidRDefault="00553D8D" w:rsidP="00395F6F">
                      <w:r>
                        <w:t>Wheeze:</w:t>
                      </w:r>
                      <w:r>
                        <w:tab/>
                      </w:r>
                      <w:r>
                        <w:tab/>
                        <w:t xml:space="preserve">Yes  </w:t>
                      </w:r>
                      <w:r>
                        <w:tab/>
                      </w:r>
                      <w:r>
                        <w:tab/>
                        <w:t xml:space="preserve">No  </w:t>
                      </w:r>
                      <w:r>
                        <w:tab/>
                      </w:r>
                      <w:r>
                        <w:tab/>
                        <w:t>With a cold</w:t>
                      </w:r>
                      <w:r>
                        <w:tab/>
                      </w:r>
                      <w:r w:rsidRPr="009C52A6">
                        <w:rPr>
                          <w:i/>
                        </w:rPr>
                        <w:t>How often________________________</w:t>
                      </w:r>
                    </w:p>
                    <w:p w14:paraId="3046ED69" w14:textId="41CF9AF7" w:rsidR="00553D8D" w:rsidRPr="00395704" w:rsidRDefault="00553D8D" w:rsidP="00395F6F">
                      <w:r>
                        <w:t>Breathlessness:</w:t>
                      </w:r>
                      <w:r>
                        <w:tab/>
                      </w:r>
                      <w:r>
                        <w:tab/>
                        <w:t xml:space="preserve">Yes  </w:t>
                      </w:r>
                      <w:r>
                        <w:tab/>
                      </w:r>
                      <w:r>
                        <w:tab/>
                      </w:r>
                      <w:r w:rsidRPr="00395704">
                        <w:t xml:space="preserve">No  </w:t>
                      </w:r>
                      <w:r w:rsidRPr="00395704">
                        <w:tab/>
                      </w:r>
                      <w:r w:rsidRPr="00395704">
                        <w:tab/>
                      </w:r>
                      <w:r>
                        <w:t>With a cold</w:t>
                      </w:r>
                      <w:r>
                        <w:tab/>
                      </w:r>
                      <w:r w:rsidRPr="00395704">
                        <w:rPr>
                          <w:i/>
                        </w:rPr>
                        <w:t>How often________________________</w:t>
                      </w:r>
                    </w:p>
                    <w:p w14:paraId="2C0E98A8" w14:textId="5478CC46" w:rsidR="00553D8D" w:rsidRPr="00395704" w:rsidRDefault="00553D8D" w:rsidP="00395F6F">
                      <w:r>
                        <w:t>Chest tightness:</w:t>
                      </w:r>
                      <w:r>
                        <w:tab/>
                      </w:r>
                      <w:r>
                        <w:tab/>
                      </w:r>
                      <w:r w:rsidRPr="00395704">
                        <w:t xml:space="preserve">Yes  </w:t>
                      </w:r>
                      <w:r w:rsidRPr="00395704">
                        <w:tab/>
                      </w:r>
                      <w:r w:rsidRPr="00395704">
                        <w:tab/>
                        <w:t xml:space="preserve">No  </w:t>
                      </w:r>
                      <w:r w:rsidRPr="00395704">
                        <w:tab/>
                      </w:r>
                      <w:r w:rsidRPr="00395704">
                        <w:tab/>
                      </w:r>
                      <w:r>
                        <w:t>With a cold</w:t>
                      </w:r>
                      <w:r>
                        <w:tab/>
                      </w:r>
                      <w:r w:rsidRPr="00395704">
                        <w:rPr>
                          <w:i/>
                        </w:rPr>
                        <w:t>How often________________________</w:t>
                      </w:r>
                    </w:p>
                    <w:p w14:paraId="470331C2" w14:textId="41E267BC" w:rsidR="00553D8D" w:rsidRDefault="00553D8D" w:rsidP="00395F6F">
                      <w:r w:rsidRPr="00395704">
                        <w:t>Frequency of reliever use</w:t>
                      </w:r>
                      <w:r>
                        <w:t xml:space="preserve"> when well:</w:t>
                      </w:r>
                      <w:r>
                        <w:tab/>
                        <w:t xml:space="preserve">&lt;3x per week                 ≥3x per week                 Daily                 </w:t>
                      </w:r>
                      <w:r w:rsidRPr="00395704">
                        <w:t xml:space="preserve">&gt;1+ per day </w:t>
                      </w:r>
                    </w:p>
                    <w:p w14:paraId="6098B950" w14:textId="77777777" w:rsidR="00553D8D" w:rsidRPr="00395704" w:rsidRDefault="00553D8D" w:rsidP="00395F6F">
                      <w:r>
                        <w:t xml:space="preserve">Number of school days missed in last 6 months: </w:t>
                      </w:r>
                      <w:r>
                        <w:tab/>
                      </w:r>
                      <w:r>
                        <w:tab/>
                      </w:r>
                      <w:r w:rsidRPr="00395704">
                        <w:t xml:space="preserve"> </w:t>
                      </w:r>
                      <w:r>
                        <w:t>________</w:t>
                      </w:r>
                    </w:p>
                    <w:p w14:paraId="5E0A2A19" w14:textId="1893F2CF" w:rsidR="00553D8D" w:rsidRPr="00CD7B19" w:rsidRDefault="00553D8D" w:rsidP="00395F6F">
                      <w:r w:rsidRPr="00CD7B19">
                        <w:t xml:space="preserve">Number of courses of Prednisolone in last 12 months:* </w:t>
                      </w:r>
                      <w:r w:rsidR="00CD7B19">
                        <w:t xml:space="preserve">  ________</w:t>
                      </w:r>
                    </w:p>
                    <w:p w14:paraId="46FDDA79" w14:textId="023788C0" w:rsidR="00553D8D" w:rsidRPr="00CD7B19" w:rsidRDefault="00553D8D" w:rsidP="00395F6F">
                      <w:r w:rsidRPr="00CD7B19">
                        <w:t xml:space="preserve">Number of GP attendances in last 12 months:*   </w:t>
                      </w:r>
                      <w:r w:rsidRPr="00CD7B19">
                        <w:tab/>
                      </w:r>
                      <w:r w:rsidR="00CD7B19">
                        <w:t>________</w:t>
                      </w:r>
                    </w:p>
                    <w:p w14:paraId="13B3222F" w14:textId="11BC833C" w:rsidR="00553D8D" w:rsidRPr="00CD7B19" w:rsidRDefault="00553D8D" w:rsidP="00395F6F">
                      <w:r w:rsidRPr="00CD7B19">
                        <w:t>Number of A&amp;E visits/admissions in last 12 months:*</w:t>
                      </w:r>
                      <w:r w:rsidR="00CD7B19">
                        <w:tab/>
                        <w:t>________</w:t>
                      </w:r>
                    </w:p>
                    <w:p w14:paraId="4AC16FE6" w14:textId="206AAF2E" w:rsidR="00553D8D" w:rsidRDefault="00553D8D">
                      <w:r>
                        <w:t xml:space="preserve">Previous PICU/HDU admissions: </w:t>
                      </w:r>
                      <w:r>
                        <w:tab/>
                      </w:r>
                      <w:r>
                        <w:tab/>
                      </w:r>
                      <w:r>
                        <w:tab/>
                        <w:t>________</w:t>
                      </w:r>
                    </w:p>
                  </w:txbxContent>
                </v:textbox>
              </v:shape>
            </w:pict>
          </mc:Fallback>
        </mc:AlternateContent>
      </w:r>
    </w:p>
    <w:p w14:paraId="3EF3432C" w14:textId="77777777" w:rsidR="00C81522" w:rsidRDefault="00C81522" w:rsidP="0092373B">
      <w:pPr>
        <w:spacing w:after="0"/>
        <w:rPr>
          <w:rFonts w:cs="Calibri"/>
          <w:b/>
        </w:rPr>
      </w:pPr>
    </w:p>
    <w:p w14:paraId="53C4577E" w14:textId="70A72F87" w:rsidR="00C81522" w:rsidRDefault="00C81522" w:rsidP="0092373B">
      <w:pPr>
        <w:spacing w:after="0"/>
        <w:rPr>
          <w:rFonts w:cs="Calibri"/>
          <w:b/>
        </w:rPr>
      </w:pPr>
    </w:p>
    <w:p w14:paraId="4D1B7EDB" w14:textId="77777777" w:rsidR="00C81522" w:rsidRDefault="00C81522" w:rsidP="0092373B">
      <w:pPr>
        <w:spacing w:after="0"/>
        <w:rPr>
          <w:rFonts w:cs="Calibri"/>
          <w:b/>
        </w:rPr>
      </w:pPr>
    </w:p>
    <w:p w14:paraId="1949D7E5" w14:textId="77777777" w:rsidR="00C81522" w:rsidRDefault="00C81522" w:rsidP="0092373B">
      <w:pPr>
        <w:spacing w:after="0"/>
        <w:rPr>
          <w:rFonts w:cs="Calibri"/>
          <w:b/>
        </w:rPr>
      </w:pPr>
    </w:p>
    <w:p w14:paraId="3FEBF93F" w14:textId="36625279" w:rsidR="00C81522" w:rsidRDefault="00C81522" w:rsidP="0092373B">
      <w:pPr>
        <w:spacing w:after="0"/>
        <w:rPr>
          <w:rFonts w:cs="Calibri"/>
          <w:b/>
        </w:rPr>
      </w:pPr>
    </w:p>
    <w:p w14:paraId="6FF72D20" w14:textId="77777777" w:rsidR="00C81522" w:rsidRDefault="00C81522" w:rsidP="0092373B">
      <w:pPr>
        <w:spacing w:after="0"/>
        <w:rPr>
          <w:rFonts w:cs="Calibri"/>
          <w:b/>
        </w:rPr>
      </w:pPr>
    </w:p>
    <w:p w14:paraId="0D868563" w14:textId="200E3520" w:rsidR="00C81522" w:rsidRDefault="00C81522" w:rsidP="0092373B">
      <w:pPr>
        <w:spacing w:after="0"/>
        <w:rPr>
          <w:rFonts w:cs="Calibri"/>
          <w:b/>
        </w:rPr>
      </w:pPr>
    </w:p>
    <w:p w14:paraId="37A24BED" w14:textId="79BC9642" w:rsidR="00C81522" w:rsidRDefault="00C81522" w:rsidP="0092373B">
      <w:pPr>
        <w:spacing w:after="0"/>
        <w:rPr>
          <w:rFonts w:cs="Calibri"/>
          <w:b/>
        </w:rPr>
      </w:pPr>
    </w:p>
    <w:p w14:paraId="1D038462" w14:textId="10E7EC6D" w:rsidR="00C81522" w:rsidRDefault="00C81522" w:rsidP="0092373B">
      <w:pPr>
        <w:spacing w:after="0"/>
        <w:rPr>
          <w:rFonts w:cs="Calibri"/>
          <w:b/>
        </w:rPr>
      </w:pPr>
    </w:p>
    <w:p w14:paraId="603933F4" w14:textId="1F48CC62" w:rsidR="00C81522" w:rsidRDefault="00C81522" w:rsidP="0092373B">
      <w:pPr>
        <w:spacing w:after="0"/>
        <w:rPr>
          <w:rFonts w:cs="Calibri"/>
          <w:b/>
        </w:rPr>
      </w:pPr>
    </w:p>
    <w:p w14:paraId="2A19226C" w14:textId="77777777" w:rsidR="00C81522" w:rsidRDefault="00C81522" w:rsidP="0092373B">
      <w:pPr>
        <w:spacing w:after="0"/>
        <w:rPr>
          <w:rFonts w:cs="Calibri"/>
          <w:b/>
        </w:rPr>
      </w:pPr>
    </w:p>
    <w:p w14:paraId="39E50E52" w14:textId="77777777" w:rsidR="00C81522" w:rsidRDefault="00C81522" w:rsidP="0092373B">
      <w:pPr>
        <w:spacing w:after="0"/>
        <w:rPr>
          <w:rFonts w:cs="Calibri"/>
          <w:b/>
        </w:rPr>
      </w:pPr>
    </w:p>
    <w:p w14:paraId="318C9CD1" w14:textId="77777777" w:rsidR="00C81522" w:rsidRDefault="00C81522" w:rsidP="0092373B">
      <w:pPr>
        <w:spacing w:after="0"/>
        <w:rPr>
          <w:rFonts w:cs="Calibri"/>
          <w:b/>
        </w:rPr>
      </w:pPr>
    </w:p>
    <w:p w14:paraId="1FAF33F8" w14:textId="77777777" w:rsidR="00C81522" w:rsidRDefault="00C81522" w:rsidP="0092373B">
      <w:pPr>
        <w:spacing w:after="0"/>
        <w:rPr>
          <w:rFonts w:cs="Calibri"/>
          <w:b/>
        </w:rPr>
      </w:pPr>
    </w:p>
    <w:p w14:paraId="11B38493" w14:textId="77777777" w:rsidR="00C81522" w:rsidRDefault="00C81522" w:rsidP="0092373B">
      <w:pPr>
        <w:spacing w:after="0"/>
        <w:rPr>
          <w:rFonts w:cs="Calibri"/>
          <w:b/>
        </w:rPr>
      </w:pPr>
    </w:p>
    <w:p w14:paraId="076A4F73" w14:textId="77777777" w:rsidR="00C81522" w:rsidRDefault="00C81522" w:rsidP="0092373B">
      <w:pPr>
        <w:spacing w:after="0"/>
        <w:rPr>
          <w:rFonts w:cs="Calibri"/>
          <w:b/>
        </w:rPr>
      </w:pPr>
    </w:p>
    <w:p w14:paraId="280194DA" w14:textId="77777777" w:rsidR="00C81522" w:rsidRDefault="00C81522" w:rsidP="0092373B">
      <w:pPr>
        <w:spacing w:after="0"/>
        <w:rPr>
          <w:rFonts w:cs="Calibri"/>
          <w:b/>
        </w:rPr>
      </w:pPr>
    </w:p>
    <w:p w14:paraId="3BEDAEE8" w14:textId="77777777" w:rsidR="00C81522" w:rsidRDefault="00C81522" w:rsidP="0092373B">
      <w:pPr>
        <w:spacing w:after="0"/>
        <w:rPr>
          <w:rFonts w:cs="Calibri"/>
          <w:b/>
        </w:rPr>
      </w:pPr>
    </w:p>
    <w:p w14:paraId="66A33265" w14:textId="77777777" w:rsidR="00C81522" w:rsidRDefault="00C81522" w:rsidP="0092373B">
      <w:pPr>
        <w:spacing w:after="0"/>
        <w:rPr>
          <w:rFonts w:cs="Calibri"/>
          <w:b/>
        </w:rPr>
      </w:pPr>
    </w:p>
    <w:p w14:paraId="65D61B10" w14:textId="77777777" w:rsidR="00211D4C" w:rsidRDefault="00211D4C" w:rsidP="00705FCE">
      <w:pPr>
        <w:spacing w:after="0"/>
        <w:rPr>
          <w:rFonts w:cs="Calibri"/>
          <w:b/>
        </w:rPr>
      </w:pPr>
    </w:p>
    <w:p w14:paraId="799996FB" w14:textId="431EC773" w:rsidR="0092373B" w:rsidRDefault="00211D4C" w:rsidP="00705FCE">
      <w:pPr>
        <w:spacing w:after="0"/>
        <w:rPr>
          <w:rFonts w:cs="Calibri"/>
          <w:b/>
        </w:rPr>
      </w:pPr>
      <w:r>
        <w:rPr>
          <w:rFonts w:cs="Calibri"/>
          <w:b/>
        </w:rPr>
        <w:t>Medications: *</w:t>
      </w:r>
      <w:r w:rsidR="00C81522">
        <w:rPr>
          <w:rFonts w:cs="Calibri"/>
          <w:b/>
        </w:rPr>
        <w:tab/>
      </w:r>
    </w:p>
    <w:tbl>
      <w:tblPr>
        <w:tblpPr w:leftFromText="180" w:rightFromText="180" w:vertAnchor="text" w:horzAnchor="margin" w:tblpXSpec="center" w:tblpY="98"/>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6"/>
        <w:gridCol w:w="1276"/>
        <w:gridCol w:w="2126"/>
        <w:gridCol w:w="2982"/>
      </w:tblGrid>
      <w:tr w:rsidR="0092373B" w:rsidRPr="00395704" w14:paraId="1E8317D5" w14:textId="77777777" w:rsidTr="00211D4C">
        <w:trPr>
          <w:trHeight w:val="249"/>
        </w:trPr>
        <w:tc>
          <w:tcPr>
            <w:tcW w:w="4106" w:type="dxa"/>
            <w:vAlign w:val="center"/>
          </w:tcPr>
          <w:p w14:paraId="6300B726" w14:textId="77777777" w:rsidR="0092373B" w:rsidRPr="00395704" w:rsidRDefault="0092373B" w:rsidP="00802F6B">
            <w:pPr>
              <w:spacing w:after="0" w:line="240" w:lineRule="auto"/>
              <w:jc w:val="center"/>
              <w:rPr>
                <w:rFonts w:cs="Calibri"/>
                <w:b/>
              </w:rPr>
            </w:pPr>
            <w:r w:rsidRPr="00395704">
              <w:rPr>
                <w:rFonts w:cs="Calibri"/>
                <w:b/>
              </w:rPr>
              <w:t>Inhaler name</w:t>
            </w:r>
          </w:p>
        </w:tc>
        <w:tc>
          <w:tcPr>
            <w:tcW w:w="1276" w:type="dxa"/>
            <w:vAlign w:val="center"/>
          </w:tcPr>
          <w:p w14:paraId="2D7F0B24" w14:textId="77777777" w:rsidR="0092373B" w:rsidRPr="00395704" w:rsidRDefault="0092373B" w:rsidP="00802F6B">
            <w:pPr>
              <w:spacing w:after="0" w:line="240" w:lineRule="auto"/>
              <w:jc w:val="center"/>
              <w:rPr>
                <w:rFonts w:cs="Calibri"/>
                <w:b/>
              </w:rPr>
            </w:pPr>
            <w:r w:rsidRPr="00395704">
              <w:rPr>
                <w:rFonts w:cs="Calibri"/>
                <w:b/>
              </w:rPr>
              <w:t>Strength</w:t>
            </w:r>
          </w:p>
        </w:tc>
        <w:tc>
          <w:tcPr>
            <w:tcW w:w="2126" w:type="dxa"/>
            <w:vAlign w:val="center"/>
          </w:tcPr>
          <w:p w14:paraId="7DDB31DA" w14:textId="77777777" w:rsidR="0092373B" w:rsidRPr="00395704" w:rsidRDefault="0092373B" w:rsidP="007E0871">
            <w:pPr>
              <w:spacing w:after="0" w:line="240" w:lineRule="auto"/>
              <w:jc w:val="center"/>
              <w:rPr>
                <w:rFonts w:cs="Calibri"/>
                <w:b/>
              </w:rPr>
            </w:pPr>
            <w:r>
              <w:rPr>
                <w:rFonts w:cs="Calibri"/>
                <w:b/>
              </w:rPr>
              <w:t>Dose</w:t>
            </w:r>
          </w:p>
        </w:tc>
        <w:tc>
          <w:tcPr>
            <w:tcW w:w="2982" w:type="dxa"/>
            <w:vAlign w:val="center"/>
          </w:tcPr>
          <w:p w14:paraId="5D1466DD" w14:textId="0FAC44AA" w:rsidR="0092373B" w:rsidRPr="00395704" w:rsidRDefault="00CD7B19" w:rsidP="007E0871">
            <w:pPr>
              <w:spacing w:after="0" w:line="240" w:lineRule="auto"/>
              <w:jc w:val="center"/>
              <w:rPr>
                <w:rFonts w:cs="Calibri"/>
                <w:b/>
              </w:rPr>
            </w:pPr>
            <w:r>
              <w:rPr>
                <w:rFonts w:cs="Calibri"/>
                <w:b/>
              </w:rPr>
              <w:t xml:space="preserve">Spacer </w:t>
            </w:r>
            <w:r w:rsidR="0092373B">
              <w:rPr>
                <w:rFonts w:cs="Calibri"/>
                <w:b/>
              </w:rPr>
              <w:t>Devic</w:t>
            </w:r>
            <w:r w:rsidR="0092373B" w:rsidRPr="00395704">
              <w:rPr>
                <w:rFonts w:cs="Calibri"/>
                <w:b/>
              </w:rPr>
              <w:t>e</w:t>
            </w:r>
          </w:p>
        </w:tc>
      </w:tr>
      <w:tr w:rsidR="0092373B" w:rsidRPr="00395704" w14:paraId="135AB91B" w14:textId="77777777" w:rsidTr="00211D4C">
        <w:trPr>
          <w:trHeight w:val="343"/>
        </w:trPr>
        <w:tc>
          <w:tcPr>
            <w:tcW w:w="4106" w:type="dxa"/>
            <w:vAlign w:val="center"/>
          </w:tcPr>
          <w:p w14:paraId="263602B3" w14:textId="77777777" w:rsidR="0092373B" w:rsidRPr="00395704" w:rsidRDefault="0092373B" w:rsidP="00802F6B">
            <w:pPr>
              <w:spacing w:after="0" w:line="240" w:lineRule="auto"/>
              <w:jc w:val="center"/>
              <w:rPr>
                <w:rFonts w:cs="Calibri"/>
                <w:b/>
              </w:rPr>
            </w:pPr>
          </w:p>
        </w:tc>
        <w:tc>
          <w:tcPr>
            <w:tcW w:w="1276" w:type="dxa"/>
            <w:vAlign w:val="center"/>
          </w:tcPr>
          <w:p w14:paraId="011248F9" w14:textId="77777777" w:rsidR="0092373B" w:rsidRPr="00395704" w:rsidRDefault="0092373B" w:rsidP="00802F6B">
            <w:pPr>
              <w:spacing w:after="0" w:line="240" w:lineRule="auto"/>
              <w:jc w:val="center"/>
              <w:rPr>
                <w:rFonts w:cs="Calibri"/>
                <w:b/>
                <w:i/>
              </w:rPr>
            </w:pPr>
          </w:p>
        </w:tc>
        <w:tc>
          <w:tcPr>
            <w:tcW w:w="2126" w:type="dxa"/>
            <w:vAlign w:val="center"/>
          </w:tcPr>
          <w:p w14:paraId="358637EC" w14:textId="77777777" w:rsidR="0092373B" w:rsidRPr="00395704" w:rsidRDefault="0092373B" w:rsidP="00802F6B">
            <w:pPr>
              <w:spacing w:after="0" w:line="240" w:lineRule="auto"/>
              <w:jc w:val="center"/>
              <w:rPr>
                <w:rFonts w:cs="Calibri"/>
                <w:b/>
                <w:i/>
              </w:rPr>
            </w:pPr>
          </w:p>
        </w:tc>
        <w:tc>
          <w:tcPr>
            <w:tcW w:w="2982" w:type="dxa"/>
            <w:vAlign w:val="center"/>
          </w:tcPr>
          <w:p w14:paraId="791C2CCD" w14:textId="77777777" w:rsidR="0092373B" w:rsidRPr="00395704" w:rsidRDefault="0092373B" w:rsidP="00802F6B">
            <w:pPr>
              <w:spacing w:after="0" w:line="240" w:lineRule="auto"/>
              <w:jc w:val="center"/>
              <w:rPr>
                <w:rFonts w:cs="Calibri"/>
                <w:b/>
                <w:i/>
              </w:rPr>
            </w:pPr>
          </w:p>
        </w:tc>
      </w:tr>
      <w:tr w:rsidR="0092373B" w:rsidRPr="00395704" w14:paraId="36129C8C" w14:textId="77777777" w:rsidTr="00211D4C">
        <w:trPr>
          <w:trHeight w:val="326"/>
        </w:trPr>
        <w:tc>
          <w:tcPr>
            <w:tcW w:w="4106" w:type="dxa"/>
            <w:vAlign w:val="center"/>
          </w:tcPr>
          <w:p w14:paraId="1A7BF32A" w14:textId="7458142C" w:rsidR="0092373B" w:rsidRPr="00395704" w:rsidRDefault="0092373B" w:rsidP="00802F6B">
            <w:pPr>
              <w:spacing w:after="0" w:line="240" w:lineRule="auto"/>
              <w:jc w:val="center"/>
              <w:rPr>
                <w:rFonts w:cs="Calibri"/>
                <w:b/>
              </w:rPr>
            </w:pPr>
          </w:p>
        </w:tc>
        <w:tc>
          <w:tcPr>
            <w:tcW w:w="1276" w:type="dxa"/>
            <w:vAlign w:val="center"/>
          </w:tcPr>
          <w:p w14:paraId="202C4822" w14:textId="77777777" w:rsidR="0092373B" w:rsidRPr="00395704" w:rsidRDefault="0092373B" w:rsidP="00802F6B">
            <w:pPr>
              <w:spacing w:after="0" w:line="240" w:lineRule="auto"/>
              <w:jc w:val="center"/>
              <w:rPr>
                <w:rFonts w:cs="Calibri"/>
                <w:b/>
                <w:i/>
              </w:rPr>
            </w:pPr>
          </w:p>
        </w:tc>
        <w:tc>
          <w:tcPr>
            <w:tcW w:w="2126" w:type="dxa"/>
            <w:vAlign w:val="center"/>
          </w:tcPr>
          <w:p w14:paraId="5DD80AD4" w14:textId="77777777" w:rsidR="0092373B" w:rsidRPr="00395704" w:rsidRDefault="0092373B" w:rsidP="00802F6B">
            <w:pPr>
              <w:spacing w:after="0" w:line="240" w:lineRule="auto"/>
              <w:jc w:val="center"/>
              <w:rPr>
                <w:rFonts w:cs="Calibri"/>
                <w:b/>
                <w:i/>
              </w:rPr>
            </w:pPr>
          </w:p>
        </w:tc>
        <w:tc>
          <w:tcPr>
            <w:tcW w:w="2982" w:type="dxa"/>
            <w:vAlign w:val="center"/>
          </w:tcPr>
          <w:p w14:paraId="442455FC" w14:textId="77777777" w:rsidR="0092373B" w:rsidRPr="00395704" w:rsidRDefault="0092373B" w:rsidP="00802F6B">
            <w:pPr>
              <w:spacing w:after="0" w:line="240" w:lineRule="auto"/>
              <w:jc w:val="center"/>
              <w:rPr>
                <w:rFonts w:cs="Calibri"/>
                <w:b/>
                <w:i/>
              </w:rPr>
            </w:pPr>
          </w:p>
        </w:tc>
      </w:tr>
      <w:tr w:rsidR="0092373B" w:rsidRPr="00395704" w14:paraId="05835D88" w14:textId="77777777" w:rsidTr="00211D4C">
        <w:trPr>
          <w:trHeight w:val="326"/>
        </w:trPr>
        <w:tc>
          <w:tcPr>
            <w:tcW w:w="4106" w:type="dxa"/>
            <w:vAlign w:val="center"/>
          </w:tcPr>
          <w:p w14:paraId="030C875F" w14:textId="77777777" w:rsidR="0092373B" w:rsidRPr="00395704" w:rsidRDefault="0092373B" w:rsidP="00802F6B">
            <w:pPr>
              <w:spacing w:after="0" w:line="240" w:lineRule="auto"/>
              <w:jc w:val="center"/>
              <w:rPr>
                <w:rFonts w:cs="Calibri"/>
                <w:b/>
              </w:rPr>
            </w:pPr>
          </w:p>
        </w:tc>
        <w:tc>
          <w:tcPr>
            <w:tcW w:w="1276" w:type="dxa"/>
            <w:vAlign w:val="center"/>
          </w:tcPr>
          <w:p w14:paraId="12B1F931" w14:textId="77777777" w:rsidR="0092373B" w:rsidRPr="00395704" w:rsidRDefault="0092373B" w:rsidP="00802F6B">
            <w:pPr>
              <w:spacing w:after="0" w:line="240" w:lineRule="auto"/>
              <w:jc w:val="center"/>
              <w:rPr>
                <w:rFonts w:cs="Calibri"/>
                <w:b/>
                <w:i/>
              </w:rPr>
            </w:pPr>
          </w:p>
        </w:tc>
        <w:tc>
          <w:tcPr>
            <w:tcW w:w="2126" w:type="dxa"/>
            <w:vAlign w:val="center"/>
          </w:tcPr>
          <w:p w14:paraId="50B190B0" w14:textId="77777777" w:rsidR="0092373B" w:rsidRPr="00395704" w:rsidRDefault="0092373B" w:rsidP="00802F6B">
            <w:pPr>
              <w:spacing w:after="0" w:line="240" w:lineRule="auto"/>
              <w:jc w:val="center"/>
              <w:rPr>
                <w:rFonts w:cs="Calibri"/>
                <w:b/>
                <w:i/>
              </w:rPr>
            </w:pPr>
          </w:p>
        </w:tc>
        <w:tc>
          <w:tcPr>
            <w:tcW w:w="2982" w:type="dxa"/>
            <w:vAlign w:val="center"/>
          </w:tcPr>
          <w:p w14:paraId="47089025" w14:textId="77777777" w:rsidR="0092373B" w:rsidRPr="00395704" w:rsidRDefault="0092373B" w:rsidP="00802F6B">
            <w:pPr>
              <w:spacing w:after="0" w:line="240" w:lineRule="auto"/>
              <w:jc w:val="center"/>
              <w:rPr>
                <w:rFonts w:cs="Calibri"/>
                <w:b/>
                <w:i/>
              </w:rPr>
            </w:pPr>
          </w:p>
        </w:tc>
      </w:tr>
    </w:tbl>
    <w:p w14:paraId="1777066F" w14:textId="2E31AC5A" w:rsidR="00C81522" w:rsidRDefault="00C81522" w:rsidP="008D640A">
      <w:pPr>
        <w:spacing w:after="0"/>
        <w:rPr>
          <w:rFonts w:cs="Calibri"/>
          <w:b/>
        </w:rPr>
      </w:pPr>
    </w:p>
    <w:tbl>
      <w:tblPr>
        <w:tblpPr w:leftFromText="180" w:rightFromText="180" w:vertAnchor="text" w:horzAnchor="margin" w:tblpY="7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91"/>
        <w:gridCol w:w="1291"/>
        <w:gridCol w:w="2126"/>
        <w:gridCol w:w="2977"/>
      </w:tblGrid>
      <w:tr w:rsidR="00C81522" w:rsidRPr="00395704" w14:paraId="6AA4801E" w14:textId="77777777" w:rsidTr="00211D4C">
        <w:trPr>
          <w:trHeight w:val="249"/>
        </w:trPr>
        <w:tc>
          <w:tcPr>
            <w:tcW w:w="4091" w:type="dxa"/>
            <w:vAlign w:val="center"/>
          </w:tcPr>
          <w:p w14:paraId="7B23DBDB" w14:textId="77777777" w:rsidR="00C81522" w:rsidRPr="00395704" w:rsidRDefault="00C81522" w:rsidP="00C81522">
            <w:pPr>
              <w:spacing w:after="0" w:line="240" w:lineRule="auto"/>
              <w:jc w:val="center"/>
              <w:rPr>
                <w:rFonts w:cs="Calibri"/>
                <w:b/>
              </w:rPr>
            </w:pPr>
            <w:r w:rsidRPr="00395704">
              <w:rPr>
                <w:rFonts w:cs="Calibri"/>
                <w:b/>
              </w:rPr>
              <w:t>Other medication</w:t>
            </w:r>
          </w:p>
        </w:tc>
        <w:tc>
          <w:tcPr>
            <w:tcW w:w="1291" w:type="dxa"/>
            <w:vAlign w:val="center"/>
          </w:tcPr>
          <w:p w14:paraId="29B66C27" w14:textId="109A3DC1" w:rsidR="00C81522" w:rsidRPr="00395704" w:rsidRDefault="00C81522" w:rsidP="00C81522">
            <w:pPr>
              <w:spacing w:after="0" w:line="240" w:lineRule="auto"/>
              <w:jc w:val="center"/>
              <w:rPr>
                <w:rFonts w:cs="Calibri"/>
                <w:b/>
              </w:rPr>
            </w:pPr>
            <w:r w:rsidRPr="00395704">
              <w:rPr>
                <w:rFonts w:cs="Calibri"/>
                <w:b/>
              </w:rPr>
              <w:t>Dose</w:t>
            </w:r>
          </w:p>
        </w:tc>
        <w:tc>
          <w:tcPr>
            <w:tcW w:w="2126" w:type="dxa"/>
            <w:vAlign w:val="center"/>
          </w:tcPr>
          <w:p w14:paraId="565FD6EE" w14:textId="77777777" w:rsidR="00C81522" w:rsidRPr="00395704" w:rsidRDefault="00C81522" w:rsidP="00C81522">
            <w:pPr>
              <w:spacing w:after="0" w:line="240" w:lineRule="auto"/>
              <w:jc w:val="center"/>
              <w:rPr>
                <w:rFonts w:cs="Calibri"/>
                <w:b/>
              </w:rPr>
            </w:pPr>
            <w:r w:rsidRPr="00395704">
              <w:rPr>
                <w:rFonts w:cs="Calibri"/>
                <w:b/>
              </w:rPr>
              <w:t>Route</w:t>
            </w:r>
          </w:p>
        </w:tc>
        <w:tc>
          <w:tcPr>
            <w:tcW w:w="2977" w:type="dxa"/>
            <w:vAlign w:val="center"/>
          </w:tcPr>
          <w:p w14:paraId="35C53C3B" w14:textId="77777777" w:rsidR="00C81522" w:rsidRPr="00395704" w:rsidRDefault="00C81522" w:rsidP="00C81522">
            <w:pPr>
              <w:spacing w:after="0" w:line="240" w:lineRule="auto"/>
              <w:jc w:val="center"/>
              <w:rPr>
                <w:rFonts w:cs="Calibri"/>
                <w:b/>
              </w:rPr>
            </w:pPr>
            <w:r w:rsidRPr="00395704">
              <w:rPr>
                <w:rFonts w:cs="Calibri"/>
                <w:b/>
              </w:rPr>
              <w:t>Frequency</w:t>
            </w:r>
          </w:p>
        </w:tc>
      </w:tr>
      <w:tr w:rsidR="00C81522" w:rsidRPr="00395704" w14:paraId="0E654555" w14:textId="77777777" w:rsidTr="00211D4C">
        <w:trPr>
          <w:trHeight w:val="308"/>
        </w:trPr>
        <w:tc>
          <w:tcPr>
            <w:tcW w:w="4091" w:type="dxa"/>
            <w:vAlign w:val="center"/>
          </w:tcPr>
          <w:p w14:paraId="43D3F330" w14:textId="77777777" w:rsidR="00C81522" w:rsidRPr="00395704" w:rsidRDefault="00C81522" w:rsidP="00C81522">
            <w:pPr>
              <w:spacing w:after="0" w:line="240" w:lineRule="auto"/>
              <w:jc w:val="center"/>
              <w:rPr>
                <w:rFonts w:cs="Calibri"/>
                <w:b/>
              </w:rPr>
            </w:pPr>
          </w:p>
        </w:tc>
        <w:tc>
          <w:tcPr>
            <w:tcW w:w="1291" w:type="dxa"/>
            <w:vAlign w:val="center"/>
          </w:tcPr>
          <w:p w14:paraId="35254EAE" w14:textId="77777777" w:rsidR="00C81522" w:rsidRPr="00395704" w:rsidRDefault="00C81522" w:rsidP="00C81522">
            <w:pPr>
              <w:spacing w:after="0" w:line="240" w:lineRule="auto"/>
              <w:jc w:val="center"/>
              <w:rPr>
                <w:rFonts w:cs="Calibri"/>
              </w:rPr>
            </w:pPr>
          </w:p>
        </w:tc>
        <w:tc>
          <w:tcPr>
            <w:tcW w:w="2126" w:type="dxa"/>
            <w:vAlign w:val="center"/>
          </w:tcPr>
          <w:p w14:paraId="734845AB" w14:textId="77777777" w:rsidR="00C81522" w:rsidRPr="00395704" w:rsidRDefault="00C81522" w:rsidP="00C81522">
            <w:pPr>
              <w:spacing w:after="0" w:line="240" w:lineRule="auto"/>
              <w:jc w:val="center"/>
              <w:rPr>
                <w:rFonts w:cs="Calibri"/>
                <w:b/>
              </w:rPr>
            </w:pPr>
          </w:p>
        </w:tc>
        <w:tc>
          <w:tcPr>
            <w:tcW w:w="2977" w:type="dxa"/>
            <w:vAlign w:val="center"/>
          </w:tcPr>
          <w:p w14:paraId="36A5B6DE" w14:textId="77777777" w:rsidR="00C81522" w:rsidRPr="00395704" w:rsidRDefault="00C81522" w:rsidP="00C81522">
            <w:pPr>
              <w:spacing w:after="0" w:line="240" w:lineRule="auto"/>
              <w:jc w:val="center"/>
              <w:rPr>
                <w:rFonts w:cs="Calibri"/>
                <w:b/>
              </w:rPr>
            </w:pPr>
          </w:p>
        </w:tc>
      </w:tr>
      <w:tr w:rsidR="00C81522" w:rsidRPr="00395704" w14:paraId="429997C3" w14:textId="77777777" w:rsidTr="00211D4C">
        <w:trPr>
          <w:trHeight w:val="343"/>
        </w:trPr>
        <w:tc>
          <w:tcPr>
            <w:tcW w:w="4091" w:type="dxa"/>
            <w:vAlign w:val="center"/>
          </w:tcPr>
          <w:p w14:paraId="5E2189D2" w14:textId="77777777" w:rsidR="00C81522" w:rsidRPr="00395704" w:rsidRDefault="00C81522" w:rsidP="00C81522">
            <w:pPr>
              <w:spacing w:after="0" w:line="240" w:lineRule="auto"/>
              <w:jc w:val="center"/>
              <w:rPr>
                <w:rFonts w:cs="Calibri"/>
                <w:b/>
              </w:rPr>
            </w:pPr>
          </w:p>
        </w:tc>
        <w:tc>
          <w:tcPr>
            <w:tcW w:w="1291" w:type="dxa"/>
            <w:vAlign w:val="center"/>
          </w:tcPr>
          <w:p w14:paraId="47B1231E" w14:textId="2DE53E44" w:rsidR="00C81522" w:rsidRPr="00395704" w:rsidRDefault="00C81522" w:rsidP="00C81522">
            <w:pPr>
              <w:spacing w:after="0" w:line="240" w:lineRule="auto"/>
              <w:jc w:val="center"/>
              <w:rPr>
                <w:rFonts w:cs="Calibri"/>
                <w:b/>
              </w:rPr>
            </w:pPr>
          </w:p>
        </w:tc>
        <w:tc>
          <w:tcPr>
            <w:tcW w:w="2126" w:type="dxa"/>
            <w:vAlign w:val="center"/>
          </w:tcPr>
          <w:p w14:paraId="719D09F7" w14:textId="77777777" w:rsidR="00C81522" w:rsidRPr="00395704" w:rsidRDefault="00C81522" w:rsidP="00C81522">
            <w:pPr>
              <w:spacing w:after="0" w:line="240" w:lineRule="auto"/>
              <w:jc w:val="center"/>
              <w:rPr>
                <w:rFonts w:cs="Calibri"/>
                <w:b/>
              </w:rPr>
            </w:pPr>
          </w:p>
        </w:tc>
        <w:tc>
          <w:tcPr>
            <w:tcW w:w="2977" w:type="dxa"/>
            <w:vAlign w:val="center"/>
          </w:tcPr>
          <w:p w14:paraId="3094414B" w14:textId="77777777" w:rsidR="00C81522" w:rsidRPr="00395704" w:rsidRDefault="00C81522" w:rsidP="00C81522">
            <w:pPr>
              <w:spacing w:after="0" w:line="240" w:lineRule="auto"/>
              <w:jc w:val="center"/>
              <w:rPr>
                <w:rFonts w:cs="Calibri"/>
                <w:b/>
              </w:rPr>
            </w:pPr>
          </w:p>
        </w:tc>
      </w:tr>
      <w:tr w:rsidR="00C81522" w:rsidRPr="00395704" w14:paraId="7BDD0ABC" w14:textId="77777777" w:rsidTr="00211D4C">
        <w:trPr>
          <w:trHeight w:val="326"/>
        </w:trPr>
        <w:tc>
          <w:tcPr>
            <w:tcW w:w="4091" w:type="dxa"/>
            <w:vAlign w:val="center"/>
          </w:tcPr>
          <w:p w14:paraId="195FF28D" w14:textId="77777777" w:rsidR="00C81522" w:rsidRPr="00395704" w:rsidRDefault="00C81522" w:rsidP="00C81522">
            <w:pPr>
              <w:spacing w:after="0" w:line="240" w:lineRule="auto"/>
              <w:jc w:val="center"/>
              <w:rPr>
                <w:rFonts w:cs="Calibri"/>
                <w:b/>
              </w:rPr>
            </w:pPr>
          </w:p>
        </w:tc>
        <w:tc>
          <w:tcPr>
            <w:tcW w:w="1291" w:type="dxa"/>
            <w:vAlign w:val="center"/>
          </w:tcPr>
          <w:p w14:paraId="10E8D57B" w14:textId="77777777" w:rsidR="00C81522" w:rsidRPr="00395704" w:rsidRDefault="00C81522" w:rsidP="00C81522">
            <w:pPr>
              <w:spacing w:after="0" w:line="240" w:lineRule="auto"/>
              <w:jc w:val="center"/>
              <w:rPr>
                <w:rFonts w:cs="Calibri"/>
                <w:b/>
              </w:rPr>
            </w:pPr>
          </w:p>
        </w:tc>
        <w:tc>
          <w:tcPr>
            <w:tcW w:w="2126" w:type="dxa"/>
            <w:vAlign w:val="center"/>
          </w:tcPr>
          <w:p w14:paraId="4F528362" w14:textId="77777777" w:rsidR="00C81522" w:rsidRPr="00395704" w:rsidRDefault="00C81522" w:rsidP="00C81522">
            <w:pPr>
              <w:spacing w:after="0" w:line="240" w:lineRule="auto"/>
              <w:jc w:val="center"/>
              <w:rPr>
                <w:rFonts w:cs="Calibri"/>
                <w:b/>
              </w:rPr>
            </w:pPr>
          </w:p>
        </w:tc>
        <w:tc>
          <w:tcPr>
            <w:tcW w:w="2977" w:type="dxa"/>
            <w:vAlign w:val="center"/>
          </w:tcPr>
          <w:p w14:paraId="2B872D2E" w14:textId="77777777" w:rsidR="00C81522" w:rsidRPr="00395704" w:rsidRDefault="00C81522" w:rsidP="00C81522">
            <w:pPr>
              <w:spacing w:after="0" w:line="240" w:lineRule="auto"/>
              <w:jc w:val="center"/>
              <w:rPr>
                <w:rFonts w:cs="Calibri"/>
                <w:b/>
              </w:rPr>
            </w:pPr>
          </w:p>
        </w:tc>
      </w:tr>
    </w:tbl>
    <w:p w14:paraId="1A87FC68" w14:textId="37C34374" w:rsidR="006F35B6" w:rsidRPr="006F35B6" w:rsidRDefault="006D7C05" w:rsidP="006F35B6">
      <w:pPr>
        <w:tabs>
          <w:tab w:val="left" w:pos="7470"/>
          <w:tab w:val="left" w:pos="8237"/>
        </w:tabs>
        <w:spacing w:after="0"/>
        <w:rPr>
          <w:rFonts w:cs="Calibri"/>
        </w:rPr>
      </w:pPr>
      <w:r w:rsidRPr="006F35B6">
        <w:rPr>
          <w:noProof/>
          <w:lang w:eastAsia="en-GB"/>
        </w:rPr>
        <w:lastRenderedPageBreak/>
        <mc:AlternateContent>
          <mc:Choice Requires="wps">
            <w:drawing>
              <wp:anchor distT="0" distB="0" distL="114300" distR="114300" simplePos="0" relativeHeight="251643392" behindDoc="0" locked="0" layoutInCell="1" allowOverlap="1" wp14:anchorId="24A530D6" wp14:editId="7566838C">
                <wp:simplePos x="0" y="0"/>
                <wp:positionH relativeFrom="column">
                  <wp:posOffset>-107576</wp:posOffset>
                </wp:positionH>
                <wp:positionV relativeFrom="paragraph">
                  <wp:posOffset>207197</wp:posOffset>
                </wp:positionV>
                <wp:extent cx="4935220" cy="4189767"/>
                <wp:effectExtent l="0" t="0" r="17780" b="20320"/>
                <wp:wrapNone/>
                <wp:docPr id="1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5220" cy="4189767"/>
                        </a:xfrm>
                        <a:prstGeom prst="rect">
                          <a:avLst/>
                        </a:prstGeom>
                        <a:solidFill>
                          <a:srgbClr val="FFFFFF"/>
                        </a:solidFill>
                        <a:ln w="9525">
                          <a:solidFill>
                            <a:srgbClr val="000000"/>
                          </a:solidFill>
                          <a:miter lim="800000"/>
                          <a:headEnd/>
                          <a:tailEnd/>
                        </a:ln>
                      </wps:spPr>
                      <wps:txbx>
                        <w:txbxContent>
                          <w:tbl>
                            <w:tblPr>
                              <w:tblStyle w:val="TableGrid"/>
                              <w:tblW w:w="0" w:type="auto"/>
                              <w:jc w:val="center"/>
                              <w:tblLook w:val="04A0" w:firstRow="1" w:lastRow="0" w:firstColumn="1" w:lastColumn="0" w:noHBand="0" w:noVBand="1"/>
                            </w:tblPr>
                            <w:tblGrid>
                              <w:gridCol w:w="1486"/>
                              <w:gridCol w:w="1488"/>
                              <w:gridCol w:w="1516"/>
                              <w:gridCol w:w="1492"/>
                              <w:gridCol w:w="1493"/>
                            </w:tblGrid>
                            <w:tr w:rsidR="00553D8D" w:rsidRPr="00867FF0" w14:paraId="5E8E5A76" w14:textId="77777777" w:rsidTr="00455D7A">
                              <w:trPr>
                                <w:jc w:val="center"/>
                              </w:trPr>
                              <w:tc>
                                <w:tcPr>
                                  <w:tcW w:w="1714" w:type="dxa"/>
                                  <w:vAlign w:val="center"/>
                                </w:tcPr>
                                <w:p w14:paraId="19807FF3" w14:textId="01AF14B5" w:rsidR="00553D8D" w:rsidRPr="006F35B6" w:rsidRDefault="00CD7B19" w:rsidP="00867FF0">
                                  <w:pPr>
                                    <w:spacing w:after="0" w:line="240" w:lineRule="auto"/>
                                    <w:jc w:val="center"/>
                                    <w:rPr>
                                      <w:rFonts w:cs="Calibri"/>
                                      <w:sz w:val="20"/>
                                      <w:szCs w:val="20"/>
                                    </w:rPr>
                                  </w:pPr>
                                  <w:proofErr w:type="spellStart"/>
                                  <w:r w:rsidRPr="006F35B6">
                                    <w:rPr>
                                      <w:rFonts w:cs="Calibri"/>
                                      <w:sz w:val="20"/>
                                      <w:szCs w:val="20"/>
                                    </w:rPr>
                                    <w:t>Resp</w:t>
                                  </w:r>
                                  <w:proofErr w:type="spellEnd"/>
                                  <w:r w:rsidRPr="006F35B6">
                                    <w:rPr>
                                      <w:rFonts w:cs="Calibri"/>
                                      <w:sz w:val="20"/>
                                      <w:szCs w:val="20"/>
                                    </w:rPr>
                                    <w:t xml:space="preserve"> rate*</w:t>
                                  </w:r>
                                </w:p>
                              </w:tc>
                              <w:tc>
                                <w:tcPr>
                                  <w:tcW w:w="1716" w:type="dxa"/>
                                  <w:vAlign w:val="center"/>
                                </w:tcPr>
                                <w:p w14:paraId="71B94D30" w14:textId="4F700A8E" w:rsidR="00553D8D" w:rsidRPr="006F35B6" w:rsidRDefault="00CD7B19" w:rsidP="00867FF0">
                                  <w:pPr>
                                    <w:spacing w:after="0" w:line="240" w:lineRule="auto"/>
                                    <w:jc w:val="center"/>
                                    <w:rPr>
                                      <w:rFonts w:cs="Calibri"/>
                                      <w:sz w:val="20"/>
                                      <w:szCs w:val="20"/>
                                    </w:rPr>
                                  </w:pPr>
                                  <w:r w:rsidRPr="006F35B6">
                                    <w:rPr>
                                      <w:rFonts w:cs="Calibri"/>
                                      <w:sz w:val="20"/>
                                      <w:szCs w:val="20"/>
                                    </w:rPr>
                                    <w:t>Sats*</w:t>
                                  </w:r>
                                </w:p>
                              </w:tc>
                              <w:tc>
                                <w:tcPr>
                                  <w:tcW w:w="1715" w:type="dxa"/>
                                  <w:vAlign w:val="center"/>
                                </w:tcPr>
                                <w:p w14:paraId="6CD32851" w14:textId="6C503CE0" w:rsidR="00553D8D" w:rsidRPr="006F35B6" w:rsidRDefault="00CD7B19" w:rsidP="00867FF0">
                                  <w:pPr>
                                    <w:spacing w:after="0" w:line="240" w:lineRule="auto"/>
                                    <w:jc w:val="center"/>
                                    <w:rPr>
                                      <w:rFonts w:cs="Calibri"/>
                                      <w:sz w:val="20"/>
                                      <w:szCs w:val="20"/>
                                    </w:rPr>
                                  </w:pPr>
                                  <w:r w:rsidRPr="006F35B6">
                                    <w:rPr>
                                      <w:rFonts w:cs="Calibri"/>
                                      <w:sz w:val="20"/>
                                      <w:szCs w:val="20"/>
                                    </w:rPr>
                                    <w:t>FiO2 or L/min*</w:t>
                                  </w:r>
                                </w:p>
                              </w:tc>
                              <w:tc>
                                <w:tcPr>
                                  <w:tcW w:w="1716" w:type="dxa"/>
                                  <w:vAlign w:val="center"/>
                                </w:tcPr>
                                <w:p w14:paraId="7BBE8B41" w14:textId="10482C59" w:rsidR="00553D8D" w:rsidRPr="006F35B6" w:rsidRDefault="00CD7B19" w:rsidP="00867FF0">
                                  <w:pPr>
                                    <w:spacing w:after="0" w:line="240" w:lineRule="auto"/>
                                    <w:jc w:val="center"/>
                                    <w:rPr>
                                      <w:rFonts w:cs="Calibri"/>
                                      <w:sz w:val="20"/>
                                      <w:szCs w:val="20"/>
                                    </w:rPr>
                                  </w:pPr>
                                  <w:r w:rsidRPr="00CD7B19">
                                    <w:rPr>
                                      <w:rFonts w:cs="Calibri"/>
                                      <w:sz w:val="20"/>
                                      <w:szCs w:val="20"/>
                                    </w:rPr>
                                    <w:t>Heart rate*</w:t>
                                  </w:r>
                                </w:p>
                              </w:tc>
                              <w:tc>
                                <w:tcPr>
                                  <w:tcW w:w="1716" w:type="dxa"/>
                                  <w:vAlign w:val="center"/>
                                </w:tcPr>
                                <w:p w14:paraId="57F1491A" w14:textId="77777777" w:rsidR="00553D8D" w:rsidRPr="006F35B6" w:rsidRDefault="00553D8D" w:rsidP="00867FF0">
                                  <w:pPr>
                                    <w:spacing w:after="0" w:line="240" w:lineRule="auto"/>
                                    <w:jc w:val="center"/>
                                    <w:rPr>
                                      <w:rFonts w:cs="Calibri"/>
                                      <w:sz w:val="20"/>
                                      <w:szCs w:val="20"/>
                                    </w:rPr>
                                  </w:pPr>
                                  <w:r w:rsidRPr="006F35B6">
                                    <w:rPr>
                                      <w:rFonts w:cs="Calibri"/>
                                      <w:sz w:val="20"/>
                                      <w:szCs w:val="20"/>
                                    </w:rPr>
                                    <w:t>Temp</w:t>
                                  </w:r>
                                </w:p>
                              </w:tc>
                            </w:tr>
                            <w:tr w:rsidR="00553D8D" w:rsidRPr="00867FF0" w14:paraId="751E3117" w14:textId="77777777" w:rsidTr="00455D7A">
                              <w:trPr>
                                <w:trHeight w:val="287"/>
                                <w:jc w:val="center"/>
                              </w:trPr>
                              <w:tc>
                                <w:tcPr>
                                  <w:tcW w:w="1714" w:type="dxa"/>
                                  <w:vAlign w:val="center"/>
                                </w:tcPr>
                                <w:p w14:paraId="16314FEA" w14:textId="77777777" w:rsidR="00553D8D" w:rsidRPr="00867FF0" w:rsidRDefault="00553D8D" w:rsidP="00867FF0">
                                  <w:pPr>
                                    <w:spacing w:after="0" w:line="240" w:lineRule="auto"/>
                                    <w:jc w:val="center"/>
                                    <w:rPr>
                                      <w:rFonts w:cs="Calibri"/>
                                      <w:color w:val="00B050"/>
                                      <w:sz w:val="20"/>
                                      <w:szCs w:val="20"/>
                                    </w:rPr>
                                  </w:pPr>
                                </w:p>
                              </w:tc>
                              <w:tc>
                                <w:tcPr>
                                  <w:tcW w:w="1716" w:type="dxa"/>
                                  <w:vAlign w:val="center"/>
                                </w:tcPr>
                                <w:p w14:paraId="7CD37ED3" w14:textId="77777777" w:rsidR="00553D8D" w:rsidRPr="00867FF0" w:rsidRDefault="00553D8D" w:rsidP="00867FF0">
                                  <w:pPr>
                                    <w:spacing w:after="0" w:line="240" w:lineRule="auto"/>
                                    <w:jc w:val="center"/>
                                    <w:rPr>
                                      <w:rFonts w:cs="Calibri"/>
                                      <w:color w:val="00B050"/>
                                      <w:sz w:val="20"/>
                                      <w:szCs w:val="20"/>
                                    </w:rPr>
                                  </w:pPr>
                                </w:p>
                              </w:tc>
                              <w:tc>
                                <w:tcPr>
                                  <w:tcW w:w="1715" w:type="dxa"/>
                                  <w:vAlign w:val="center"/>
                                </w:tcPr>
                                <w:p w14:paraId="58B5550B" w14:textId="77777777" w:rsidR="00553D8D" w:rsidRPr="00867FF0" w:rsidRDefault="00553D8D" w:rsidP="00867FF0">
                                  <w:pPr>
                                    <w:spacing w:after="0" w:line="240" w:lineRule="auto"/>
                                    <w:jc w:val="center"/>
                                    <w:rPr>
                                      <w:rFonts w:cs="Calibri"/>
                                      <w:color w:val="00B050"/>
                                      <w:sz w:val="20"/>
                                      <w:szCs w:val="20"/>
                                    </w:rPr>
                                  </w:pPr>
                                </w:p>
                              </w:tc>
                              <w:tc>
                                <w:tcPr>
                                  <w:tcW w:w="1716" w:type="dxa"/>
                                  <w:vAlign w:val="center"/>
                                </w:tcPr>
                                <w:p w14:paraId="3F8C7285" w14:textId="77777777" w:rsidR="00553D8D" w:rsidRPr="00867FF0" w:rsidRDefault="00553D8D" w:rsidP="00867FF0">
                                  <w:pPr>
                                    <w:spacing w:after="0" w:line="240" w:lineRule="auto"/>
                                    <w:jc w:val="center"/>
                                    <w:rPr>
                                      <w:rFonts w:cs="Calibri"/>
                                      <w:color w:val="00B050"/>
                                      <w:sz w:val="20"/>
                                      <w:szCs w:val="20"/>
                                    </w:rPr>
                                  </w:pPr>
                                </w:p>
                              </w:tc>
                              <w:tc>
                                <w:tcPr>
                                  <w:tcW w:w="1716" w:type="dxa"/>
                                  <w:vAlign w:val="center"/>
                                </w:tcPr>
                                <w:p w14:paraId="0A1224E6" w14:textId="77777777" w:rsidR="00553D8D" w:rsidRPr="00867FF0" w:rsidRDefault="00553D8D" w:rsidP="00867FF0">
                                  <w:pPr>
                                    <w:spacing w:after="0" w:line="240" w:lineRule="auto"/>
                                    <w:jc w:val="center"/>
                                    <w:rPr>
                                      <w:rFonts w:cs="Calibri"/>
                                      <w:color w:val="00B050"/>
                                      <w:sz w:val="20"/>
                                      <w:szCs w:val="20"/>
                                    </w:rPr>
                                  </w:pPr>
                                </w:p>
                              </w:tc>
                            </w:tr>
                          </w:tbl>
                          <w:p w14:paraId="09276021" w14:textId="77777777" w:rsidR="00553D8D" w:rsidRPr="00BA122D" w:rsidRDefault="00553D8D">
                            <w:pPr>
                              <w:rPr>
                                <w:rFonts w:cs="Calibri"/>
                                <w:b/>
                                <w:vertAlign w:val="subscript"/>
                              </w:rPr>
                            </w:pPr>
                          </w:p>
                          <w:p w14:paraId="469F883C" w14:textId="77777777" w:rsidR="00553D8D" w:rsidRDefault="00553D8D"/>
                          <w:p w14:paraId="1747F98E" w14:textId="77777777" w:rsidR="0072556D" w:rsidRDefault="0072556D"/>
                          <w:p w14:paraId="36707FE9" w14:textId="77777777" w:rsidR="0072556D" w:rsidRDefault="0072556D"/>
                          <w:p w14:paraId="2054C9F6" w14:textId="77777777" w:rsidR="0072556D" w:rsidRDefault="0072556D"/>
                          <w:p w14:paraId="4CA46D30" w14:textId="77777777" w:rsidR="0072556D" w:rsidRDefault="0072556D"/>
                          <w:p w14:paraId="504C0130" w14:textId="77777777" w:rsidR="0072556D" w:rsidRDefault="0072556D"/>
                          <w:p w14:paraId="5311F5F7" w14:textId="77777777" w:rsidR="0072556D" w:rsidRDefault="0072556D"/>
                          <w:p w14:paraId="27A3E8C0" w14:textId="77777777" w:rsidR="0072556D" w:rsidRDefault="0072556D"/>
                          <w:p w14:paraId="5CE18B0C" w14:textId="77777777" w:rsidR="0072556D" w:rsidRDefault="0072556D"/>
                          <w:p w14:paraId="160053E4" w14:textId="77777777" w:rsidR="00E657EF" w:rsidRDefault="0072556D" w:rsidP="00E657EF">
                            <w:pPr>
                              <w:spacing w:line="240" w:lineRule="auto"/>
                              <w:rPr>
                                <w:b/>
                                <w:bCs/>
                              </w:rPr>
                            </w:pPr>
                            <w:r w:rsidRPr="0072556D">
                              <w:rPr>
                                <w:b/>
                                <w:bCs/>
                              </w:rPr>
                              <w:t>PEFR (&gt;6yrs of age) if able to do</w:t>
                            </w:r>
                            <w:r w:rsidR="00127717">
                              <w:rPr>
                                <w:b/>
                                <w:bCs/>
                              </w:rPr>
                              <w:t>*</w:t>
                            </w:r>
                            <w:r w:rsidRPr="0072556D">
                              <w:rPr>
                                <w:b/>
                                <w:bCs/>
                              </w:rPr>
                              <w:t xml:space="preserve">: </w:t>
                            </w:r>
                          </w:p>
                          <w:p w14:paraId="5B74689D" w14:textId="04F2D70F" w:rsidR="00E657EF" w:rsidRPr="00E657EF" w:rsidRDefault="00E657EF" w:rsidP="00E657EF">
                            <w:pPr>
                              <w:spacing w:line="240" w:lineRule="auto"/>
                              <w:rPr>
                                <w:b/>
                                <w:bCs/>
                                <w:sz w:val="20"/>
                                <w:szCs w:val="20"/>
                              </w:rPr>
                            </w:pPr>
                            <w:r w:rsidRPr="00E657EF">
                              <w:rPr>
                                <w:sz w:val="20"/>
                                <w:szCs w:val="20"/>
                              </w:rPr>
                              <w:t>Best</w:t>
                            </w:r>
                            <w:r>
                              <w:rPr>
                                <w:sz w:val="20"/>
                                <w:szCs w:val="20"/>
                              </w:rPr>
                              <w:t xml:space="preserve">/Predicted PEFR: </w:t>
                            </w:r>
                          </w:p>
                          <w:p w14:paraId="18A7C9C2" w14:textId="77F3DBA9" w:rsidR="00E657EF" w:rsidRDefault="00E657EF">
                            <w:pPr>
                              <w:rPr>
                                <w:b/>
                                <w:bCs/>
                              </w:rPr>
                            </w:pPr>
                          </w:p>
                          <w:p w14:paraId="613EC779" w14:textId="77777777" w:rsidR="00E657EF" w:rsidRPr="0072556D" w:rsidRDefault="00E657EF">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30D6" id="Text Box 10" o:spid="_x0000_s1031" type="#_x0000_t202" style="position:absolute;margin-left:-8.45pt;margin-top:16.3pt;width:388.6pt;height:329.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">
                <v:path arrowok="t"/>
                <v:textbox>
                  <w:txbxContent>
                    <w:tbl>
                      <w:tblPr>
                        <w:tblStyle w:val="TableGrid"/>
                        <w:tblW w:w="0" w:type="auto"/>
                        <w:jc w:val="center"/>
                        <w:tblLook w:val="04A0" w:firstRow="1" w:lastRow="0" w:firstColumn="1" w:lastColumn="0" w:noHBand="0" w:noVBand="1"/>
                      </w:tblPr>
                      <w:tblGrid>
                        <w:gridCol w:w="1486"/>
                        <w:gridCol w:w="1488"/>
                        <w:gridCol w:w="1516"/>
                        <w:gridCol w:w="1492"/>
                        <w:gridCol w:w="1493"/>
                      </w:tblGrid>
                      <w:tr w:rsidR="00553D8D" w:rsidRPr="00867FF0" w14:paraId="5E8E5A76" w14:textId="77777777" w:rsidTr="00455D7A">
                        <w:trPr>
                          <w:jc w:val="center"/>
                        </w:trPr>
                        <w:tc>
                          <w:tcPr>
                            <w:tcW w:w="1714" w:type="dxa"/>
                            <w:vAlign w:val="center"/>
                          </w:tcPr>
                          <w:p w14:paraId="19807FF3" w14:textId="01AF14B5" w:rsidR="00553D8D" w:rsidRPr="006F35B6" w:rsidRDefault="00CD7B19" w:rsidP="00867FF0">
                            <w:pPr>
                              <w:spacing w:after="0" w:line="240" w:lineRule="auto"/>
                              <w:jc w:val="center"/>
                              <w:rPr>
                                <w:rFonts w:cs="Calibri"/>
                                <w:sz w:val="20"/>
                                <w:szCs w:val="20"/>
                              </w:rPr>
                            </w:pPr>
                            <w:proofErr w:type="spellStart"/>
                            <w:r w:rsidRPr="006F35B6">
                              <w:rPr>
                                <w:rFonts w:cs="Calibri"/>
                                <w:sz w:val="20"/>
                                <w:szCs w:val="20"/>
                              </w:rPr>
                              <w:t>Resp</w:t>
                            </w:r>
                            <w:proofErr w:type="spellEnd"/>
                            <w:r w:rsidRPr="006F35B6">
                              <w:rPr>
                                <w:rFonts w:cs="Calibri"/>
                                <w:sz w:val="20"/>
                                <w:szCs w:val="20"/>
                              </w:rPr>
                              <w:t xml:space="preserve"> rate*</w:t>
                            </w:r>
                          </w:p>
                        </w:tc>
                        <w:tc>
                          <w:tcPr>
                            <w:tcW w:w="1716" w:type="dxa"/>
                            <w:vAlign w:val="center"/>
                          </w:tcPr>
                          <w:p w14:paraId="71B94D30" w14:textId="4F700A8E" w:rsidR="00553D8D" w:rsidRPr="006F35B6" w:rsidRDefault="00CD7B19" w:rsidP="00867FF0">
                            <w:pPr>
                              <w:spacing w:after="0" w:line="240" w:lineRule="auto"/>
                              <w:jc w:val="center"/>
                              <w:rPr>
                                <w:rFonts w:cs="Calibri"/>
                                <w:sz w:val="20"/>
                                <w:szCs w:val="20"/>
                              </w:rPr>
                            </w:pPr>
                            <w:r w:rsidRPr="006F35B6">
                              <w:rPr>
                                <w:rFonts w:cs="Calibri"/>
                                <w:sz w:val="20"/>
                                <w:szCs w:val="20"/>
                              </w:rPr>
                              <w:t>Sats*</w:t>
                            </w:r>
                          </w:p>
                        </w:tc>
                        <w:tc>
                          <w:tcPr>
                            <w:tcW w:w="1715" w:type="dxa"/>
                            <w:vAlign w:val="center"/>
                          </w:tcPr>
                          <w:p w14:paraId="6CD32851" w14:textId="6C503CE0" w:rsidR="00553D8D" w:rsidRPr="006F35B6" w:rsidRDefault="00CD7B19" w:rsidP="00867FF0">
                            <w:pPr>
                              <w:spacing w:after="0" w:line="240" w:lineRule="auto"/>
                              <w:jc w:val="center"/>
                              <w:rPr>
                                <w:rFonts w:cs="Calibri"/>
                                <w:sz w:val="20"/>
                                <w:szCs w:val="20"/>
                              </w:rPr>
                            </w:pPr>
                            <w:r w:rsidRPr="006F35B6">
                              <w:rPr>
                                <w:rFonts w:cs="Calibri"/>
                                <w:sz w:val="20"/>
                                <w:szCs w:val="20"/>
                              </w:rPr>
                              <w:t>FiO2 or L/min*</w:t>
                            </w:r>
                          </w:p>
                        </w:tc>
                        <w:tc>
                          <w:tcPr>
                            <w:tcW w:w="1716" w:type="dxa"/>
                            <w:vAlign w:val="center"/>
                          </w:tcPr>
                          <w:p w14:paraId="7BBE8B41" w14:textId="10482C59" w:rsidR="00553D8D" w:rsidRPr="006F35B6" w:rsidRDefault="00CD7B19" w:rsidP="00867FF0">
                            <w:pPr>
                              <w:spacing w:after="0" w:line="240" w:lineRule="auto"/>
                              <w:jc w:val="center"/>
                              <w:rPr>
                                <w:rFonts w:cs="Calibri"/>
                                <w:sz w:val="20"/>
                                <w:szCs w:val="20"/>
                              </w:rPr>
                            </w:pPr>
                            <w:r w:rsidRPr="00CD7B19">
                              <w:rPr>
                                <w:rFonts w:cs="Calibri"/>
                                <w:sz w:val="20"/>
                                <w:szCs w:val="20"/>
                              </w:rPr>
                              <w:t>Heart rate*</w:t>
                            </w:r>
                          </w:p>
                        </w:tc>
                        <w:tc>
                          <w:tcPr>
                            <w:tcW w:w="1716" w:type="dxa"/>
                            <w:vAlign w:val="center"/>
                          </w:tcPr>
                          <w:p w14:paraId="57F1491A" w14:textId="77777777" w:rsidR="00553D8D" w:rsidRPr="006F35B6" w:rsidRDefault="00553D8D" w:rsidP="00867FF0">
                            <w:pPr>
                              <w:spacing w:after="0" w:line="240" w:lineRule="auto"/>
                              <w:jc w:val="center"/>
                              <w:rPr>
                                <w:rFonts w:cs="Calibri"/>
                                <w:sz w:val="20"/>
                                <w:szCs w:val="20"/>
                              </w:rPr>
                            </w:pPr>
                            <w:r w:rsidRPr="006F35B6">
                              <w:rPr>
                                <w:rFonts w:cs="Calibri"/>
                                <w:sz w:val="20"/>
                                <w:szCs w:val="20"/>
                              </w:rPr>
                              <w:t>Temp</w:t>
                            </w:r>
                          </w:p>
                        </w:tc>
                      </w:tr>
                      <w:tr w:rsidR="00553D8D" w:rsidRPr="00867FF0" w14:paraId="751E3117" w14:textId="77777777" w:rsidTr="00455D7A">
                        <w:trPr>
                          <w:trHeight w:val="287"/>
                          <w:jc w:val="center"/>
                        </w:trPr>
                        <w:tc>
                          <w:tcPr>
                            <w:tcW w:w="1714" w:type="dxa"/>
                            <w:vAlign w:val="center"/>
                          </w:tcPr>
                          <w:p w14:paraId="16314FEA" w14:textId="77777777" w:rsidR="00553D8D" w:rsidRPr="00867FF0" w:rsidRDefault="00553D8D" w:rsidP="00867FF0">
                            <w:pPr>
                              <w:spacing w:after="0" w:line="240" w:lineRule="auto"/>
                              <w:jc w:val="center"/>
                              <w:rPr>
                                <w:rFonts w:cs="Calibri"/>
                                <w:color w:val="00B050"/>
                                <w:sz w:val="20"/>
                                <w:szCs w:val="20"/>
                              </w:rPr>
                            </w:pPr>
                          </w:p>
                        </w:tc>
                        <w:tc>
                          <w:tcPr>
                            <w:tcW w:w="1716" w:type="dxa"/>
                            <w:vAlign w:val="center"/>
                          </w:tcPr>
                          <w:p w14:paraId="7CD37ED3" w14:textId="77777777" w:rsidR="00553D8D" w:rsidRPr="00867FF0" w:rsidRDefault="00553D8D" w:rsidP="00867FF0">
                            <w:pPr>
                              <w:spacing w:after="0" w:line="240" w:lineRule="auto"/>
                              <w:jc w:val="center"/>
                              <w:rPr>
                                <w:rFonts w:cs="Calibri"/>
                                <w:color w:val="00B050"/>
                                <w:sz w:val="20"/>
                                <w:szCs w:val="20"/>
                              </w:rPr>
                            </w:pPr>
                          </w:p>
                        </w:tc>
                        <w:tc>
                          <w:tcPr>
                            <w:tcW w:w="1715" w:type="dxa"/>
                            <w:vAlign w:val="center"/>
                          </w:tcPr>
                          <w:p w14:paraId="58B5550B" w14:textId="77777777" w:rsidR="00553D8D" w:rsidRPr="00867FF0" w:rsidRDefault="00553D8D" w:rsidP="00867FF0">
                            <w:pPr>
                              <w:spacing w:after="0" w:line="240" w:lineRule="auto"/>
                              <w:jc w:val="center"/>
                              <w:rPr>
                                <w:rFonts w:cs="Calibri"/>
                                <w:color w:val="00B050"/>
                                <w:sz w:val="20"/>
                                <w:szCs w:val="20"/>
                              </w:rPr>
                            </w:pPr>
                          </w:p>
                        </w:tc>
                        <w:tc>
                          <w:tcPr>
                            <w:tcW w:w="1716" w:type="dxa"/>
                            <w:vAlign w:val="center"/>
                          </w:tcPr>
                          <w:p w14:paraId="3F8C7285" w14:textId="77777777" w:rsidR="00553D8D" w:rsidRPr="00867FF0" w:rsidRDefault="00553D8D" w:rsidP="00867FF0">
                            <w:pPr>
                              <w:spacing w:after="0" w:line="240" w:lineRule="auto"/>
                              <w:jc w:val="center"/>
                              <w:rPr>
                                <w:rFonts w:cs="Calibri"/>
                                <w:color w:val="00B050"/>
                                <w:sz w:val="20"/>
                                <w:szCs w:val="20"/>
                              </w:rPr>
                            </w:pPr>
                          </w:p>
                        </w:tc>
                        <w:tc>
                          <w:tcPr>
                            <w:tcW w:w="1716" w:type="dxa"/>
                            <w:vAlign w:val="center"/>
                          </w:tcPr>
                          <w:p w14:paraId="0A1224E6" w14:textId="77777777" w:rsidR="00553D8D" w:rsidRPr="00867FF0" w:rsidRDefault="00553D8D" w:rsidP="00867FF0">
                            <w:pPr>
                              <w:spacing w:after="0" w:line="240" w:lineRule="auto"/>
                              <w:jc w:val="center"/>
                              <w:rPr>
                                <w:rFonts w:cs="Calibri"/>
                                <w:color w:val="00B050"/>
                                <w:sz w:val="20"/>
                                <w:szCs w:val="20"/>
                              </w:rPr>
                            </w:pPr>
                          </w:p>
                        </w:tc>
                      </w:tr>
                    </w:tbl>
                    <w:p w14:paraId="09276021" w14:textId="77777777" w:rsidR="00553D8D" w:rsidRPr="00BA122D" w:rsidRDefault="00553D8D">
                      <w:pPr>
                        <w:rPr>
                          <w:rFonts w:cs="Calibri"/>
                          <w:b/>
                          <w:vertAlign w:val="subscript"/>
                        </w:rPr>
                      </w:pPr>
                    </w:p>
                    <w:p w14:paraId="469F883C" w14:textId="77777777" w:rsidR="00553D8D" w:rsidRDefault="00553D8D"/>
                    <w:p w14:paraId="1747F98E" w14:textId="77777777" w:rsidR="0072556D" w:rsidRDefault="0072556D"/>
                    <w:p w14:paraId="36707FE9" w14:textId="77777777" w:rsidR="0072556D" w:rsidRDefault="0072556D"/>
                    <w:p w14:paraId="2054C9F6" w14:textId="77777777" w:rsidR="0072556D" w:rsidRDefault="0072556D"/>
                    <w:p w14:paraId="4CA46D30" w14:textId="77777777" w:rsidR="0072556D" w:rsidRDefault="0072556D"/>
                    <w:p w14:paraId="504C0130" w14:textId="77777777" w:rsidR="0072556D" w:rsidRDefault="0072556D"/>
                    <w:p w14:paraId="5311F5F7" w14:textId="77777777" w:rsidR="0072556D" w:rsidRDefault="0072556D"/>
                    <w:p w14:paraId="27A3E8C0" w14:textId="77777777" w:rsidR="0072556D" w:rsidRDefault="0072556D"/>
                    <w:p w14:paraId="5CE18B0C" w14:textId="77777777" w:rsidR="0072556D" w:rsidRDefault="0072556D"/>
                    <w:p w14:paraId="160053E4" w14:textId="77777777" w:rsidR="00E657EF" w:rsidRDefault="0072556D" w:rsidP="00E657EF">
                      <w:pPr>
                        <w:spacing w:line="240" w:lineRule="auto"/>
                        <w:rPr>
                          <w:b/>
                          <w:bCs/>
                        </w:rPr>
                      </w:pPr>
                      <w:r w:rsidRPr="0072556D">
                        <w:rPr>
                          <w:b/>
                          <w:bCs/>
                        </w:rPr>
                        <w:t>PEFR (&gt;6yrs of age) if able to do</w:t>
                      </w:r>
                      <w:r w:rsidR="00127717">
                        <w:rPr>
                          <w:b/>
                          <w:bCs/>
                        </w:rPr>
                        <w:t>*</w:t>
                      </w:r>
                      <w:r w:rsidRPr="0072556D">
                        <w:rPr>
                          <w:b/>
                          <w:bCs/>
                        </w:rPr>
                        <w:t xml:space="preserve">: </w:t>
                      </w:r>
                    </w:p>
                    <w:p w14:paraId="5B74689D" w14:textId="04F2D70F" w:rsidR="00E657EF" w:rsidRPr="00E657EF" w:rsidRDefault="00E657EF" w:rsidP="00E657EF">
                      <w:pPr>
                        <w:spacing w:line="240" w:lineRule="auto"/>
                        <w:rPr>
                          <w:b/>
                          <w:bCs/>
                          <w:sz w:val="20"/>
                          <w:szCs w:val="20"/>
                        </w:rPr>
                      </w:pPr>
                      <w:r w:rsidRPr="00E657EF">
                        <w:rPr>
                          <w:sz w:val="20"/>
                          <w:szCs w:val="20"/>
                        </w:rPr>
                        <w:t>Best</w:t>
                      </w:r>
                      <w:r>
                        <w:rPr>
                          <w:sz w:val="20"/>
                          <w:szCs w:val="20"/>
                        </w:rPr>
                        <w:t xml:space="preserve">/Predicted PEFR: </w:t>
                      </w:r>
                    </w:p>
                    <w:p w14:paraId="18A7C9C2" w14:textId="77F3DBA9" w:rsidR="00E657EF" w:rsidRDefault="00E657EF">
                      <w:pPr>
                        <w:rPr>
                          <w:b/>
                          <w:bCs/>
                        </w:rPr>
                      </w:pPr>
                    </w:p>
                    <w:p w14:paraId="613EC779" w14:textId="77777777" w:rsidR="00E657EF" w:rsidRPr="0072556D" w:rsidRDefault="00E657EF">
                      <w:pPr>
                        <w:rPr>
                          <w:b/>
                          <w:bCs/>
                        </w:rPr>
                      </w:pPr>
                    </w:p>
                  </w:txbxContent>
                </v:textbox>
              </v:shape>
            </w:pict>
          </mc:Fallback>
        </mc:AlternateContent>
      </w:r>
      <w:r w:rsidR="00FF75A6" w:rsidRPr="006F35B6">
        <w:rPr>
          <w:rFonts w:cs="Calibri"/>
          <w:b/>
        </w:rPr>
        <w:t>EXAMINATION:</w:t>
      </w:r>
      <w:r w:rsidR="00867FF0" w:rsidRPr="006F35B6">
        <w:rPr>
          <w:rFonts w:cs="Calibri"/>
        </w:rPr>
        <w:tab/>
      </w:r>
      <w:r w:rsidR="006F35B6" w:rsidRPr="006F35B6">
        <w:rPr>
          <w:rFonts w:cs="Calibri"/>
        </w:rPr>
        <w:t xml:space="preserve">    Date: *</w:t>
      </w:r>
    </w:p>
    <w:p w14:paraId="6B65240C" w14:textId="5626C21B" w:rsidR="002E4964" w:rsidRDefault="006F35B6" w:rsidP="002E4964">
      <w:pPr>
        <w:tabs>
          <w:tab w:val="left" w:pos="7470"/>
        </w:tabs>
        <w:spacing w:after="0"/>
        <w:rPr>
          <w:rFonts w:cs="Calibri"/>
        </w:rPr>
      </w:pPr>
      <w:r w:rsidRPr="006F35B6">
        <w:rPr>
          <w:rFonts w:cs="Calibri"/>
        </w:rPr>
        <w:t xml:space="preserve">                                                                                                                                                          </w:t>
      </w:r>
      <w:r w:rsidR="00867FF0" w:rsidRPr="006F35B6">
        <w:rPr>
          <w:rFonts w:cs="Calibri"/>
        </w:rPr>
        <w:t>Time</w:t>
      </w:r>
      <w:r w:rsidRPr="006F35B6">
        <w:rPr>
          <w:rFonts w:cs="Calibri"/>
        </w:rPr>
        <w:t xml:space="preserve"> of triage</w:t>
      </w:r>
      <w:r w:rsidR="00867FF0" w:rsidRPr="006F35B6">
        <w:rPr>
          <w:rFonts w:cs="Calibri"/>
        </w:rPr>
        <w:t>:*</w:t>
      </w:r>
    </w:p>
    <w:p w14:paraId="52DD68BB" w14:textId="74121F85" w:rsidR="00FF75A6" w:rsidRPr="006F35B6" w:rsidRDefault="002E4964" w:rsidP="002E4964">
      <w:pPr>
        <w:tabs>
          <w:tab w:val="left" w:pos="7470"/>
        </w:tabs>
        <w:spacing w:after="0"/>
        <w:ind w:left="450" w:firstLine="7020"/>
        <w:rPr>
          <w:rFonts w:cs="Calibri"/>
        </w:rPr>
      </w:pPr>
      <w:r>
        <w:rPr>
          <w:rFonts w:cs="Calibri"/>
        </w:rPr>
        <w:t xml:space="preserve">    </w:t>
      </w:r>
      <w:r w:rsidR="006F35B6" w:rsidRPr="006F35B6">
        <w:rPr>
          <w:rFonts w:cs="Calibri"/>
        </w:rPr>
        <w:t>Time of assessment:</w:t>
      </w: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8"/>
      </w:tblGrid>
      <w:tr w:rsidR="006F35B6" w:rsidRPr="006F35B6" w14:paraId="4FB8FEDA" w14:textId="77777777" w:rsidTr="00341B9E">
        <w:trPr>
          <w:trHeight w:val="3251"/>
        </w:trPr>
        <w:tc>
          <w:tcPr>
            <w:tcW w:w="2748" w:type="dxa"/>
            <w:shd w:val="clear" w:color="auto" w:fill="FF0000"/>
          </w:tcPr>
          <w:p w14:paraId="47ABE654" w14:textId="77777777" w:rsidR="00341B9E" w:rsidRPr="006F35B6" w:rsidRDefault="00341B9E" w:rsidP="00341B9E">
            <w:pPr>
              <w:spacing w:after="0" w:line="240" w:lineRule="auto"/>
              <w:jc w:val="center"/>
              <w:rPr>
                <w:rFonts w:cs="Calibri"/>
                <w:b/>
                <w:sz w:val="20"/>
                <w:szCs w:val="20"/>
                <w:u w:val="single"/>
              </w:rPr>
            </w:pPr>
            <w:r w:rsidRPr="006F35B6">
              <w:rPr>
                <w:rFonts w:cs="Calibri"/>
                <w:b/>
                <w:sz w:val="20"/>
                <w:szCs w:val="20"/>
                <w:u w:val="single"/>
              </w:rPr>
              <w:t>LIFE THREATENING</w:t>
            </w:r>
          </w:p>
          <w:p w14:paraId="28B00553" w14:textId="77777777" w:rsidR="00341B9E" w:rsidRPr="006F35B6" w:rsidRDefault="00341B9E" w:rsidP="00341B9E">
            <w:pPr>
              <w:spacing w:after="0" w:line="240" w:lineRule="auto"/>
              <w:jc w:val="center"/>
              <w:rPr>
                <w:rFonts w:cs="Calibri"/>
                <w:sz w:val="20"/>
                <w:szCs w:val="20"/>
              </w:rPr>
            </w:pPr>
          </w:p>
          <w:p w14:paraId="03C90EB5" w14:textId="77777777" w:rsidR="00341B9E" w:rsidRPr="006F35B6" w:rsidRDefault="00341B9E" w:rsidP="00341B9E">
            <w:pPr>
              <w:spacing w:after="0" w:line="360" w:lineRule="auto"/>
              <w:rPr>
                <w:rFonts w:cs="Calibri"/>
                <w:b/>
                <w:sz w:val="20"/>
                <w:szCs w:val="20"/>
              </w:rPr>
            </w:pPr>
            <w:r w:rsidRPr="006F35B6">
              <w:rPr>
                <w:rFonts w:cs="Calibri"/>
                <w:b/>
                <w:sz w:val="20"/>
                <w:szCs w:val="20"/>
              </w:rPr>
              <w:t>Sp0</w:t>
            </w:r>
            <w:r w:rsidRPr="006F35B6">
              <w:rPr>
                <w:rFonts w:cs="Calibri"/>
                <w:b/>
                <w:sz w:val="20"/>
                <w:szCs w:val="20"/>
                <w:vertAlign w:val="subscript"/>
              </w:rPr>
              <w:t>2</w:t>
            </w:r>
            <w:r w:rsidRPr="006F35B6">
              <w:rPr>
                <w:rFonts w:cs="Calibri"/>
                <w:b/>
                <w:sz w:val="20"/>
                <w:szCs w:val="20"/>
              </w:rPr>
              <w:t xml:space="preserve"> </w:t>
            </w:r>
            <w:r w:rsidRPr="006F35B6">
              <w:rPr>
                <w:sz w:val="20"/>
                <w:szCs w:val="20"/>
              </w:rPr>
              <w:t>&lt;</w:t>
            </w:r>
            <w:r w:rsidRPr="006F35B6">
              <w:rPr>
                <w:rFonts w:cs="Calibri"/>
                <w:b/>
                <w:sz w:val="20"/>
                <w:szCs w:val="20"/>
              </w:rPr>
              <w:t xml:space="preserve">92% PLUS any one </w:t>
            </w:r>
          </w:p>
          <w:p w14:paraId="5345E927" w14:textId="77777777" w:rsidR="00341B9E" w:rsidRPr="006F35B6" w:rsidRDefault="00341B9E" w:rsidP="001E7301">
            <w:pPr>
              <w:numPr>
                <w:ilvl w:val="0"/>
                <w:numId w:val="6"/>
              </w:numPr>
              <w:spacing w:after="0" w:line="360" w:lineRule="auto"/>
              <w:rPr>
                <w:rFonts w:cs="Calibri"/>
                <w:sz w:val="20"/>
                <w:szCs w:val="20"/>
              </w:rPr>
            </w:pPr>
            <w:r w:rsidRPr="006F35B6">
              <w:rPr>
                <w:rFonts w:cs="Calibri"/>
                <w:sz w:val="20"/>
                <w:szCs w:val="20"/>
              </w:rPr>
              <w:t>Silent chest</w:t>
            </w:r>
          </w:p>
          <w:p w14:paraId="3C0E6E3C" w14:textId="77777777" w:rsidR="00341B9E" w:rsidRPr="006F35B6" w:rsidRDefault="00341B9E" w:rsidP="001E7301">
            <w:pPr>
              <w:numPr>
                <w:ilvl w:val="0"/>
                <w:numId w:val="6"/>
              </w:numPr>
              <w:spacing w:after="0" w:line="360" w:lineRule="auto"/>
              <w:rPr>
                <w:rFonts w:cs="Calibri"/>
                <w:sz w:val="20"/>
                <w:szCs w:val="20"/>
              </w:rPr>
            </w:pPr>
            <w:r w:rsidRPr="006F35B6">
              <w:rPr>
                <w:rFonts w:cs="Calibri"/>
                <w:sz w:val="20"/>
                <w:szCs w:val="20"/>
              </w:rPr>
              <w:t>Cyanosis</w:t>
            </w:r>
          </w:p>
          <w:p w14:paraId="10A7D150" w14:textId="77777777" w:rsidR="00341B9E" w:rsidRPr="006F35B6" w:rsidRDefault="00341B9E" w:rsidP="001E7301">
            <w:pPr>
              <w:numPr>
                <w:ilvl w:val="0"/>
                <w:numId w:val="6"/>
              </w:numPr>
              <w:spacing w:after="0" w:line="360" w:lineRule="auto"/>
              <w:rPr>
                <w:rFonts w:cs="Calibri"/>
                <w:sz w:val="20"/>
                <w:szCs w:val="20"/>
              </w:rPr>
            </w:pPr>
            <w:r w:rsidRPr="006F35B6">
              <w:rPr>
                <w:rFonts w:cs="Calibri"/>
                <w:sz w:val="20"/>
                <w:szCs w:val="20"/>
              </w:rPr>
              <w:t>Poor Respiratory Effort</w:t>
            </w:r>
          </w:p>
          <w:p w14:paraId="1115918E" w14:textId="77777777" w:rsidR="00341B9E" w:rsidRPr="006F35B6" w:rsidRDefault="00341B9E" w:rsidP="001E7301">
            <w:pPr>
              <w:numPr>
                <w:ilvl w:val="0"/>
                <w:numId w:val="6"/>
              </w:numPr>
              <w:spacing w:after="0" w:line="360" w:lineRule="auto"/>
              <w:rPr>
                <w:rFonts w:cs="Calibri"/>
                <w:sz w:val="20"/>
                <w:szCs w:val="20"/>
              </w:rPr>
            </w:pPr>
            <w:r w:rsidRPr="006F35B6">
              <w:rPr>
                <w:rFonts w:cs="Calibri"/>
                <w:sz w:val="20"/>
                <w:szCs w:val="20"/>
              </w:rPr>
              <w:t>Exhaustion</w:t>
            </w:r>
          </w:p>
          <w:p w14:paraId="037D9D80" w14:textId="77777777" w:rsidR="00341B9E" w:rsidRPr="006F35B6" w:rsidRDefault="00341B9E" w:rsidP="001E7301">
            <w:pPr>
              <w:numPr>
                <w:ilvl w:val="0"/>
                <w:numId w:val="6"/>
              </w:numPr>
              <w:spacing w:after="0" w:line="360" w:lineRule="auto"/>
              <w:rPr>
                <w:rFonts w:cs="Calibri"/>
                <w:sz w:val="20"/>
                <w:szCs w:val="20"/>
              </w:rPr>
            </w:pPr>
            <w:r w:rsidRPr="006F35B6">
              <w:rPr>
                <w:rFonts w:cs="Calibri"/>
                <w:sz w:val="20"/>
                <w:szCs w:val="20"/>
              </w:rPr>
              <w:t>Confusion</w:t>
            </w:r>
          </w:p>
          <w:p w14:paraId="050FF1B9" w14:textId="77777777" w:rsidR="00341B9E" w:rsidRPr="006F35B6" w:rsidRDefault="00341B9E" w:rsidP="001E7301">
            <w:pPr>
              <w:numPr>
                <w:ilvl w:val="0"/>
                <w:numId w:val="6"/>
              </w:numPr>
              <w:spacing w:after="0" w:line="360" w:lineRule="auto"/>
              <w:rPr>
                <w:rFonts w:cs="Calibri"/>
                <w:sz w:val="20"/>
                <w:szCs w:val="20"/>
              </w:rPr>
            </w:pPr>
            <w:r w:rsidRPr="006F35B6">
              <w:rPr>
                <w:rFonts w:cs="Calibri"/>
                <w:sz w:val="20"/>
                <w:szCs w:val="20"/>
              </w:rPr>
              <w:t>Hypotension</w:t>
            </w:r>
          </w:p>
        </w:tc>
      </w:tr>
      <w:tr w:rsidR="006F35B6" w:rsidRPr="006F35B6" w14:paraId="6DA11550" w14:textId="77777777" w:rsidTr="00341B9E">
        <w:trPr>
          <w:trHeight w:val="3990"/>
        </w:trPr>
        <w:tc>
          <w:tcPr>
            <w:tcW w:w="2748" w:type="dxa"/>
            <w:shd w:val="clear" w:color="auto" w:fill="F96F07"/>
          </w:tcPr>
          <w:p w14:paraId="0715D754" w14:textId="77777777" w:rsidR="00341B9E" w:rsidRPr="006F35B6" w:rsidRDefault="00341B9E" w:rsidP="00341B9E">
            <w:pPr>
              <w:spacing w:after="0" w:line="240" w:lineRule="auto"/>
              <w:jc w:val="center"/>
              <w:rPr>
                <w:rFonts w:cs="Calibri"/>
                <w:b/>
                <w:sz w:val="20"/>
                <w:szCs w:val="20"/>
                <w:u w:val="single"/>
              </w:rPr>
            </w:pPr>
            <w:r w:rsidRPr="006F35B6">
              <w:rPr>
                <w:rFonts w:cs="Calibri"/>
                <w:b/>
                <w:sz w:val="20"/>
                <w:szCs w:val="20"/>
                <w:u w:val="single"/>
              </w:rPr>
              <w:t>ACUTE SEVERE</w:t>
            </w:r>
          </w:p>
          <w:p w14:paraId="6BF254BB" w14:textId="77777777" w:rsidR="00341B9E" w:rsidRPr="006F35B6" w:rsidRDefault="00341B9E" w:rsidP="00341B9E">
            <w:pPr>
              <w:spacing w:after="0" w:line="240" w:lineRule="auto"/>
              <w:jc w:val="center"/>
              <w:rPr>
                <w:rFonts w:cs="Calibri"/>
                <w:sz w:val="20"/>
                <w:szCs w:val="20"/>
              </w:rPr>
            </w:pPr>
          </w:p>
          <w:p w14:paraId="4AA97202" w14:textId="77777777" w:rsidR="00341B9E" w:rsidRPr="006F35B6" w:rsidRDefault="00341B9E" w:rsidP="00341B9E">
            <w:pPr>
              <w:shd w:val="clear" w:color="auto" w:fill="F96F07"/>
              <w:spacing w:after="0" w:line="240" w:lineRule="auto"/>
              <w:rPr>
                <w:rFonts w:cs="Calibri"/>
                <w:sz w:val="20"/>
                <w:szCs w:val="20"/>
              </w:rPr>
            </w:pPr>
            <w:r w:rsidRPr="006F35B6">
              <w:rPr>
                <w:rFonts w:cs="Calibri"/>
                <w:sz w:val="20"/>
                <w:szCs w:val="20"/>
              </w:rPr>
              <w:t>Too breathless to talk or feed</w:t>
            </w:r>
          </w:p>
          <w:p w14:paraId="61879C1A" w14:textId="77777777" w:rsidR="00341B9E" w:rsidRPr="006F35B6" w:rsidRDefault="00341B9E" w:rsidP="00341B9E">
            <w:pPr>
              <w:shd w:val="clear" w:color="auto" w:fill="F96F07"/>
              <w:spacing w:after="0" w:line="240" w:lineRule="auto"/>
              <w:rPr>
                <w:rFonts w:cs="Calibri"/>
                <w:sz w:val="20"/>
                <w:szCs w:val="20"/>
              </w:rPr>
            </w:pPr>
            <w:r w:rsidRPr="006F35B6">
              <w:rPr>
                <w:rFonts w:cs="Calibri"/>
                <w:sz w:val="20"/>
                <w:szCs w:val="20"/>
              </w:rPr>
              <w:t xml:space="preserve">Or cannot complete sentences </w:t>
            </w:r>
          </w:p>
          <w:p w14:paraId="2A7C886F" w14:textId="77777777" w:rsidR="00341B9E" w:rsidRPr="006F35B6" w:rsidRDefault="00341B9E" w:rsidP="00341B9E">
            <w:pPr>
              <w:shd w:val="clear" w:color="auto" w:fill="F96F07"/>
              <w:spacing w:after="0" w:line="240" w:lineRule="auto"/>
              <w:rPr>
                <w:rFonts w:cs="Calibri"/>
                <w:sz w:val="20"/>
                <w:szCs w:val="20"/>
              </w:rPr>
            </w:pPr>
          </w:p>
          <w:p w14:paraId="068ACEE3" w14:textId="77777777" w:rsidR="00341B9E" w:rsidRPr="006F35B6" w:rsidRDefault="00341B9E" w:rsidP="00341B9E">
            <w:pPr>
              <w:shd w:val="clear" w:color="auto" w:fill="F96F07"/>
              <w:spacing w:after="0" w:line="240" w:lineRule="auto"/>
              <w:rPr>
                <w:rFonts w:cs="Calibri"/>
                <w:sz w:val="20"/>
                <w:szCs w:val="20"/>
              </w:rPr>
            </w:pPr>
            <w:r w:rsidRPr="006F35B6">
              <w:rPr>
                <w:rFonts w:cs="Calibri"/>
                <w:sz w:val="20"/>
                <w:szCs w:val="20"/>
              </w:rPr>
              <w:t xml:space="preserve">Use of accessory muscles                                                                             </w:t>
            </w:r>
          </w:p>
          <w:p w14:paraId="162F95A9" w14:textId="77777777" w:rsidR="00341B9E" w:rsidRPr="006F35B6" w:rsidRDefault="00341B9E" w:rsidP="00341B9E">
            <w:pPr>
              <w:shd w:val="clear" w:color="auto" w:fill="F96F07"/>
              <w:spacing w:after="0" w:line="240" w:lineRule="auto"/>
              <w:jc w:val="center"/>
              <w:rPr>
                <w:rFonts w:cs="Calibri"/>
                <w:b/>
                <w:sz w:val="20"/>
                <w:szCs w:val="20"/>
              </w:rPr>
            </w:pPr>
          </w:p>
          <w:p w14:paraId="3A8D3AE7" w14:textId="77777777" w:rsidR="00341B9E" w:rsidRPr="006F35B6" w:rsidRDefault="00341B9E" w:rsidP="00341B9E">
            <w:pPr>
              <w:shd w:val="clear" w:color="auto" w:fill="F96F07"/>
              <w:spacing w:after="0" w:line="240" w:lineRule="auto"/>
              <w:rPr>
                <w:rFonts w:cs="Calibri"/>
                <w:sz w:val="20"/>
                <w:szCs w:val="20"/>
              </w:rPr>
            </w:pPr>
            <w:r w:rsidRPr="006F35B6">
              <w:rPr>
                <w:rFonts w:cs="Calibri"/>
                <w:sz w:val="20"/>
                <w:szCs w:val="20"/>
              </w:rPr>
              <w:t xml:space="preserve">HR:  </w:t>
            </w:r>
          </w:p>
          <w:p w14:paraId="571986D5" w14:textId="77777777" w:rsidR="00341B9E" w:rsidRPr="006F35B6" w:rsidRDefault="00341B9E" w:rsidP="00341B9E">
            <w:pPr>
              <w:shd w:val="clear" w:color="auto" w:fill="F96F07"/>
              <w:spacing w:after="0" w:line="240" w:lineRule="auto"/>
              <w:rPr>
                <w:rFonts w:cs="Calibri"/>
                <w:sz w:val="20"/>
                <w:szCs w:val="20"/>
              </w:rPr>
            </w:pPr>
            <w:r w:rsidRPr="006F35B6">
              <w:rPr>
                <w:b/>
                <w:sz w:val="20"/>
                <w:szCs w:val="20"/>
              </w:rPr>
              <w:t>&gt;</w:t>
            </w:r>
            <w:r w:rsidRPr="006F35B6">
              <w:rPr>
                <w:rFonts w:cs="Calibri"/>
                <w:sz w:val="20"/>
                <w:szCs w:val="20"/>
              </w:rPr>
              <w:t>125 bpm in children &gt; 5 yrs</w:t>
            </w:r>
          </w:p>
          <w:p w14:paraId="09568E32" w14:textId="77777777" w:rsidR="00341B9E" w:rsidRPr="006F35B6" w:rsidRDefault="00341B9E" w:rsidP="00341B9E">
            <w:pPr>
              <w:shd w:val="clear" w:color="auto" w:fill="F96F07"/>
              <w:spacing w:after="0" w:line="240" w:lineRule="auto"/>
              <w:rPr>
                <w:rFonts w:cs="Calibri"/>
                <w:sz w:val="20"/>
                <w:szCs w:val="20"/>
              </w:rPr>
            </w:pPr>
            <w:r w:rsidRPr="006F35B6">
              <w:rPr>
                <w:b/>
                <w:sz w:val="20"/>
                <w:szCs w:val="20"/>
              </w:rPr>
              <w:t>&gt;</w:t>
            </w:r>
            <w:r w:rsidRPr="006F35B6">
              <w:rPr>
                <w:rFonts w:cs="Calibri"/>
                <w:sz w:val="20"/>
                <w:szCs w:val="20"/>
              </w:rPr>
              <w:t>140 bpm in children 1-5 yrs</w:t>
            </w:r>
          </w:p>
          <w:p w14:paraId="5899CE75" w14:textId="77777777" w:rsidR="00341B9E" w:rsidRPr="006F35B6" w:rsidRDefault="00341B9E" w:rsidP="00341B9E">
            <w:pPr>
              <w:shd w:val="clear" w:color="auto" w:fill="F96F07"/>
              <w:spacing w:after="0" w:line="240" w:lineRule="auto"/>
              <w:jc w:val="right"/>
              <w:rPr>
                <w:rFonts w:cs="Calibri"/>
                <w:sz w:val="20"/>
                <w:szCs w:val="20"/>
              </w:rPr>
            </w:pPr>
          </w:p>
          <w:p w14:paraId="1F92447C" w14:textId="77777777" w:rsidR="00341B9E" w:rsidRPr="006F35B6" w:rsidRDefault="00341B9E" w:rsidP="00341B9E">
            <w:pPr>
              <w:shd w:val="clear" w:color="auto" w:fill="F96F07"/>
              <w:spacing w:after="0" w:line="240" w:lineRule="auto"/>
              <w:rPr>
                <w:rFonts w:cs="Calibri"/>
                <w:sz w:val="20"/>
                <w:szCs w:val="20"/>
              </w:rPr>
            </w:pPr>
            <w:proofErr w:type="spellStart"/>
            <w:r w:rsidRPr="006F35B6">
              <w:rPr>
                <w:rFonts w:cs="Calibri"/>
                <w:sz w:val="20"/>
                <w:szCs w:val="20"/>
              </w:rPr>
              <w:t>Resp</w:t>
            </w:r>
            <w:proofErr w:type="spellEnd"/>
            <w:r w:rsidRPr="006F35B6">
              <w:rPr>
                <w:rFonts w:cs="Calibri"/>
                <w:sz w:val="20"/>
                <w:szCs w:val="20"/>
              </w:rPr>
              <w:t xml:space="preserve"> Rate:</w:t>
            </w:r>
          </w:p>
          <w:p w14:paraId="495A04B1" w14:textId="77777777" w:rsidR="00341B9E" w:rsidRPr="006F35B6" w:rsidRDefault="00341B9E" w:rsidP="00341B9E">
            <w:pPr>
              <w:shd w:val="clear" w:color="auto" w:fill="F96F07"/>
              <w:spacing w:after="0" w:line="240" w:lineRule="auto"/>
              <w:rPr>
                <w:rFonts w:cs="Calibri"/>
                <w:sz w:val="20"/>
                <w:szCs w:val="20"/>
              </w:rPr>
            </w:pPr>
            <w:r w:rsidRPr="006F35B6">
              <w:rPr>
                <w:rFonts w:cs="Calibri"/>
                <w:b/>
                <w:sz w:val="20"/>
                <w:szCs w:val="20"/>
              </w:rPr>
              <w:t xml:space="preserve"> </w:t>
            </w:r>
            <w:r w:rsidRPr="006F35B6">
              <w:rPr>
                <w:b/>
                <w:sz w:val="20"/>
                <w:szCs w:val="20"/>
              </w:rPr>
              <w:t>&gt;</w:t>
            </w:r>
            <w:r w:rsidRPr="006F35B6">
              <w:rPr>
                <w:rFonts w:cs="Calibri"/>
                <w:sz w:val="20"/>
                <w:szCs w:val="20"/>
              </w:rPr>
              <w:t>30 bpm in children &gt;5 yrs</w:t>
            </w:r>
          </w:p>
          <w:p w14:paraId="1D72C442" w14:textId="77777777" w:rsidR="00341B9E" w:rsidRPr="006F35B6" w:rsidRDefault="00341B9E" w:rsidP="00341B9E">
            <w:pPr>
              <w:shd w:val="clear" w:color="auto" w:fill="F96F07"/>
              <w:spacing w:after="0" w:line="240" w:lineRule="auto"/>
              <w:rPr>
                <w:rFonts w:cs="Calibri"/>
                <w:sz w:val="20"/>
                <w:szCs w:val="20"/>
              </w:rPr>
            </w:pPr>
            <w:r w:rsidRPr="006F35B6">
              <w:rPr>
                <w:sz w:val="20"/>
                <w:szCs w:val="20"/>
              </w:rPr>
              <w:t xml:space="preserve"> </w:t>
            </w:r>
            <w:r w:rsidRPr="006F35B6">
              <w:rPr>
                <w:b/>
                <w:sz w:val="20"/>
                <w:szCs w:val="20"/>
              </w:rPr>
              <w:t>&gt;</w:t>
            </w:r>
            <w:r w:rsidRPr="006F35B6">
              <w:rPr>
                <w:rFonts w:cs="Calibri"/>
                <w:sz w:val="20"/>
                <w:szCs w:val="20"/>
              </w:rPr>
              <w:t>40 bpm in children 1-5 yrs</w:t>
            </w:r>
          </w:p>
          <w:p w14:paraId="56DFD62A" w14:textId="77777777" w:rsidR="00341B9E" w:rsidRPr="006F35B6" w:rsidRDefault="00341B9E" w:rsidP="00341B9E">
            <w:pPr>
              <w:shd w:val="clear" w:color="auto" w:fill="F96F07"/>
              <w:spacing w:after="0" w:line="240" w:lineRule="auto"/>
              <w:jc w:val="right"/>
              <w:rPr>
                <w:rFonts w:cs="Calibri"/>
                <w:sz w:val="20"/>
                <w:szCs w:val="20"/>
              </w:rPr>
            </w:pPr>
          </w:p>
          <w:p w14:paraId="64280051" w14:textId="77777777" w:rsidR="00341B9E" w:rsidRPr="006F35B6" w:rsidRDefault="00341B9E" w:rsidP="00341B9E">
            <w:pPr>
              <w:shd w:val="clear" w:color="auto" w:fill="F96F07"/>
              <w:spacing w:after="0" w:line="240" w:lineRule="auto"/>
              <w:rPr>
                <w:rFonts w:cs="Calibri"/>
                <w:sz w:val="20"/>
                <w:szCs w:val="20"/>
              </w:rPr>
            </w:pPr>
            <w:r w:rsidRPr="006F35B6">
              <w:rPr>
                <w:rFonts w:cs="Calibri"/>
                <w:b/>
                <w:sz w:val="20"/>
                <w:szCs w:val="20"/>
              </w:rPr>
              <w:t>Sp0</w:t>
            </w:r>
            <w:r w:rsidRPr="006F35B6">
              <w:rPr>
                <w:rFonts w:cs="Calibri"/>
                <w:b/>
                <w:sz w:val="20"/>
                <w:szCs w:val="20"/>
                <w:vertAlign w:val="subscript"/>
              </w:rPr>
              <w:t>2</w:t>
            </w:r>
            <w:r w:rsidRPr="006F35B6">
              <w:rPr>
                <w:rFonts w:cs="Calibri"/>
                <w:b/>
                <w:sz w:val="20"/>
                <w:szCs w:val="20"/>
              </w:rPr>
              <w:t xml:space="preserve"> </w:t>
            </w:r>
            <w:r w:rsidRPr="006F35B6">
              <w:rPr>
                <w:b/>
                <w:sz w:val="20"/>
                <w:szCs w:val="20"/>
              </w:rPr>
              <w:t>&lt;</w:t>
            </w:r>
            <w:r w:rsidRPr="006F35B6">
              <w:rPr>
                <w:rFonts w:cs="Calibri"/>
                <w:b/>
                <w:sz w:val="20"/>
                <w:szCs w:val="20"/>
              </w:rPr>
              <w:t>92%</w:t>
            </w:r>
          </w:p>
        </w:tc>
      </w:tr>
      <w:tr w:rsidR="006F35B6" w:rsidRPr="006F35B6" w14:paraId="5C95CF61" w14:textId="77777777" w:rsidTr="00341B9E">
        <w:trPr>
          <w:trHeight w:val="3667"/>
        </w:trPr>
        <w:tc>
          <w:tcPr>
            <w:tcW w:w="2748" w:type="dxa"/>
            <w:shd w:val="clear" w:color="auto" w:fill="FFFF2D"/>
          </w:tcPr>
          <w:p w14:paraId="57BBA1DC" w14:textId="77777777" w:rsidR="00341B9E" w:rsidRPr="006F35B6" w:rsidRDefault="00341B9E" w:rsidP="00341B9E">
            <w:pPr>
              <w:spacing w:after="0" w:line="240" w:lineRule="auto"/>
              <w:jc w:val="center"/>
              <w:rPr>
                <w:rFonts w:cs="Calibri"/>
                <w:b/>
                <w:sz w:val="20"/>
                <w:szCs w:val="20"/>
                <w:u w:val="single"/>
              </w:rPr>
            </w:pPr>
            <w:r w:rsidRPr="006F35B6">
              <w:rPr>
                <w:rFonts w:cs="Calibri"/>
                <w:b/>
                <w:sz w:val="20"/>
                <w:szCs w:val="20"/>
                <w:u w:val="single"/>
              </w:rPr>
              <w:t>MODERATE</w:t>
            </w:r>
          </w:p>
          <w:p w14:paraId="543D623E" w14:textId="77777777" w:rsidR="00341B9E" w:rsidRPr="006F35B6" w:rsidRDefault="00341B9E" w:rsidP="00341B9E">
            <w:pPr>
              <w:spacing w:after="0" w:line="240" w:lineRule="auto"/>
              <w:rPr>
                <w:rFonts w:cs="Calibri"/>
                <w:sz w:val="20"/>
                <w:szCs w:val="20"/>
              </w:rPr>
            </w:pPr>
          </w:p>
          <w:p w14:paraId="51EEBEE3" w14:textId="77777777" w:rsidR="00341B9E" w:rsidRPr="006F35B6" w:rsidRDefault="00341B9E" w:rsidP="00341B9E">
            <w:pPr>
              <w:spacing w:after="0" w:line="240" w:lineRule="auto"/>
              <w:rPr>
                <w:rFonts w:cs="Calibri"/>
                <w:sz w:val="20"/>
                <w:szCs w:val="20"/>
              </w:rPr>
            </w:pPr>
            <w:r w:rsidRPr="006F35B6">
              <w:rPr>
                <w:rFonts w:cs="Calibri"/>
                <w:sz w:val="20"/>
                <w:szCs w:val="20"/>
              </w:rPr>
              <w:t>Able to talk in sentences</w:t>
            </w:r>
          </w:p>
          <w:p w14:paraId="4F1DE68D" w14:textId="77777777" w:rsidR="00341B9E" w:rsidRPr="006F35B6" w:rsidRDefault="00341B9E" w:rsidP="00341B9E">
            <w:pPr>
              <w:spacing w:after="0" w:line="240" w:lineRule="auto"/>
              <w:jc w:val="right"/>
              <w:rPr>
                <w:rFonts w:cs="Calibri"/>
                <w:sz w:val="20"/>
                <w:szCs w:val="20"/>
              </w:rPr>
            </w:pPr>
          </w:p>
          <w:p w14:paraId="49229221" w14:textId="77777777" w:rsidR="00341B9E" w:rsidRPr="006F35B6" w:rsidRDefault="00341B9E" w:rsidP="00341B9E">
            <w:pPr>
              <w:spacing w:after="0" w:line="240" w:lineRule="auto"/>
              <w:rPr>
                <w:rFonts w:cs="Calibri"/>
                <w:sz w:val="20"/>
                <w:szCs w:val="20"/>
              </w:rPr>
            </w:pPr>
            <w:r w:rsidRPr="006F35B6">
              <w:rPr>
                <w:rFonts w:cs="Calibri"/>
                <w:sz w:val="20"/>
                <w:szCs w:val="20"/>
              </w:rPr>
              <w:t>Moderate recession</w:t>
            </w:r>
          </w:p>
          <w:p w14:paraId="4E4CCCD6" w14:textId="77777777" w:rsidR="00341B9E" w:rsidRPr="006F35B6" w:rsidRDefault="00341B9E" w:rsidP="00341B9E">
            <w:pPr>
              <w:spacing w:after="0" w:line="240" w:lineRule="auto"/>
              <w:jc w:val="right"/>
              <w:rPr>
                <w:rFonts w:cs="Calibri"/>
                <w:sz w:val="20"/>
                <w:szCs w:val="20"/>
              </w:rPr>
            </w:pPr>
          </w:p>
          <w:p w14:paraId="735B0734" w14:textId="77777777" w:rsidR="00341B9E" w:rsidRPr="006F35B6" w:rsidRDefault="00341B9E" w:rsidP="00341B9E">
            <w:pPr>
              <w:spacing w:after="0" w:line="240" w:lineRule="auto"/>
              <w:rPr>
                <w:rFonts w:cs="Calibri"/>
                <w:sz w:val="20"/>
                <w:szCs w:val="20"/>
              </w:rPr>
            </w:pPr>
            <w:r w:rsidRPr="006F35B6">
              <w:rPr>
                <w:rFonts w:cs="Calibri"/>
                <w:sz w:val="20"/>
                <w:szCs w:val="20"/>
              </w:rPr>
              <w:t>HR:</w:t>
            </w:r>
          </w:p>
          <w:p w14:paraId="06305174" w14:textId="77777777" w:rsidR="00341B9E" w:rsidRPr="006F35B6" w:rsidRDefault="00341B9E" w:rsidP="00341B9E">
            <w:pPr>
              <w:spacing w:after="0" w:line="240" w:lineRule="auto"/>
              <w:rPr>
                <w:rFonts w:cs="Calibri"/>
                <w:sz w:val="20"/>
                <w:szCs w:val="20"/>
              </w:rPr>
            </w:pPr>
            <w:r w:rsidRPr="006F35B6">
              <w:rPr>
                <w:sz w:val="20"/>
                <w:szCs w:val="20"/>
              </w:rPr>
              <w:t>≤</w:t>
            </w:r>
            <w:r w:rsidRPr="006F35B6">
              <w:rPr>
                <w:rFonts w:cs="Calibri"/>
                <w:sz w:val="20"/>
                <w:szCs w:val="20"/>
              </w:rPr>
              <w:t>125 bpm in children &gt;5 yrs</w:t>
            </w:r>
          </w:p>
          <w:p w14:paraId="06B1707D" w14:textId="77777777" w:rsidR="00341B9E" w:rsidRPr="006F35B6" w:rsidRDefault="00341B9E" w:rsidP="00341B9E">
            <w:pPr>
              <w:spacing w:after="0" w:line="240" w:lineRule="auto"/>
              <w:rPr>
                <w:rFonts w:cs="Calibri"/>
                <w:sz w:val="20"/>
                <w:szCs w:val="20"/>
              </w:rPr>
            </w:pPr>
            <w:r w:rsidRPr="006F35B6">
              <w:rPr>
                <w:sz w:val="20"/>
                <w:szCs w:val="20"/>
              </w:rPr>
              <w:t>≤</w:t>
            </w:r>
            <w:r w:rsidRPr="006F35B6">
              <w:rPr>
                <w:rFonts w:cs="Calibri"/>
                <w:sz w:val="20"/>
                <w:szCs w:val="20"/>
              </w:rPr>
              <w:t>140 bpm in children 1-5 yrs</w:t>
            </w:r>
          </w:p>
          <w:p w14:paraId="6035185E" w14:textId="77777777" w:rsidR="00341B9E" w:rsidRPr="006F35B6" w:rsidRDefault="00341B9E" w:rsidP="00341B9E">
            <w:pPr>
              <w:spacing w:after="0" w:line="240" w:lineRule="auto"/>
              <w:jc w:val="right"/>
              <w:rPr>
                <w:rFonts w:cs="Calibri"/>
                <w:sz w:val="20"/>
                <w:szCs w:val="20"/>
              </w:rPr>
            </w:pPr>
          </w:p>
          <w:p w14:paraId="6FF4A763" w14:textId="77777777" w:rsidR="00341B9E" w:rsidRPr="006F35B6" w:rsidRDefault="00341B9E" w:rsidP="00341B9E">
            <w:pPr>
              <w:spacing w:after="0" w:line="240" w:lineRule="auto"/>
              <w:rPr>
                <w:rFonts w:cs="Calibri"/>
                <w:sz w:val="20"/>
                <w:szCs w:val="20"/>
              </w:rPr>
            </w:pPr>
            <w:proofErr w:type="spellStart"/>
            <w:r w:rsidRPr="006F35B6">
              <w:rPr>
                <w:rFonts w:cs="Calibri"/>
                <w:sz w:val="20"/>
                <w:szCs w:val="20"/>
              </w:rPr>
              <w:t>Resp</w:t>
            </w:r>
            <w:proofErr w:type="spellEnd"/>
            <w:r w:rsidRPr="006F35B6">
              <w:rPr>
                <w:rFonts w:cs="Calibri"/>
                <w:sz w:val="20"/>
                <w:szCs w:val="20"/>
              </w:rPr>
              <w:t xml:space="preserve"> Rate:</w:t>
            </w:r>
          </w:p>
          <w:p w14:paraId="17C6679F" w14:textId="77777777" w:rsidR="00341B9E" w:rsidRPr="006F35B6" w:rsidRDefault="00341B9E" w:rsidP="00341B9E">
            <w:pPr>
              <w:spacing w:after="0" w:line="240" w:lineRule="auto"/>
              <w:rPr>
                <w:rFonts w:cs="Calibri"/>
                <w:sz w:val="20"/>
                <w:szCs w:val="20"/>
              </w:rPr>
            </w:pPr>
            <w:r w:rsidRPr="006F35B6">
              <w:rPr>
                <w:sz w:val="20"/>
                <w:szCs w:val="20"/>
              </w:rPr>
              <w:t>≤</w:t>
            </w:r>
            <w:r w:rsidRPr="006F35B6">
              <w:rPr>
                <w:rFonts w:cs="Calibri"/>
                <w:sz w:val="20"/>
                <w:szCs w:val="20"/>
              </w:rPr>
              <w:t>30 bpm in children &gt;5 yrs</w:t>
            </w:r>
          </w:p>
          <w:p w14:paraId="3181EC8B" w14:textId="77777777" w:rsidR="00341B9E" w:rsidRPr="006F35B6" w:rsidRDefault="00341B9E" w:rsidP="00341B9E">
            <w:pPr>
              <w:spacing w:after="0" w:line="240" w:lineRule="auto"/>
              <w:rPr>
                <w:rFonts w:cs="Calibri"/>
                <w:sz w:val="20"/>
                <w:szCs w:val="20"/>
              </w:rPr>
            </w:pPr>
            <w:r w:rsidRPr="006F35B6">
              <w:rPr>
                <w:sz w:val="20"/>
                <w:szCs w:val="20"/>
              </w:rPr>
              <w:t>≤</w:t>
            </w:r>
            <w:r w:rsidRPr="006F35B6">
              <w:rPr>
                <w:rFonts w:cs="Calibri"/>
                <w:sz w:val="20"/>
                <w:szCs w:val="20"/>
              </w:rPr>
              <w:t>40 bpm in children 1-5 yrs</w:t>
            </w:r>
          </w:p>
          <w:p w14:paraId="605C69A9" w14:textId="77777777" w:rsidR="00341B9E" w:rsidRPr="006F35B6" w:rsidRDefault="00341B9E" w:rsidP="00341B9E">
            <w:pPr>
              <w:spacing w:after="0" w:line="240" w:lineRule="auto"/>
              <w:jc w:val="right"/>
              <w:rPr>
                <w:rFonts w:cs="Calibri"/>
                <w:sz w:val="20"/>
                <w:szCs w:val="20"/>
              </w:rPr>
            </w:pPr>
          </w:p>
          <w:p w14:paraId="3C8BA8C5" w14:textId="77777777" w:rsidR="00341B9E" w:rsidRDefault="00341B9E" w:rsidP="00341B9E">
            <w:pPr>
              <w:spacing w:after="0" w:line="240" w:lineRule="auto"/>
              <w:rPr>
                <w:rFonts w:cs="Calibri"/>
                <w:b/>
                <w:sz w:val="20"/>
                <w:szCs w:val="20"/>
              </w:rPr>
            </w:pPr>
            <w:r w:rsidRPr="006F35B6">
              <w:rPr>
                <w:rFonts w:cs="Calibri"/>
                <w:b/>
                <w:sz w:val="20"/>
                <w:szCs w:val="20"/>
              </w:rPr>
              <w:t>Sp0</w:t>
            </w:r>
            <w:r w:rsidRPr="006F35B6">
              <w:rPr>
                <w:rFonts w:cs="Calibri"/>
                <w:b/>
                <w:sz w:val="20"/>
                <w:szCs w:val="20"/>
                <w:vertAlign w:val="subscript"/>
              </w:rPr>
              <w:t>2</w:t>
            </w:r>
            <w:r w:rsidRPr="006F35B6">
              <w:rPr>
                <w:rFonts w:cs="Calibri"/>
                <w:b/>
                <w:sz w:val="20"/>
                <w:szCs w:val="20"/>
              </w:rPr>
              <w:t xml:space="preserve"> ≥92%</w:t>
            </w:r>
          </w:p>
          <w:p w14:paraId="544E5814" w14:textId="77777777" w:rsidR="0072556D" w:rsidRPr="006F35B6" w:rsidRDefault="0072556D" w:rsidP="00341B9E">
            <w:pPr>
              <w:spacing w:after="0" w:line="240" w:lineRule="auto"/>
              <w:rPr>
                <w:rFonts w:cs="Calibri"/>
                <w:b/>
                <w:sz w:val="20"/>
                <w:szCs w:val="20"/>
              </w:rPr>
            </w:pPr>
          </w:p>
        </w:tc>
      </w:tr>
    </w:tbl>
    <w:p w14:paraId="28B07D9C" w14:textId="77777777" w:rsidR="00FF75A6" w:rsidRPr="006F35B6" w:rsidRDefault="00FF75A6" w:rsidP="008D640A">
      <w:pPr>
        <w:spacing w:after="0"/>
        <w:rPr>
          <w:rFonts w:cs="Calibri"/>
          <w:b/>
        </w:rPr>
      </w:pPr>
    </w:p>
    <w:p w14:paraId="58EED3B4" w14:textId="77777777" w:rsidR="00FF75A6" w:rsidRPr="006F35B6" w:rsidRDefault="00FF75A6" w:rsidP="008D640A">
      <w:pPr>
        <w:spacing w:after="0"/>
        <w:rPr>
          <w:rFonts w:cs="Calibri"/>
          <w:b/>
        </w:rPr>
      </w:pPr>
    </w:p>
    <w:p w14:paraId="732FE65B" w14:textId="77777777" w:rsidR="00FF75A6" w:rsidRDefault="00FF75A6" w:rsidP="008D640A">
      <w:pPr>
        <w:spacing w:after="0"/>
        <w:rPr>
          <w:rFonts w:cs="Calibri"/>
          <w:b/>
        </w:rPr>
      </w:pPr>
    </w:p>
    <w:p w14:paraId="4B8B7543" w14:textId="77777777" w:rsidR="00FF75A6" w:rsidRDefault="00FF75A6" w:rsidP="008D640A">
      <w:pPr>
        <w:spacing w:after="0"/>
        <w:rPr>
          <w:rFonts w:cs="Calibri"/>
          <w:b/>
        </w:rPr>
      </w:pPr>
    </w:p>
    <w:p w14:paraId="6902888B" w14:textId="77777777" w:rsidR="00FF75A6" w:rsidRDefault="00FF75A6" w:rsidP="008D640A">
      <w:pPr>
        <w:spacing w:after="0"/>
        <w:rPr>
          <w:rFonts w:cs="Calibri"/>
          <w:b/>
        </w:rPr>
      </w:pPr>
    </w:p>
    <w:p w14:paraId="450C53AC" w14:textId="77777777" w:rsidR="00FF75A6" w:rsidRDefault="00FF75A6" w:rsidP="008D640A">
      <w:pPr>
        <w:spacing w:after="0"/>
        <w:rPr>
          <w:rFonts w:cs="Calibri"/>
          <w:b/>
        </w:rPr>
      </w:pPr>
    </w:p>
    <w:p w14:paraId="73790E6E" w14:textId="77777777" w:rsidR="00FF75A6" w:rsidRDefault="00FF75A6" w:rsidP="008D640A">
      <w:pPr>
        <w:spacing w:after="0"/>
        <w:rPr>
          <w:rFonts w:cs="Calibri"/>
          <w:b/>
        </w:rPr>
      </w:pPr>
    </w:p>
    <w:p w14:paraId="4F1A97DF" w14:textId="77777777" w:rsidR="00FF75A6" w:rsidRDefault="00FF75A6" w:rsidP="008D640A">
      <w:pPr>
        <w:spacing w:after="0"/>
        <w:rPr>
          <w:rFonts w:cs="Calibri"/>
          <w:b/>
        </w:rPr>
      </w:pPr>
    </w:p>
    <w:p w14:paraId="3FC8DBDC" w14:textId="77777777" w:rsidR="00FF75A6" w:rsidRDefault="00FF75A6" w:rsidP="008D640A">
      <w:pPr>
        <w:spacing w:after="0"/>
        <w:rPr>
          <w:rFonts w:cs="Calibri"/>
          <w:b/>
        </w:rPr>
      </w:pPr>
    </w:p>
    <w:p w14:paraId="0940E126" w14:textId="77777777" w:rsidR="00FF75A6" w:rsidRDefault="00FF75A6" w:rsidP="008D640A">
      <w:pPr>
        <w:spacing w:after="0"/>
        <w:rPr>
          <w:rFonts w:cs="Calibri"/>
          <w:b/>
        </w:rPr>
      </w:pPr>
    </w:p>
    <w:p w14:paraId="3398A3ED" w14:textId="77777777" w:rsidR="00FF75A6" w:rsidRDefault="00FF75A6" w:rsidP="008D640A">
      <w:pPr>
        <w:spacing w:after="0"/>
        <w:rPr>
          <w:rFonts w:cs="Calibri"/>
          <w:b/>
        </w:rPr>
      </w:pPr>
    </w:p>
    <w:p w14:paraId="780200E7" w14:textId="77777777" w:rsidR="00FF75A6" w:rsidRDefault="00FF75A6" w:rsidP="008D640A">
      <w:pPr>
        <w:spacing w:after="0"/>
        <w:rPr>
          <w:rFonts w:cs="Calibri"/>
          <w:b/>
        </w:rPr>
      </w:pPr>
    </w:p>
    <w:p w14:paraId="3E502BF0" w14:textId="77777777" w:rsidR="00FF75A6" w:rsidRDefault="00FF75A6" w:rsidP="008D640A">
      <w:pPr>
        <w:spacing w:after="0"/>
        <w:rPr>
          <w:rFonts w:cs="Calibri"/>
          <w:b/>
        </w:rPr>
      </w:pPr>
    </w:p>
    <w:p w14:paraId="6B66DAE3" w14:textId="77777777" w:rsidR="00FF75A6" w:rsidRDefault="00FF75A6" w:rsidP="008D640A">
      <w:pPr>
        <w:spacing w:after="0"/>
        <w:rPr>
          <w:rFonts w:cs="Calibri"/>
          <w:b/>
        </w:rPr>
      </w:pPr>
    </w:p>
    <w:p w14:paraId="5BBD2FF0" w14:textId="77777777" w:rsidR="00FF75A6" w:rsidRDefault="00FF75A6" w:rsidP="008D640A">
      <w:pPr>
        <w:spacing w:after="0"/>
        <w:rPr>
          <w:rFonts w:cs="Calibri"/>
          <w:b/>
        </w:rPr>
      </w:pPr>
    </w:p>
    <w:p w14:paraId="03B59C8C" w14:textId="77777777" w:rsidR="00FF75A6" w:rsidRDefault="00FF75A6" w:rsidP="008D640A">
      <w:pPr>
        <w:spacing w:after="0"/>
        <w:rPr>
          <w:rFonts w:cs="Calibri"/>
          <w:b/>
        </w:rPr>
      </w:pPr>
    </w:p>
    <w:p w14:paraId="5A462BE2" w14:textId="77777777" w:rsidR="00FF75A6" w:rsidRDefault="00FF75A6" w:rsidP="008D640A">
      <w:pPr>
        <w:spacing w:after="0"/>
        <w:rPr>
          <w:rFonts w:cs="Calibri"/>
          <w:b/>
        </w:rPr>
      </w:pPr>
    </w:p>
    <w:p w14:paraId="3140A9A9" w14:textId="77777777" w:rsidR="00FF75A6" w:rsidRDefault="00FF75A6" w:rsidP="008D640A">
      <w:pPr>
        <w:spacing w:after="0"/>
        <w:rPr>
          <w:rFonts w:cs="Calibri"/>
          <w:b/>
        </w:rPr>
      </w:pPr>
    </w:p>
    <w:p w14:paraId="1EFE5E12" w14:textId="77777777" w:rsidR="00FF75A6" w:rsidRDefault="00FF75A6" w:rsidP="008D640A">
      <w:pPr>
        <w:spacing w:after="0"/>
        <w:rPr>
          <w:rFonts w:cs="Calibri"/>
          <w:b/>
        </w:rPr>
      </w:pPr>
    </w:p>
    <w:p w14:paraId="78D193DB" w14:textId="77777777" w:rsidR="006D7C05" w:rsidRDefault="006D7C05" w:rsidP="008D640A">
      <w:pPr>
        <w:spacing w:after="0"/>
        <w:rPr>
          <w:rFonts w:cs="Calibri"/>
          <w:b/>
        </w:rPr>
      </w:pPr>
    </w:p>
    <w:p w14:paraId="306B7461" w14:textId="1516DE30" w:rsidR="00137173" w:rsidRPr="00613436" w:rsidRDefault="006D7C05" w:rsidP="008D640A">
      <w:pPr>
        <w:spacing w:after="0"/>
        <w:rPr>
          <w:rFonts w:cs="Calibri"/>
          <w:b/>
        </w:rPr>
      </w:pPr>
      <w:r w:rsidRPr="008D00E9">
        <w:rPr>
          <w:noProof/>
          <w:lang w:eastAsia="en-GB"/>
        </w:rPr>
        <mc:AlternateContent>
          <mc:Choice Requires="wps">
            <w:drawing>
              <wp:anchor distT="0" distB="0" distL="114300" distR="114300" simplePos="0" relativeHeight="251644416" behindDoc="0" locked="0" layoutInCell="1" allowOverlap="1" wp14:anchorId="2DC44876" wp14:editId="5EC92EE3">
                <wp:simplePos x="0" y="0"/>
                <wp:positionH relativeFrom="column">
                  <wp:posOffset>-116541</wp:posOffset>
                </wp:positionH>
                <wp:positionV relativeFrom="paragraph">
                  <wp:posOffset>197074</wp:posOffset>
                </wp:positionV>
                <wp:extent cx="4938395" cy="959224"/>
                <wp:effectExtent l="0" t="0" r="14605" b="12700"/>
                <wp:wrapNone/>
                <wp:docPr id="1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8395" cy="959224"/>
                        </a:xfrm>
                        <a:prstGeom prst="rect">
                          <a:avLst/>
                        </a:prstGeom>
                        <a:solidFill>
                          <a:srgbClr val="FFFFFF"/>
                        </a:solidFill>
                        <a:ln w="9525">
                          <a:solidFill>
                            <a:srgbClr val="000000"/>
                          </a:solidFill>
                          <a:miter lim="800000"/>
                          <a:headEnd/>
                          <a:tailEnd/>
                        </a:ln>
                      </wps:spPr>
                      <wps:txbx>
                        <w:txbxContent>
                          <w:p w14:paraId="65938043" w14:textId="77777777" w:rsidR="00553D8D" w:rsidRPr="002721ED" w:rsidRDefault="00553D8D">
                            <w:pPr>
                              <w:rPr>
                                <w:b/>
                              </w:rPr>
                            </w:pPr>
                            <w:r w:rsidRPr="002721ED">
                              <w:rPr>
                                <w:b/>
                              </w:rPr>
                              <w:t xml:space="preserve">Moderate  </w:t>
                            </w:r>
                            <w:r w:rsidRPr="002721ED">
                              <w:rPr>
                                <w:b/>
                              </w:rPr>
                              <w:tab/>
                              <w:t xml:space="preserve">      </w:t>
                            </w:r>
                            <w:r w:rsidRPr="002721ED">
                              <w:sym w:font="Wingdings" w:char="F071"/>
                            </w:r>
                          </w:p>
                          <w:p w14:paraId="66AC6693" w14:textId="77777777" w:rsidR="00553D8D" w:rsidRPr="002721ED" w:rsidRDefault="00553D8D">
                            <w:pPr>
                              <w:rPr>
                                <w:b/>
                              </w:rPr>
                            </w:pPr>
                            <w:r w:rsidRPr="002721ED">
                              <w:rPr>
                                <w:b/>
                              </w:rPr>
                              <w:t xml:space="preserve">Acute Severe  </w:t>
                            </w:r>
                            <w:r w:rsidRPr="002721ED">
                              <w:rPr>
                                <w:b/>
                              </w:rPr>
                              <w:tab/>
                              <w:t xml:space="preserve">      </w:t>
                            </w:r>
                            <w:r w:rsidRPr="002721ED">
                              <w:sym w:font="Wingdings" w:char="F071"/>
                            </w:r>
                          </w:p>
                          <w:p w14:paraId="7EE8063E" w14:textId="77777777" w:rsidR="00553D8D" w:rsidRPr="002721ED" w:rsidRDefault="00553D8D">
                            <w:pPr>
                              <w:rPr>
                                <w:b/>
                              </w:rPr>
                            </w:pPr>
                            <w:r w:rsidRPr="002721ED">
                              <w:rPr>
                                <w:b/>
                              </w:rPr>
                              <w:t xml:space="preserve">Life-threatening    </w:t>
                            </w:r>
                            <w:r>
                              <w:rPr>
                                <w:b/>
                              </w:rPr>
                              <w:t xml:space="preserve">  </w:t>
                            </w:r>
                            <w:r w:rsidRPr="002721ED">
                              <w:sym w:font="Wingdings" w:char="F071"/>
                            </w:r>
                          </w:p>
                          <w:p w14:paraId="2644677E" w14:textId="70F1518F" w:rsidR="00553D8D" w:rsidRPr="007E0871" w:rsidRDefault="00553D8D">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4876" id="Text Box 11" o:spid="_x0000_s1032" type="#_x0000_t202" style="position:absolute;margin-left:-9.2pt;margin-top:15.5pt;width:388.85pt;height:7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">
                <v:path arrowok="t"/>
                <v:textbox>
                  <w:txbxContent>
                    <w:p w14:paraId="65938043" w14:textId="77777777" w:rsidR="00553D8D" w:rsidRPr="002721ED" w:rsidRDefault="00553D8D">
                      <w:pPr>
                        <w:rPr>
                          <w:b/>
                        </w:rPr>
                      </w:pPr>
                      <w:r w:rsidRPr="002721ED">
                        <w:rPr>
                          <w:b/>
                        </w:rPr>
                        <w:t xml:space="preserve">Moderate  </w:t>
                      </w:r>
                      <w:r w:rsidRPr="002721ED">
                        <w:rPr>
                          <w:b/>
                        </w:rPr>
                        <w:tab/>
                        <w:t xml:space="preserve">      </w:t>
                      </w:r>
                      <w:r w:rsidRPr="002721ED">
                        <w:sym w:font="Wingdings" w:char="F071"/>
                      </w:r>
                    </w:p>
                    <w:p w14:paraId="66AC6693" w14:textId="77777777" w:rsidR="00553D8D" w:rsidRPr="002721ED" w:rsidRDefault="00553D8D">
                      <w:pPr>
                        <w:rPr>
                          <w:b/>
                        </w:rPr>
                      </w:pPr>
                      <w:r w:rsidRPr="002721ED">
                        <w:rPr>
                          <w:b/>
                        </w:rPr>
                        <w:t xml:space="preserve">Acute Severe  </w:t>
                      </w:r>
                      <w:r w:rsidRPr="002721ED">
                        <w:rPr>
                          <w:b/>
                        </w:rPr>
                        <w:tab/>
                        <w:t xml:space="preserve">      </w:t>
                      </w:r>
                      <w:r w:rsidRPr="002721ED">
                        <w:sym w:font="Wingdings" w:char="F071"/>
                      </w:r>
                    </w:p>
                    <w:p w14:paraId="7EE8063E" w14:textId="77777777" w:rsidR="00553D8D" w:rsidRPr="002721ED" w:rsidRDefault="00553D8D">
                      <w:pPr>
                        <w:rPr>
                          <w:b/>
                        </w:rPr>
                      </w:pPr>
                      <w:r w:rsidRPr="002721ED">
                        <w:rPr>
                          <w:b/>
                        </w:rPr>
                        <w:t xml:space="preserve">Life-threatening    </w:t>
                      </w:r>
                      <w:r>
                        <w:rPr>
                          <w:b/>
                        </w:rPr>
                        <w:t xml:space="preserve">  </w:t>
                      </w:r>
                      <w:r w:rsidRPr="002721ED">
                        <w:sym w:font="Wingdings" w:char="F071"/>
                      </w:r>
                    </w:p>
                    <w:p w14:paraId="2644677E" w14:textId="70F1518F" w:rsidR="00553D8D" w:rsidRPr="007E0871" w:rsidRDefault="00553D8D">
                      <w:pPr>
                        <w:rPr>
                          <w:b/>
                          <w:i/>
                        </w:rPr>
                      </w:pPr>
                    </w:p>
                  </w:txbxContent>
                </v:textbox>
              </v:shape>
            </w:pict>
          </mc:Fallback>
        </mc:AlternateContent>
      </w:r>
      <w:r w:rsidR="00137173" w:rsidRPr="00613436">
        <w:rPr>
          <w:rFonts w:cs="Calibri"/>
          <w:b/>
        </w:rPr>
        <w:t>ASSESSMENT</w:t>
      </w:r>
      <w:r w:rsidR="00137173">
        <w:rPr>
          <w:rFonts w:cs="Calibri"/>
          <w:b/>
        </w:rPr>
        <w:t xml:space="preserve"> OF SEVERITY OF EPISODE</w:t>
      </w:r>
      <w:r w:rsidR="00FF75A6">
        <w:rPr>
          <w:rFonts w:cs="Calibri"/>
          <w:b/>
        </w:rPr>
        <w:t>:</w:t>
      </w:r>
    </w:p>
    <w:p w14:paraId="255C8BBA" w14:textId="63B79688" w:rsidR="00137173" w:rsidRDefault="00137173" w:rsidP="008D640A">
      <w:pPr>
        <w:spacing w:after="0"/>
        <w:rPr>
          <w:rFonts w:cs="Calibri"/>
          <w:b/>
        </w:rPr>
      </w:pPr>
    </w:p>
    <w:p w14:paraId="4ECC9A34" w14:textId="2FD36D0D" w:rsidR="00FF75A6" w:rsidRDefault="00FF75A6" w:rsidP="008D640A">
      <w:pPr>
        <w:spacing w:after="0"/>
        <w:rPr>
          <w:rFonts w:cs="Calibri"/>
          <w:b/>
        </w:rPr>
      </w:pPr>
    </w:p>
    <w:p w14:paraId="53F879DF" w14:textId="7E684E4D" w:rsidR="00FF75A6" w:rsidRDefault="00FF75A6" w:rsidP="008D640A">
      <w:pPr>
        <w:spacing w:after="0"/>
        <w:rPr>
          <w:rFonts w:cs="Calibri"/>
          <w:b/>
        </w:rPr>
      </w:pPr>
    </w:p>
    <w:p w14:paraId="0290EE91" w14:textId="461E62CF" w:rsidR="00FF75A6" w:rsidRDefault="00FF75A6" w:rsidP="008D640A">
      <w:pPr>
        <w:spacing w:after="0"/>
        <w:rPr>
          <w:rFonts w:cs="Calibri"/>
          <w:b/>
        </w:rPr>
      </w:pPr>
    </w:p>
    <w:p w14:paraId="6C7AEB8F" w14:textId="720B3105" w:rsidR="00137173" w:rsidRPr="00613436" w:rsidRDefault="00137173" w:rsidP="008D640A">
      <w:pPr>
        <w:spacing w:after="0"/>
        <w:rPr>
          <w:rFonts w:cs="Calibri"/>
          <w:b/>
        </w:rPr>
      </w:pPr>
    </w:p>
    <w:p w14:paraId="39CA2E43" w14:textId="3F39894F" w:rsidR="0092373B" w:rsidRDefault="0092373B" w:rsidP="008D640A">
      <w:pPr>
        <w:spacing w:after="0"/>
        <w:rPr>
          <w:rFonts w:cs="Calibri"/>
          <w:b/>
        </w:rPr>
      </w:pPr>
    </w:p>
    <w:p w14:paraId="5393E6CB" w14:textId="206C2467" w:rsidR="00137173" w:rsidRDefault="006D7C05" w:rsidP="008D640A">
      <w:pPr>
        <w:spacing w:after="0"/>
        <w:rPr>
          <w:rFonts w:cs="Calibri"/>
          <w:b/>
        </w:rPr>
      </w:pPr>
      <w:r w:rsidRPr="008D00E9">
        <w:rPr>
          <w:noProof/>
          <w:lang w:eastAsia="en-GB"/>
        </w:rPr>
        <mc:AlternateContent>
          <mc:Choice Requires="wps">
            <w:drawing>
              <wp:anchor distT="0" distB="0" distL="114300" distR="114300" simplePos="0" relativeHeight="251645440" behindDoc="0" locked="0" layoutInCell="1" allowOverlap="1" wp14:anchorId="09CB8E6F" wp14:editId="0D0D8A38">
                <wp:simplePos x="0" y="0"/>
                <wp:positionH relativeFrom="column">
                  <wp:posOffset>-104775</wp:posOffset>
                </wp:positionH>
                <wp:positionV relativeFrom="paragraph">
                  <wp:posOffset>203835</wp:posOffset>
                </wp:positionV>
                <wp:extent cx="4938395" cy="1647825"/>
                <wp:effectExtent l="0" t="0" r="14605" b="28575"/>
                <wp:wrapNone/>
                <wp:docPr id="1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38395" cy="1647825"/>
                        </a:xfrm>
                        <a:prstGeom prst="rect">
                          <a:avLst/>
                        </a:prstGeom>
                        <a:solidFill>
                          <a:srgbClr val="FFFFFF"/>
                        </a:solidFill>
                        <a:ln w="9525">
                          <a:solidFill>
                            <a:srgbClr val="000000"/>
                          </a:solidFill>
                          <a:miter lim="800000"/>
                          <a:headEnd/>
                          <a:tailEnd/>
                        </a:ln>
                      </wps:spPr>
                      <wps:txbx>
                        <w:txbxContent>
                          <w:p w14:paraId="2C8B5888" w14:textId="67212FC2" w:rsidR="00553D8D" w:rsidRPr="0072556D" w:rsidRDefault="00553D8D" w:rsidP="00CA70C2">
                            <w:pPr>
                              <w:spacing w:line="240" w:lineRule="auto"/>
                              <w:rPr>
                                <w:b/>
                              </w:rPr>
                            </w:pPr>
                            <w:r w:rsidRPr="0072556D">
                              <w:rPr>
                                <w:rFonts w:cs="CGOmega-Bold"/>
                                <w:b/>
                                <w:color w:val="FF0000"/>
                                <w:lang w:eastAsia="en-GB"/>
                              </w:rPr>
                              <w:t>Prednisolone</w:t>
                            </w:r>
                            <w:r w:rsidR="00CD7B19" w:rsidRPr="0072556D">
                              <w:rPr>
                                <w:rFonts w:cs="CGOmega-Bold"/>
                                <w:b/>
                                <w:color w:val="FF0000"/>
                                <w:lang w:eastAsia="en-GB"/>
                              </w:rPr>
                              <w:t xml:space="preserve"> should be given</w:t>
                            </w:r>
                            <w:r w:rsidRPr="0072556D">
                              <w:rPr>
                                <w:rFonts w:cs="CGOmega-Bold"/>
                                <w:b/>
                                <w:color w:val="FF0000"/>
                                <w:lang w:eastAsia="en-GB"/>
                              </w:rPr>
                              <w:t xml:space="preserve"> within </w:t>
                            </w:r>
                            <w:r w:rsidR="00CD7B19" w:rsidRPr="0072556D">
                              <w:rPr>
                                <w:rFonts w:cs="CGOmega-Bold"/>
                                <w:b/>
                                <w:color w:val="FF0000"/>
                                <w:lang w:eastAsia="en-GB"/>
                              </w:rPr>
                              <w:t>1</w:t>
                            </w:r>
                            <w:r w:rsidRPr="0072556D">
                              <w:rPr>
                                <w:rFonts w:cs="CGOmega-Bold"/>
                                <w:b/>
                                <w:color w:val="FF0000"/>
                                <w:lang w:eastAsia="en-GB"/>
                              </w:rPr>
                              <w:t xml:space="preserve"> hour of arrival to hospital.</w:t>
                            </w:r>
                            <w:r w:rsidRPr="0072556D">
                              <w:rPr>
                                <w:b/>
                                <w:color w:val="FF0000"/>
                              </w:rPr>
                              <w:t xml:space="preserve"> </w:t>
                            </w:r>
                            <w:r w:rsidRPr="0072556D">
                              <w:rPr>
                                <w:bCs/>
                              </w:rPr>
                              <w:t>Prescribe steroids with first dose of bronchodilators</w:t>
                            </w:r>
                            <w:r w:rsidR="00EA1181">
                              <w:rPr>
                                <w:bCs/>
                              </w:rPr>
                              <w:t xml:space="preserve"> in the Emergency Department/CEAU</w:t>
                            </w:r>
                            <w:r w:rsidR="009460D2" w:rsidRPr="0072556D">
                              <w:rPr>
                                <w:bCs/>
                              </w:rPr>
                              <w:t>.</w:t>
                            </w:r>
                          </w:p>
                          <w:p w14:paraId="44D9427D" w14:textId="16BBB3BF" w:rsidR="00553D8D" w:rsidRPr="0072556D" w:rsidRDefault="00553D8D" w:rsidP="00CA70C2">
                            <w:pPr>
                              <w:spacing w:line="240" w:lineRule="auto"/>
                            </w:pPr>
                            <w:r w:rsidRPr="0072556D">
                              <w:rPr>
                                <w:b/>
                                <w:color w:val="FF0000"/>
                              </w:rPr>
                              <w:t xml:space="preserve">Most pre-school children with viral induced wheeze WON’T need steroids. </w:t>
                            </w:r>
                            <w:r w:rsidRPr="0072556D">
                              <w:t>Consider</w:t>
                            </w:r>
                            <w:r w:rsidRPr="0072556D">
                              <w:rPr>
                                <w:b/>
                              </w:rPr>
                              <w:t xml:space="preserve"> </w:t>
                            </w:r>
                            <w:r w:rsidRPr="0072556D">
                              <w:t xml:space="preserve">steroids in children with pre-school wheeze only if they have </w:t>
                            </w:r>
                            <w:r w:rsidR="00C72FC8" w:rsidRPr="0072556D">
                              <w:rPr>
                                <w:b/>
                                <w:bCs/>
                              </w:rPr>
                              <w:t>a)</w:t>
                            </w:r>
                            <w:r w:rsidRPr="0072556D">
                              <w:t xml:space="preserve"> </w:t>
                            </w:r>
                            <w:r w:rsidR="00C72FC8" w:rsidRPr="0072556D">
                              <w:t>S</w:t>
                            </w:r>
                            <w:r w:rsidRPr="0072556D">
                              <w:t>evere</w:t>
                            </w:r>
                            <w:r w:rsidR="00CD7B19" w:rsidRPr="0072556D">
                              <w:t xml:space="preserve"> attack with sats &lt;92% in air</w:t>
                            </w:r>
                            <w:r w:rsidR="00C72FC8" w:rsidRPr="0072556D">
                              <w:t xml:space="preserve">   </w:t>
                            </w:r>
                            <w:r w:rsidR="00C72FC8" w:rsidRPr="0072556D">
                              <w:rPr>
                                <w:b/>
                                <w:bCs/>
                              </w:rPr>
                              <w:t>b)</w:t>
                            </w:r>
                            <w:r w:rsidR="00C72FC8" w:rsidRPr="0072556D">
                              <w:t xml:space="preserve"> R</w:t>
                            </w:r>
                            <w:r w:rsidR="00CD7B19" w:rsidRPr="0072556D">
                              <w:t xml:space="preserve">ecurrent wheezy </w:t>
                            </w:r>
                            <w:r w:rsidR="00C72FC8" w:rsidRPr="0072556D">
                              <w:t xml:space="preserve">episodes </w:t>
                            </w:r>
                            <w:r w:rsidR="00C72FC8" w:rsidRPr="0072556D">
                              <w:rPr>
                                <w:b/>
                                <w:bCs/>
                              </w:rPr>
                              <w:t>c)</w:t>
                            </w:r>
                            <w:r w:rsidR="00C72FC8" w:rsidRPr="0072556D">
                              <w:t xml:space="preserve"> P</w:t>
                            </w:r>
                            <w:r w:rsidRPr="0072556D">
                              <w:t xml:space="preserve">oor response </w:t>
                            </w:r>
                            <w:r w:rsidR="00CD7B19" w:rsidRPr="0072556D">
                              <w:t>to initial treatment of wheeze</w:t>
                            </w:r>
                            <w:r w:rsidR="00C72FC8" w:rsidRPr="0072556D">
                              <w:t xml:space="preserve"> </w:t>
                            </w:r>
                            <w:r w:rsidR="00C72FC8" w:rsidRPr="0072556D">
                              <w:rPr>
                                <w:b/>
                                <w:bCs/>
                              </w:rPr>
                              <w:t>d)</w:t>
                            </w:r>
                            <w:r w:rsidR="00C72FC8" w:rsidRPr="0072556D">
                              <w:t xml:space="preserve"> If</w:t>
                            </w:r>
                            <w:r w:rsidR="00CD7B19" w:rsidRPr="0072556D">
                              <w:t xml:space="preserve"> they are </w:t>
                            </w:r>
                            <w:r w:rsidRPr="0072556D">
                              <w:t xml:space="preserve">already on </w:t>
                            </w:r>
                            <w:r w:rsidR="0014633E" w:rsidRPr="0072556D">
                              <w:t>preventers.</w:t>
                            </w:r>
                          </w:p>
                          <w:p w14:paraId="2EFD91CB" w14:textId="757D4852" w:rsidR="00553D8D" w:rsidRPr="0072556D" w:rsidRDefault="00553D8D" w:rsidP="00CA70C2">
                            <w:pPr>
                              <w:spacing w:line="240" w:lineRule="auto"/>
                              <w:rPr>
                                <w:b/>
                                <w:bCs/>
                                <w:color w:val="FF0000"/>
                              </w:rPr>
                            </w:pPr>
                            <w:r w:rsidRPr="0072556D">
                              <w:rPr>
                                <w:b/>
                                <w:bCs/>
                                <w:color w:val="FF0000"/>
                              </w:rPr>
                              <w:t xml:space="preserve">Majority of children </w:t>
                            </w:r>
                            <w:r w:rsidR="009460D2" w:rsidRPr="0072556D">
                              <w:rPr>
                                <w:b/>
                                <w:bCs/>
                                <w:color w:val="FF0000"/>
                              </w:rPr>
                              <w:t>will not require antibiotics or</w:t>
                            </w:r>
                            <w:r w:rsidR="00CD7B19" w:rsidRPr="0072556D">
                              <w:rPr>
                                <w:b/>
                                <w:bCs/>
                                <w:color w:val="FF0000"/>
                              </w:rPr>
                              <w:t xml:space="preserve"> </w:t>
                            </w:r>
                            <w:r w:rsidRPr="0072556D">
                              <w:rPr>
                                <w:b/>
                                <w:bCs/>
                                <w:color w:val="FF0000"/>
                              </w:rPr>
                              <w:t>chest x-ray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B8E6F" id="Text Box 12" o:spid="_x0000_s1033" type="#_x0000_t202" style="position:absolute;margin-left:-8.25pt;margin-top:16.05pt;width:388.85pt;height:12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">
                <v:path arrowok="t"/>
                <v:textbox>
                  <w:txbxContent>
                    <w:p w14:paraId="2C8B5888" w14:textId="67212FC2" w:rsidR="00553D8D" w:rsidRPr="0072556D" w:rsidRDefault="00553D8D" w:rsidP="00CA70C2">
                      <w:pPr>
                        <w:spacing w:line="240" w:lineRule="auto"/>
                        <w:rPr>
                          <w:b/>
                        </w:rPr>
                      </w:pPr>
                      <w:r w:rsidRPr="0072556D">
                        <w:rPr>
                          <w:rFonts w:cs="CGOmega-Bold"/>
                          <w:b/>
                          <w:color w:val="FF0000"/>
                          <w:lang w:eastAsia="en-GB"/>
                        </w:rPr>
                        <w:t>Prednisolone</w:t>
                      </w:r>
                      <w:r w:rsidR="00CD7B19" w:rsidRPr="0072556D">
                        <w:rPr>
                          <w:rFonts w:cs="CGOmega-Bold"/>
                          <w:b/>
                          <w:color w:val="FF0000"/>
                          <w:lang w:eastAsia="en-GB"/>
                        </w:rPr>
                        <w:t xml:space="preserve"> should be given</w:t>
                      </w:r>
                      <w:r w:rsidRPr="0072556D">
                        <w:rPr>
                          <w:rFonts w:cs="CGOmega-Bold"/>
                          <w:b/>
                          <w:color w:val="FF0000"/>
                          <w:lang w:eastAsia="en-GB"/>
                        </w:rPr>
                        <w:t xml:space="preserve"> within </w:t>
                      </w:r>
                      <w:r w:rsidR="00CD7B19" w:rsidRPr="0072556D">
                        <w:rPr>
                          <w:rFonts w:cs="CGOmega-Bold"/>
                          <w:b/>
                          <w:color w:val="FF0000"/>
                          <w:lang w:eastAsia="en-GB"/>
                        </w:rPr>
                        <w:t>1</w:t>
                      </w:r>
                      <w:r w:rsidRPr="0072556D">
                        <w:rPr>
                          <w:rFonts w:cs="CGOmega-Bold"/>
                          <w:b/>
                          <w:color w:val="FF0000"/>
                          <w:lang w:eastAsia="en-GB"/>
                        </w:rPr>
                        <w:t xml:space="preserve"> hour of arrival to hospital.</w:t>
                      </w:r>
                      <w:r w:rsidRPr="0072556D">
                        <w:rPr>
                          <w:b/>
                          <w:color w:val="FF0000"/>
                        </w:rPr>
                        <w:t xml:space="preserve"> </w:t>
                      </w:r>
                      <w:r w:rsidRPr="0072556D">
                        <w:rPr>
                          <w:bCs/>
                        </w:rPr>
                        <w:t>Prescribe steroids with first dose of bronchodilators</w:t>
                      </w:r>
                      <w:r w:rsidR="00EA1181">
                        <w:rPr>
                          <w:bCs/>
                        </w:rPr>
                        <w:t xml:space="preserve"> in the Emergency Department/CEAU</w:t>
                      </w:r>
                      <w:r w:rsidR="009460D2" w:rsidRPr="0072556D">
                        <w:rPr>
                          <w:bCs/>
                        </w:rPr>
                        <w:t>.</w:t>
                      </w:r>
                    </w:p>
                    <w:p w14:paraId="44D9427D" w14:textId="16BBB3BF" w:rsidR="00553D8D" w:rsidRPr="0072556D" w:rsidRDefault="00553D8D" w:rsidP="00CA70C2">
                      <w:pPr>
                        <w:spacing w:line="240" w:lineRule="auto"/>
                      </w:pPr>
                      <w:r w:rsidRPr="0072556D">
                        <w:rPr>
                          <w:b/>
                          <w:color w:val="FF0000"/>
                        </w:rPr>
                        <w:t xml:space="preserve">Most pre-school children with viral induced wheeze WON’T need steroids. </w:t>
                      </w:r>
                      <w:r w:rsidRPr="0072556D">
                        <w:t>Consider</w:t>
                      </w:r>
                      <w:r w:rsidRPr="0072556D">
                        <w:rPr>
                          <w:b/>
                        </w:rPr>
                        <w:t xml:space="preserve"> </w:t>
                      </w:r>
                      <w:r w:rsidRPr="0072556D">
                        <w:t xml:space="preserve">steroids in children with pre-school wheeze only if they have </w:t>
                      </w:r>
                      <w:r w:rsidR="00C72FC8" w:rsidRPr="0072556D">
                        <w:rPr>
                          <w:b/>
                          <w:bCs/>
                        </w:rPr>
                        <w:t>a)</w:t>
                      </w:r>
                      <w:r w:rsidRPr="0072556D">
                        <w:t xml:space="preserve"> </w:t>
                      </w:r>
                      <w:r w:rsidR="00C72FC8" w:rsidRPr="0072556D">
                        <w:t>S</w:t>
                      </w:r>
                      <w:r w:rsidRPr="0072556D">
                        <w:t>evere</w:t>
                      </w:r>
                      <w:r w:rsidR="00CD7B19" w:rsidRPr="0072556D">
                        <w:t xml:space="preserve"> attack with sats &lt;92% in air</w:t>
                      </w:r>
                      <w:r w:rsidR="00C72FC8" w:rsidRPr="0072556D">
                        <w:t xml:space="preserve">   </w:t>
                      </w:r>
                      <w:r w:rsidR="00C72FC8" w:rsidRPr="0072556D">
                        <w:rPr>
                          <w:b/>
                          <w:bCs/>
                        </w:rPr>
                        <w:t>b)</w:t>
                      </w:r>
                      <w:r w:rsidR="00C72FC8" w:rsidRPr="0072556D">
                        <w:t xml:space="preserve"> R</w:t>
                      </w:r>
                      <w:r w:rsidR="00CD7B19" w:rsidRPr="0072556D">
                        <w:t xml:space="preserve">ecurrent wheezy </w:t>
                      </w:r>
                      <w:r w:rsidR="00C72FC8" w:rsidRPr="0072556D">
                        <w:t xml:space="preserve">episodes </w:t>
                      </w:r>
                      <w:r w:rsidR="00C72FC8" w:rsidRPr="0072556D">
                        <w:rPr>
                          <w:b/>
                          <w:bCs/>
                        </w:rPr>
                        <w:t>c)</w:t>
                      </w:r>
                      <w:r w:rsidR="00C72FC8" w:rsidRPr="0072556D">
                        <w:t xml:space="preserve"> P</w:t>
                      </w:r>
                      <w:r w:rsidRPr="0072556D">
                        <w:t xml:space="preserve">oor response </w:t>
                      </w:r>
                      <w:r w:rsidR="00CD7B19" w:rsidRPr="0072556D">
                        <w:t>to initial treatment of wheeze</w:t>
                      </w:r>
                      <w:r w:rsidR="00C72FC8" w:rsidRPr="0072556D">
                        <w:t xml:space="preserve"> </w:t>
                      </w:r>
                      <w:r w:rsidR="00C72FC8" w:rsidRPr="0072556D">
                        <w:rPr>
                          <w:b/>
                          <w:bCs/>
                        </w:rPr>
                        <w:t>d)</w:t>
                      </w:r>
                      <w:r w:rsidR="00C72FC8" w:rsidRPr="0072556D">
                        <w:t xml:space="preserve"> If</w:t>
                      </w:r>
                      <w:r w:rsidR="00CD7B19" w:rsidRPr="0072556D">
                        <w:t xml:space="preserve"> they are </w:t>
                      </w:r>
                      <w:r w:rsidRPr="0072556D">
                        <w:t xml:space="preserve">already on </w:t>
                      </w:r>
                      <w:r w:rsidR="0014633E" w:rsidRPr="0072556D">
                        <w:t>preventers.</w:t>
                      </w:r>
                    </w:p>
                    <w:p w14:paraId="2EFD91CB" w14:textId="757D4852" w:rsidR="00553D8D" w:rsidRPr="0072556D" w:rsidRDefault="00553D8D" w:rsidP="00CA70C2">
                      <w:pPr>
                        <w:spacing w:line="240" w:lineRule="auto"/>
                        <w:rPr>
                          <w:b/>
                          <w:bCs/>
                          <w:color w:val="FF0000"/>
                        </w:rPr>
                      </w:pPr>
                      <w:r w:rsidRPr="0072556D">
                        <w:rPr>
                          <w:b/>
                          <w:bCs/>
                          <w:color w:val="FF0000"/>
                        </w:rPr>
                        <w:t xml:space="preserve">Majority of children </w:t>
                      </w:r>
                      <w:r w:rsidR="009460D2" w:rsidRPr="0072556D">
                        <w:rPr>
                          <w:b/>
                          <w:bCs/>
                          <w:color w:val="FF0000"/>
                        </w:rPr>
                        <w:t>will not require antibiotics or</w:t>
                      </w:r>
                      <w:r w:rsidR="00CD7B19" w:rsidRPr="0072556D">
                        <w:rPr>
                          <w:b/>
                          <w:bCs/>
                          <w:color w:val="FF0000"/>
                        </w:rPr>
                        <w:t xml:space="preserve"> </w:t>
                      </w:r>
                      <w:r w:rsidRPr="0072556D">
                        <w:rPr>
                          <w:b/>
                          <w:bCs/>
                          <w:color w:val="FF0000"/>
                        </w:rPr>
                        <w:t>chest x-ray</w:t>
                      </w:r>
                    </w:p>
                  </w:txbxContent>
                </v:textbox>
              </v:shape>
            </w:pict>
          </mc:Fallback>
        </mc:AlternateContent>
      </w:r>
      <w:r w:rsidR="00137173" w:rsidRPr="00613436">
        <w:rPr>
          <w:rFonts w:cs="Calibri"/>
          <w:b/>
        </w:rPr>
        <w:t xml:space="preserve"> GENERAL MANAGEMENT FOR ALL PATIENTS:</w:t>
      </w:r>
    </w:p>
    <w:p w14:paraId="57D9E187" w14:textId="0E3B9FBF" w:rsidR="006D7C05" w:rsidRPr="00613436" w:rsidRDefault="006D7C05" w:rsidP="008D640A">
      <w:pPr>
        <w:spacing w:after="0"/>
        <w:rPr>
          <w:rFonts w:cs="Calibri"/>
          <w:b/>
        </w:rPr>
      </w:pPr>
    </w:p>
    <w:p w14:paraId="6C09E2A5" w14:textId="0F3E8754" w:rsidR="00137173" w:rsidRPr="00613436" w:rsidRDefault="00137173" w:rsidP="008D640A">
      <w:pPr>
        <w:spacing w:after="0"/>
        <w:rPr>
          <w:rFonts w:cs="Calibri"/>
          <w:b/>
        </w:rPr>
      </w:pPr>
    </w:p>
    <w:p w14:paraId="5248B92B" w14:textId="0B590A6B" w:rsidR="00137173" w:rsidRPr="00613436" w:rsidRDefault="00137173" w:rsidP="008D640A">
      <w:pPr>
        <w:spacing w:after="0"/>
        <w:rPr>
          <w:rFonts w:cs="Calibri"/>
          <w:b/>
        </w:rPr>
      </w:pPr>
    </w:p>
    <w:p w14:paraId="4AF48FBF" w14:textId="7448CD65" w:rsidR="00137173" w:rsidRPr="00613436" w:rsidRDefault="00137173" w:rsidP="008D640A">
      <w:pPr>
        <w:spacing w:after="0"/>
        <w:rPr>
          <w:rFonts w:cs="Calibri"/>
          <w:b/>
        </w:rPr>
      </w:pPr>
    </w:p>
    <w:p w14:paraId="233B6629" w14:textId="32DDD2B1" w:rsidR="00137173" w:rsidRPr="00613436" w:rsidRDefault="00137173" w:rsidP="00F72B9F">
      <w:pPr>
        <w:spacing w:after="0"/>
        <w:jc w:val="center"/>
        <w:rPr>
          <w:rFonts w:cs="Calibri"/>
          <w:b/>
        </w:rPr>
      </w:pPr>
    </w:p>
    <w:p w14:paraId="38CAE938" w14:textId="63C0F4C9" w:rsidR="00137173" w:rsidRDefault="00137173" w:rsidP="00B94C07">
      <w:pPr>
        <w:spacing w:after="0"/>
        <w:rPr>
          <w:rFonts w:cs="Calibri"/>
          <w:b/>
          <w:color w:val="FF0000"/>
          <w:sz w:val="24"/>
          <w:szCs w:val="24"/>
        </w:rPr>
      </w:pPr>
    </w:p>
    <w:p w14:paraId="011F7131" w14:textId="18451FB8" w:rsidR="0092373B" w:rsidRPr="0092373B" w:rsidRDefault="0092373B" w:rsidP="00C61BEF">
      <w:pPr>
        <w:spacing w:after="0"/>
        <w:rPr>
          <w:rFonts w:cs="Calibri"/>
          <w:b/>
          <w:color w:val="FF0000"/>
          <w:sz w:val="20"/>
          <w:szCs w:val="20"/>
        </w:rPr>
      </w:pPr>
    </w:p>
    <w:p w14:paraId="2C54E8CC" w14:textId="77777777" w:rsidR="0092373B" w:rsidRPr="0092373B" w:rsidRDefault="0092373B" w:rsidP="0092373B">
      <w:pPr>
        <w:spacing w:after="0" w:line="240" w:lineRule="auto"/>
        <w:rPr>
          <w:rFonts w:cs="Calibri"/>
          <w:b/>
          <w:sz w:val="16"/>
          <w:szCs w:val="16"/>
        </w:rPr>
      </w:pPr>
    </w:p>
    <w:p w14:paraId="106653E9" w14:textId="77777777" w:rsidR="00CA70C2" w:rsidRDefault="00CA70C2" w:rsidP="002E4964">
      <w:pPr>
        <w:spacing w:after="0" w:line="240" w:lineRule="auto"/>
        <w:rPr>
          <w:rFonts w:cs="Calibri"/>
          <w:b/>
        </w:rPr>
      </w:pPr>
    </w:p>
    <w:p w14:paraId="0694D54E" w14:textId="0DC8960E" w:rsidR="0092373B" w:rsidRDefault="0092373B" w:rsidP="002E4964">
      <w:pPr>
        <w:spacing w:after="0" w:line="240" w:lineRule="auto"/>
        <w:rPr>
          <w:rFonts w:cs="Calibri"/>
          <w:b/>
          <w:color w:val="FF0000"/>
          <w:sz w:val="36"/>
          <w:szCs w:val="36"/>
        </w:rPr>
      </w:pPr>
      <w:r>
        <w:rPr>
          <w:rFonts w:cs="Calibri"/>
          <w:b/>
        </w:rPr>
        <w:t>PLAN:</w:t>
      </w:r>
    </w:p>
    <w:p w14:paraId="4DE93ADB" w14:textId="63313E46" w:rsidR="0092373B" w:rsidRDefault="00CA70C2" w:rsidP="0092373B">
      <w:pPr>
        <w:spacing w:after="0" w:line="240" w:lineRule="auto"/>
        <w:jc w:val="center"/>
        <w:rPr>
          <w:rFonts w:cs="Calibri"/>
          <w:b/>
          <w:color w:val="FF0000"/>
          <w:sz w:val="36"/>
          <w:szCs w:val="36"/>
        </w:rPr>
      </w:pPr>
      <w:r>
        <w:rPr>
          <w:rFonts w:cs="Calibri"/>
          <w:b/>
          <w:noProof/>
          <w:lang w:eastAsia="en-GB"/>
        </w:rPr>
        <mc:AlternateContent>
          <mc:Choice Requires="wps">
            <w:drawing>
              <wp:anchor distT="0" distB="0" distL="114300" distR="114300" simplePos="0" relativeHeight="251693568" behindDoc="0" locked="0" layoutInCell="1" allowOverlap="1" wp14:anchorId="0BEF366B" wp14:editId="5396FDFA">
                <wp:simplePos x="0" y="0"/>
                <wp:positionH relativeFrom="margin">
                  <wp:posOffset>-85725</wp:posOffset>
                </wp:positionH>
                <wp:positionV relativeFrom="paragraph">
                  <wp:posOffset>46355</wp:posOffset>
                </wp:positionV>
                <wp:extent cx="6759388" cy="1762125"/>
                <wp:effectExtent l="0" t="0" r="22860" b="28575"/>
                <wp:wrapNone/>
                <wp:docPr id="1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59388" cy="1762125"/>
                        </a:xfrm>
                        <a:prstGeom prst="rect">
                          <a:avLst/>
                        </a:prstGeom>
                        <a:solidFill>
                          <a:srgbClr val="FFFFFF"/>
                        </a:solidFill>
                        <a:ln w="9525">
                          <a:solidFill>
                            <a:srgbClr val="000000"/>
                          </a:solidFill>
                          <a:miter lim="800000"/>
                          <a:headEnd/>
                          <a:tailEnd/>
                        </a:ln>
                      </wps:spPr>
                      <wps:txbx>
                        <w:txbxContent>
                          <w:p w14:paraId="28835E6B" w14:textId="77777777" w:rsidR="00436BB0" w:rsidRDefault="00436BB0" w:rsidP="00C72FC8">
                            <w:pPr>
                              <w:spacing w:after="0"/>
                              <w:rPr>
                                <w:b/>
                              </w:rPr>
                            </w:pPr>
                          </w:p>
                          <w:p w14:paraId="1BABAC17" w14:textId="77777777" w:rsidR="00C72FC8" w:rsidRDefault="00C72FC8" w:rsidP="00C72FC8">
                            <w:pPr>
                              <w:spacing w:after="0"/>
                              <w:rPr>
                                <w:b/>
                              </w:rPr>
                            </w:pPr>
                          </w:p>
                          <w:p w14:paraId="25112EBB" w14:textId="77777777" w:rsidR="00C72FC8" w:rsidRPr="00C72FC8" w:rsidRDefault="00C72FC8" w:rsidP="00C72FC8">
                            <w:pPr>
                              <w:spacing w:after="0"/>
                              <w:rPr>
                                <w:b/>
                              </w:rPr>
                            </w:pPr>
                          </w:p>
                          <w:p w14:paraId="26E337A9" w14:textId="77777777" w:rsidR="00436BB0" w:rsidRDefault="00436BB0" w:rsidP="0092373B">
                            <w:pPr>
                              <w:spacing w:after="0"/>
                              <w:rPr>
                                <w:b/>
                              </w:rPr>
                            </w:pPr>
                          </w:p>
                          <w:p w14:paraId="70283F8F" w14:textId="77777777" w:rsidR="00436BB0" w:rsidRDefault="00436BB0" w:rsidP="0092373B">
                            <w:pPr>
                              <w:spacing w:after="0"/>
                              <w:rPr>
                                <w:b/>
                              </w:rPr>
                            </w:pPr>
                          </w:p>
                          <w:p w14:paraId="55EEC5FD" w14:textId="77777777" w:rsidR="00436BB0" w:rsidRDefault="00436BB0" w:rsidP="0092373B">
                            <w:pPr>
                              <w:spacing w:after="0"/>
                              <w:rPr>
                                <w:b/>
                              </w:rPr>
                            </w:pPr>
                          </w:p>
                          <w:p w14:paraId="4205A972" w14:textId="77777777" w:rsidR="00436BB0" w:rsidRDefault="00436BB0" w:rsidP="0092373B">
                            <w:pPr>
                              <w:spacing w:after="0"/>
                              <w:rPr>
                                <w:b/>
                              </w:rPr>
                            </w:pPr>
                          </w:p>
                          <w:p w14:paraId="037B1169" w14:textId="70F4A52C" w:rsidR="00553D8D" w:rsidRDefault="00436BB0" w:rsidP="00436BB0">
                            <w:pPr>
                              <w:spacing w:after="0"/>
                            </w:pPr>
                            <w:r>
                              <w:t>Name</w:t>
                            </w:r>
                            <w:r>
                              <w:tab/>
                            </w:r>
                            <w:r>
                              <w:tab/>
                            </w:r>
                            <w:r>
                              <w:tab/>
                            </w:r>
                            <w:r>
                              <w:tab/>
                            </w:r>
                            <w:r>
                              <w:tab/>
                            </w:r>
                            <w:r>
                              <w:tab/>
                              <w:t>Designation</w:t>
                            </w:r>
                            <w:r>
                              <w:tab/>
                            </w:r>
                            <w:r>
                              <w:tab/>
                            </w:r>
                            <w:r>
                              <w:tab/>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F366B" id="_x0000_s1034" type="#_x0000_t202" style="position:absolute;left:0;text-align:left;margin-left:-6.75pt;margin-top:3.65pt;width:532.25pt;height:138.7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">
                <v:path arrowok="t"/>
                <v:textbox>
                  <w:txbxContent>
                    <w:p w14:paraId="28835E6B" w14:textId="77777777" w:rsidR="00436BB0" w:rsidRDefault="00436BB0" w:rsidP="00C72FC8">
                      <w:pPr>
                        <w:spacing w:after="0"/>
                        <w:rPr>
                          <w:b/>
                        </w:rPr>
                      </w:pPr>
                    </w:p>
                    <w:p w14:paraId="1BABAC17" w14:textId="77777777" w:rsidR="00C72FC8" w:rsidRDefault="00C72FC8" w:rsidP="00C72FC8">
                      <w:pPr>
                        <w:spacing w:after="0"/>
                        <w:rPr>
                          <w:b/>
                        </w:rPr>
                      </w:pPr>
                    </w:p>
                    <w:p w14:paraId="25112EBB" w14:textId="77777777" w:rsidR="00C72FC8" w:rsidRPr="00C72FC8" w:rsidRDefault="00C72FC8" w:rsidP="00C72FC8">
                      <w:pPr>
                        <w:spacing w:after="0"/>
                        <w:rPr>
                          <w:b/>
                        </w:rPr>
                      </w:pPr>
                    </w:p>
                    <w:p w14:paraId="26E337A9" w14:textId="77777777" w:rsidR="00436BB0" w:rsidRDefault="00436BB0" w:rsidP="0092373B">
                      <w:pPr>
                        <w:spacing w:after="0"/>
                        <w:rPr>
                          <w:b/>
                        </w:rPr>
                      </w:pPr>
                    </w:p>
                    <w:p w14:paraId="70283F8F" w14:textId="77777777" w:rsidR="00436BB0" w:rsidRDefault="00436BB0" w:rsidP="0092373B">
                      <w:pPr>
                        <w:spacing w:after="0"/>
                        <w:rPr>
                          <w:b/>
                        </w:rPr>
                      </w:pPr>
                    </w:p>
                    <w:p w14:paraId="55EEC5FD" w14:textId="77777777" w:rsidR="00436BB0" w:rsidRDefault="00436BB0" w:rsidP="0092373B">
                      <w:pPr>
                        <w:spacing w:after="0"/>
                        <w:rPr>
                          <w:b/>
                        </w:rPr>
                      </w:pPr>
                    </w:p>
                    <w:p w14:paraId="4205A972" w14:textId="77777777" w:rsidR="00436BB0" w:rsidRDefault="00436BB0" w:rsidP="0092373B">
                      <w:pPr>
                        <w:spacing w:after="0"/>
                        <w:rPr>
                          <w:b/>
                        </w:rPr>
                      </w:pPr>
                    </w:p>
                    <w:p w14:paraId="037B1169" w14:textId="70F4A52C" w:rsidR="00553D8D" w:rsidRDefault="00436BB0" w:rsidP="00436BB0">
                      <w:pPr>
                        <w:spacing w:after="0"/>
                      </w:pPr>
                      <w:r>
                        <w:t>Name</w:t>
                      </w:r>
                      <w:r>
                        <w:tab/>
                      </w:r>
                      <w:r>
                        <w:tab/>
                      </w:r>
                      <w:r>
                        <w:tab/>
                      </w:r>
                      <w:r>
                        <w:tab/>
                      </w:r>
                      <w:r>
                        <w:tab/>
                      </w:r>
                      <w:r>
                        <w:tab/>
                        <w:t>Designation</w:t>
                      </w:r>
                      <w:r>
                        <w:tab/>
                      </w:r>
                      <w:r>
                        <w:tab/>
                      </w:r>
                      <w:r>
                        <w:tab/>
                        <w:t>Signature</w:t>
                      </w:r>
                    </w:p>
                  </w:txbxContent>
                </v:textbox>
                <w10:wrap anchorx="margin"/>
              </v:shape>
            </w:pict>
          </mc:Fallback>
        </mc:AlternateContent>
      </w:r>
    </w:p>
    <w:p w14:paraId="65C90F6C" w14:textId="77777777" w:rsidR="0092373B" w:rsidRDefault="0092373B" w:rsidP="0092373B">
      <w:pPr>
        <w:spacing w:after="0" w:line="240" w:lineRule="auto"/>
        <w:jc w:val="center"/>
        <w:rPr>
          <w:rFonts w:cs="Calibri"/>
          <w:b/>
          <w:color w:val="FF0000"/>
          <w:sz w:val="36"/>
          <w:szCs w:val="36"/>
        </w:rPr>
      </w:pPr>
    </w:p>
    <w:p w14:paraId="0782528C" w14:textId="77777777" w:rsidR="0092373B" w:rsidRDefault="0092373B" w:rsidP="0092373B">
      <w:pPr>
        <w:spacing w:after="0" w:line="240" w:lineRule="auto"/>
        <w:jc w:val="center"/>
        <w:rPr>
          <w:rFonts w:cs="Calibri"/>
          <w:b/>
          <w:color w:val="FF0000"/>
          <w:sz w:val="20"/>
          <w:szCs w:val="20"/>
        </w:rPr>
      </w:pPr>
    </w:p>
    <w:p w14:paraId="0156D8A1" w14:textId="77777777" w:rsidR="004E663A" w:rsidRDefault="004E663A" w:rsidP="0092373B">
      <w:pPr>
        <w:spacing w:after="0" w:line="240" w:lineRule="auto"/>
        <w:jc w:val="center"/>
        <w:rPr>
          <w:rFonts w:cs="Calibri"/>
          <w:b/>
          <w:color w:val="FF0000"/>
          <w:sz w:val="20"/>
          <w:szCs w:val="20"/>
        </w:rPr>
      </w:pPr>
    </w:p>
    <w:p w14:paraId="7BC14957" w14:textId="77777777" w:rsidR="004E663A" w:rsidRDefault="004E663A" w:rsidP="0092373B">
      <w:pPr>
        <w:spacing w:after="0" w:line="240" w:lineRule="auto"/>
        <w:jc w:val="center"/>
        <w:rPr>
          <w:rFonts w:cs="Calibri"/>
          <w:b/>
          <w:color w:val="FF0000"/>
          <w:sz w:val="20"/>
          <w:szCs w:val="20"/>
        </w:rPr>
      </w:pPr>
    </w:p>
    <w:p w14:paraId="412778EE" w14:textId="338030DD" w:rsidR="004E663A" w:rsidRPr="004E663A" w:rsidRDefault="004E663A" w:rsidP="004E663A">
      <w:pPr>
        <w:spacing w:after="0" w:line="240" w:lineRule="auto"/>
        <w:rPr>
          <w:rFonts w:cs="Calibri"/>
          <w:b/>
        </w:rPr>
      </w:pPr>
      <w:r w:rsidRPr="004E663A">
        <w:rPr>
          <w:rFonts w:cs="Calibri"/>
          <w:b/>
        </w:rPr>
        <w:t>Name:</w:t>
      </w:r>
      <w:r w:rsidRPr="004E663A">
        <w:rPr>
          <w:rFonts w:cs="Calibri"/>
          <w:b/>
        </w:rPr>
        <w:tab/>
      </w:r>
      <w:r w:rsidRPr="004E663A">
        <w:rPr>
          <w:rFonts w:cs="Calibri"/>
          <w:b/>
        </w:rPr>
        <w:tab/>
      </w:r>
      <w:r w:rsidRPr="004E663A">
        <w:rPr>
          <w:rFonts w:cs="Calibri"/>
          <w:b/>
        </w:rPr>
        <w:tab/>
      </w:r>
      <w:r w:rsidRPr="004E663A">
        <w:rPr>
          <w:rFonts w:cs="Calibri"/>
          <w:b/>
        </w:rPr>
        <w:tab/>
      </w:r>
      <w:r w:rsidRPr="004E663A">
        <w:rPr>
          <w:rFonts w:cs="Calibri"/>
          <w:b/>
        </w:rPr>
        <w:tab/>
      </w:r>
      <w:r w:rsidRPr="004E663A">
        <w:rPr>
          <w:rFonts w:cs="Calibri"/>
          <w:b/>
        </w:rPr>
        <w:tab/>
        <w:t>Signature:</w:t>
      </w:r>
      <w:r w:rsidRPr="004E663A">
        <w:rPr>
          <w:rFonts w:cs="Calibri"/>
          <w:b/>
        </w:rPr>
        <w:tab/>
      </w:r>
      <w:r w:rsidRPr="004E663A">
        <w:rPr>
          <w:rFonts w:cs="Calibri"/>
          <w:b/>
        </w:rPr>
        <w:tab/>
      </w:r>
      <w:r w:rsidRPr="004E663A">
        <w:rPr>
          <w:rFonts w:cs="Calibri"/>
          <w:b/>
        </w:rPr>
        <w:tab/>
      </w:r>
      <w:r w:rsidRPr="004E663A">
        <w:rPr>
          <w:rFonts w:cs="Calibri"/>
          <w:b/>
        </w:rPr>
        <w:tab/>
      </w:r>
      <w:r w:rsidRPr="004E663A">
        <w:rPr>
          <w:rFonts w:cs="Calibri"/>
          <w:b/>
        </w:rPr>
        <w:tab/>
        <w:t>Grade:</w:t>
      </w:r>
    </w:p>
    <w:p w14:paraId="5D608E6B" w14:textId="026F7AB2" w:rsidR="5D6634A0" w:rsidRDefault="0044460A">
      <w:pPr>
        <w:rPr>
          <w:rFonts w:cs="Calibri"/>
          <w:b/>
        </w:rPr>
      </w:pPr>
      <w:r>
        <w:rPr>
          <w:rFonts w:cs="Calibri"/>
          <w:noProof/>
          <w:lang w:eastAsia="en-GB"/>
        </w:rPr>
        <w:lastRenderedPageBreak/>
        <mc:AlternateContent>
          <mc:Choice Requires="wpc">
            <w:drawing>
              <wp:inline distT="0" distB="0" distL="0" distR="0" wp14:anchorId="16F44109" wp14:editId="557927C1">
                <wp:extent cx="6645910" cy="9777730"/>
                <wp:effectExtent l="19050" t="0" r="21590" b="0"/>
                <wp:docPr id="52" name="Canvas 2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Text Box 27"/>
                        <wps:cNvSpPr txBox="1">
                          <a:spLocks/>
                        </wps:cNvSpPr>
                        <wps:spPr bwMode="auto">
                          <a:xfrm>
                            <a:off x="0" y="1277546"/>
                            <a:ext cx="1505584" cy="259079"/>
                          </a:xfrm>
                          <a:prstGeom prst="rect">
                            <a:avLst/>
                          </a:prstGeom>
                          <a:solidFill>
                            <a:srgbClr val="FFFF66"/>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6DBF1A" w14:textId="77777777" w:rsidR="00553D8D" w:rsidRPr="001556FA" w:rsidRDefault="00553D8D" w:rsidP="0044460A">
                              <w:pPr>
                                <w:autoSpaceDE w:val="0"/>
                                <w:autoSpaceDN w:val="0"/>
                                <w:adjustRightInd w:val="0"/>
                                <w:jc w:val="center"/>
                                <w:rPr>
                                  <w:rFonts w:cs="Calibri"/>
                                  <w:b/>
                                  <w:bCs/>
                                  <w:color w:val="000000"/>
                                  <w:sz w:val="24"/>
                                  <w:szCs w:val="24"/>
                                </w:rPr>
                              </w:pPr>
                              <w:r w:rsidRPr="001556FA">
                                <w:rPr>
                                  <w:rFonts w:cs="Calibri"/>
                                  <w:b/>
                                  <w:bCs/>
                                  <w:color w:val="000000"/>
                                  <w:sz w:val="24"/>
                                  <w:szCs w:val="24"/>
                                </w:rPr>
                                <w:t xml:space="preserve">MODERATE                 </w:t>
                              </w:r>
                            </w:p>
                          </w:txbxContent>
                        </wps:txbx>
                        <wps:bodyPr rot="0" vert="horz" wrap="square" lIns="70409" tIns="35204" rIns="70409" bIns="35204" anchor="t" anchorCtr="0" upright="1">
                          <a:noAutofit/>
                        </wps:bodyPr>
                      </wps:wsp>
                      <wps:wsp>
                        <wps:cNvPr id="24" name="Text Box 29"/>
                        <wps:cNvSpPr txBox="1">
                          <a:spLocks/>
                        </wps:cNvSpPr>
                        <wps:spPr bwMode="auto">
                          <a:xfrm>
                            <a:off x="1641528" y="1299025"/>
                            <a:ext cx="5004382" cy="243839"/>
                          </a:xfrm>
                          <a:prstGeom prst="rect">
                            <a:avLst/>
                          </a:prstGeom>
                          <a:solidFill>
                            <a:srgbClr val="FF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4943C7" w14:textId="0C0C1A36" w:rsidR="00553D8D" w:rsidRPr="001556FA" w:rsidRDefault="00553D8D" w:rsidP="0044460A">
                              <w:pPr>
                                <w:autoSpaceDE w:val="0"/>
                                <w:autoSpaceDN w:val="0"/>
                                <w:adjustRightInd w:val="0"/>
                                <w:jc w:val="center"/>
                                <w:rPr>
                                  <w:rFonts w:cs="Calibri"/>
                                  <w:b/>
                                  <w:bCs/>
                                  <w:color w:val="000000"/>
                                  <w:sz w:val="24"/>
                                  <w:szCs w:val="24"/>
                                </w:rPr>
                              </w:pPr>
                              <w:r>
                                <w:rPr>
                                  <w:rFonts w:cs="Calibri"/>
                                  <w:b/>
                                  <w:bCs/>
                                  <w:color w:val="000000"/>
                                  <w:sz w:val="24"/>
                                  <w:szCs w:val="24"/>
                                </w:rPr>
                                <w:t xml:space="preserve">ACUTE SEVERE or </w:t>
                              </w:r>
                              <w:r w:rsidRPr="001556FA">
                                <w:rPr>
                                  <w:rFonts w:cs="Calibri"/>
                                  <w:b/>
                                  <w:bCs/>
                                  <w:color w:val="000000"/>
                                  <w:sz w:val="24"/>
                                  <w:szCs w:val="24"/>
                                </w:rPr>
                                <w:t>LIFE THREATENING</w:t>
                              </w:r>
                            </w:p>
                          </w:txbxContent>
                        </wps:txbx>
                        <wps:bodyPr rot="0" vert="horz" wrap="square" lIns="70409" tIns="35204" rIns="70409" bIns="35204" anchor="t" anchorCtr="0" upright="1">
                          <a:noAutofit/>
                        </wps:bodyPr>
                      </wps:wsp>
                      <wps:wsp>
                        <wps:cNvPr id="25" name="Text Box 30"/>
                        <wps:cNvSpPr txBox="1">
                          <a:spLocks/>
                        </wps:cNvSpPr>
                        <wps:spPr bwMode="auto">
                          <a:xfrm>
                            <a:off x="0" y="1839197"/>
                            <a:ext cx="1630680" cy="953476"/>
                          </a:xfrm>
                          <a:prstGeom prst="rect">
                            <a:avLst/>
                          </a:prstGeom>
                          <a:solidFill>
                            <a:srgbClr val="FFFF66"/>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BA0289" w14:textId="32FE02C6" w:rsidR="00553D8D" w:rsidRPr="00D17F74" w:rsidRDefault="00D17F74" w:rsidP="00D17F74">
                              <w:pPr>
                                <w:numPr>
                                  <w:ilvl w:val="0"/>
                                  <w:numId w:val="8"/>
                                </w:numPr>
                                <w:autoSpaceDE w:val="0"/>
                                <w:autoSpaceDN w:val="0"/>
                                <w:adjustRightInd w:val="0"/>
                                <w:spacing w:after="0" w:line="240" w:lineRule="auto"/>
                                <w:rPr>
                                  <w:rFonts w:cs="Calibri"/>
                                  <w:color w:val="000000"/>
                                </w:rPr>
                              </w:pPr>
                              <w:r>
                                <w:rPr>
                                  <w:rFonts w:cs="Calibri"/>
                                  <w:color w:val="000000"/>
                                </w:rPr>
                                <w:t>Salbutamol MDI via spacer</w:t>
                              </w:r>
                              <w:r w:rsidR="009460D2">
                                <w:rPr>
                                  <w:rFonts w:cs="Calibri"/>
                                  <w:color w:val="000000"/>
                                </w:rPr>
                                <w:t xml:space="preserve">: </w:t>
                              </w:r>
                              <w:r w:rsidR="009460D2" w:rsidRPr="009460D2">
                                <w:rPr>
                                  <w:rFonts w:cs="Calibri"/>
                                  <w:color w:val="000000"/>
                                </w:rPr>
                                <w:t xml:space="preserve"> </w:t>
                              </w:r>
                              <w:r w:rsidR="009460D2">
                                <w:rPr>
                                  <w:rFonts w:cs="Calibri"/>
                                  <w:color w:val="000000"/>
                                </w:rPr>
                                <w:t>Up to 10 puffs</w:t>
                              </w:r>
                            </w:p>
                            <w:p w14:paraId="10000210" w14:textId="47A0E31C" w:rsidR="00553D8D" w:rsidRPr="001556FA" w:rsidRDefault="00553D8D" w:rsidP="00E501F4">
                              <w:pPr>
                                <w:numPr>
                                  <w:ilvl w:val="0"/>
                                  <w:numId w:val="8"/>
                                </w:numPr>
                                <w:autoSpaceDE w:val="0"/>
                                <w:autoSpaceDN w:val="0"/>
                                <w:adjustRightInd w:val="0"/>
                                <w:spacing w:after="0" w:line="240" w:lineRule="auto"/>
                                <w:rPr>
                                  <w:rFonts w:cs="Calibri"/>
                                  <w:color w:val="000000"/>
                                </w:rPr>
                              </w:pPr>
                              <w:r>
                                <w:rPr>
                                  <w:rFonts w:cs="Calibri"/>
                                </w:rPr>
                                <w:t>Prednisolone (except</w:t>
                              </w:r>
                              <w:r w:rsidRPr="00674D01">
                                <w:rPr>
                                  <w:rFonts w:cs="Calibri"/>
                                </w:rPr>
                                <w:t xml:space="preserve"> in pre-school wheeze)</w:t>
                              </w:r>
                            </w:p>
                          </w:txbxContent>
                        </wps:txbx>
                        <wps:bodyPr rot="0" vert="horz" wrap="square" lIns="70409" tIns="35204" rIns="70409" bIns="35204" anchor="t" anchorCtr="0" upright="1">
                          <a:noAutofit/>
                        </wps:bodyPr>
                      </wps:wsp>
                      <wps:wsp>
                        <wps:cNvPr id="27" name="Text Box 32"/>
                        <wps:cNvSpPr txBox="1">
                          <a:spLocks/>
                        </wps:cNvSpPr>
                        <wps:spPr bwMode="auto">
                          <a:xfrm>
                            <a:off x="3512874" y="3430509"/>
                            <a:ext cx="3133036" cy="1081742"/>
                          </a:xfrm>
                          <a:prstGeom prst="rect">
                            <a:avLst/>
                          </a:prstGeom>
                          <a:solidFill>
                            <a:srgbClr val="FF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95E727" w14:textId="77777777" w:rsidR="00553D8D" w:rsidRPr="001556FA" w:rsidRDefault="00553D8D" w:rsidP="00C565E7">
                              <w:pPr>
                                <w:numPr>
                                  <w:ilvl w:val="0"/>
                                  <w:numId w:val="9"/>
                                </w:numPr>
                                <w:autoSpaceDE w:val="0"/>
                                <w:autoSpaceDN w:val="0"/>
                                <w:adjustRightInd w:val="0"/>
                                <w:spacing w:after="0" w:line="240" w:lineRule="auto"/>
                                <w:rPr>
                                  <w:rFonts w:cs="Calibri"/>
                                  <w:color w:val="000000"/>
                                </w:rPr>
                              </w:pPr>
                              <w:r w:rsidRPr="001556FA">
                                <w:rPr>
                                  <w:rFonts w:cs="Calibri"/>
                                  <w:color w:val="000000"/>
                                </w:rPr>
                                <w:t>Urgent Middle Grade review</w:t>
                              </w:r>
                            </w:p>
                            <w:p w14:paraId="6B5BCD71" w14:textId="77777777" w:rsidR="00553D8D" w:rsidRPr="001556FA" w:rsidRDefault="00553D8D" w:rsidP="001E7301">
                              <w:pPr>
                                <w:numPr>
                                  <w:ilvl w:val="0"/>
                                  <w:numId w:val="9"/>
                                </w:numPr>
                                <w:autoSpaceDE w:val="0"/>
                                <w:autoSpaceDN w:val="0"/>
                                <w:adjustRightInd w:val="0"/>
                                <w:spacing w:after="0" w:line="240" w:lineRule="auto"/>
                                <w:rPr>
                                  <w:rFonts w:cs="Calibri"/>
                                  <w:color w:val="000000"/>
                                </w:rPr>
                              </w:pPr>
                              <w:r w:rsidRPr="001556FA">
                                <w:rPr>
                                  <w:rFonts w:cs="Calibri"/>
                                  <w:color w:val="000000"/>
                                </w:rPr>
                                <w:t xml:space="preserve">IV access and bloods </w:t>
                              </w:r>
                            </w:p>
                            <w:p w14:paraId="3BE559A5" w14:textId="2D1C4432" w:rsidR="00553D8D" w:rsidRPr="001556FA" w:rsidRDefault="00DC231F" w:rsidP="001E7301">
                              <w:pPr>
                                <w:numPr>
                                  <w:ilvl w:val="0"/>
                                  <w:numId w:val="9"/>
                                </w:numPr>
                                <w:autoSpaceDE w:val="0"/>
                                <w:autoSpaceDN w:val="0"/>
                                <w:adjustRightInd w:val="0"/>
                                <w:spacing w:after="0" w:line="240" w:lineRule="auto"/>
                                <w:rPr>
                                  <w:rFonts w:cs="Calibri"/>
                                  <w:color w:val="000000"/>
                                </w:rPr>
                              </w:pPr>
                              <w:r>
                                <w:rPr>
                                  <w:rFonts w:cs="Calibri"/>
                                  <w:color w:val="000000"/>
                                </w:rPr>
                                <w:t>1</w:t>
                              </w:r>
                              <w:r w:rsidRPr="00DC231F">
                                <w:rPr>
                                  <w:rFonts w:cs="Calibri"/>
                                  <w:color w:val="000000"/>
                                  <w:vertAlign w:val="superscript"/>
                                </w:rPr>
                                <w:t>st</w:t>
                              </w:r>
                              <w:r>
                                <w:rPr>
                                  <w:rFonts w:cs="Calibri"/>
                                  <w:color w:val="000000"/>
                                </w:rPr>
                                <w:t xml:space="preserve"> Line</w:t>
                              </w:r>
                              <w:r w:rsidR="00F2694B">
                                <w:rPr>
                                  <w:rFonts w:cs="Calibri"/>
                                  <w:color w:val="000000"/>
                                </w:rPr>
                                <w:t xml:space="preserve"> IV treatment: </w:t>
                              </w:r>
                              <w:r w:rsidR="00190114">
                                <w:rPr>
                                  <w:rFonts w:cs="Calibri"/>
                                  <w:color w:val="000000"/>
                                </w:rPr>
                                <w:t>Salbutamol bolus</w:t>
                              </w:r>
                            </w:p>
                            <w:p w14:paraId="53B55D72" w14:textId="4F77EF74" w:rsidR="00E657EF" w:rsidRDefault="00553D8D" w:rsidP="00E657EF">
                              <w:pPr>
                                <w:numPr>
                                  <w:ilvl w:val="0"/>
                                  <w:numId w:val="9"/>
                                </w:numPr>
                                <w:autoSpaceDE w:val="0"/>
                                <w:autoSpaceDN w:val="0"/>
                                <w:adjustRightInd w:val="0"/>
                                <w:spacing w:after="0" w:line="240" w:lineRule="auto"/>
                                <w:rPr>
                                  <w:rFonts w:cs="Calibri"/>
                                  <w:color w:val="000000"/>
                                </w:rPr>
                              </w:pPr>
                              <w:r w:rsidRPr="001556FA">
                                <w:rPr>
                                  <w:rFonts w:cs="Calibri"/>
                                  <w:color w:val="000000"/>
                                </w:rPr>
                                <w:t xml:space="preserve">IV </w:t>
                              </w:r>
                              <w:r w:rsidR="00DC231F">
                                <w:rPr>
                                  <w:rFonts w:cs="Calibri"/>
                                  <w:color w:val="000000"/>
                                </w:rPr>
                                <w:t>Hydrocortisone</w:t>
                              </w:r>
                            </w:p>
                            <w:p w14:paraId="0BE7D33A" w14:textId="6DC2877E" w:rsidR="00553D8D" w:rsidRPr="00E657EF" w:rsidRDefault="00C30054" w:rsidP="00E657EF">
                              <w:pPr>
                                <w:numPr>
                                  <w:ilvl w:val="0"/>
                                  <w:numId w:val="9"/>
                                </w:numPr>
                                <w:autoSpaceDE w:val="0"/>
                                <w:autoSpaceDN w:val="0"/>
                                <w:adjustRightInd w:val="0"/>
                                <w:spacing w:after="0" w:line="240" w:lineRule="auto"/>
                                <w:rPr>
                                  <w:rFonts w:cs="Calibri"/>
                                  <w:color w:val="000000"/>
                                </w:rPr>
                              </w:pPr>
                              <w:r>
                                <w:rPr>
                                  <w:rFonts w:cs="Calibri"/>
                                  <w:color w:val="000000"/>
                                </w:rPr>
                                <w:t>Repeat</w:t>
                              </w:r>
                              <w:r w:rsidR="009D275A" w:rsidRPr="00E657EF">
                                <w:rPr>
                                  <w:rFonts w:cs="Calibri"/>
                                </w:rPr>
                                <w:t xml:space="preserve"> Salbutamol + I</w:t>
                              </w:r>
                              <w:r w:rsidR="00553D8D" w:rsidRPr="00E657EF">
                                <w:rPr>
                                  <w:rFonts w:cs="Calibri"/>
                                </w:rPr>
                                <w:t>pratropium neb</w:t>
                              </w:r>
                              <w:r w:rsidR="009D275A" w:rsidRPr="00E657EF">
                                <w:rPr>
                                  <w:rFonts w:cs="Calibri"/>
                                </w:rPr>
                                <w:t>ulised</w:t>
                              </w:r>
                              <w:r w:rsidR="00553D8D" w:rsidRPr="00E657EF">
                                <w:rPr>
                                  <w:rFonts w:cs="Calibri"/>
                                </w:rPr>
                                <w:t xml:space="preserve"> </w:t>
                              </w:r>
                              <w:r w:rsidR="009D275A" w:rsidRPr="00E657EF">
                                <w:rPr>
                                  <w:rFonts w:cs="Calibri"/>
                                </w:rPr>
                                <w:t xml:space="preserve">3 times in an </w:t>
                              </w:r>
                              <w:r w:rsidR="00553D8D" w:rsidRPr="00E657EF">
                                <w:rPr>
                                  <w:rFonts w:cs="Calibri"/>
                                </w:rPr>
                                <w:t>hour (</w:t>
                              </w:r>
                              <w:r w:rsidR="009D275A" w:rsidRPr="00E657EF">
                                <w:rPr>
                                  <w:rFonts w:cs="Calibri"/>
                                </w:rPr>
                                <w:t xml:space="preserve">Total </w:t>
                              </w:r>
                              <w:r w:rsidR="00553D8D" w:rsidRPr="00E657EF">
                                <w:rPr>
                                  <w:rFonts w:cs="Calibri"/>
                                </w:rPr>
                                <w:t>2</w:t>
                              </w:r>
                              <w:r w:rsidR="009D275A" w:rsidRPr="00E657EF">
                                <w:rPr>
                                  <w:rFonts w:cs="Calibri"/>
                                </w:rPr>
                                <w:t xml:space="preserve"> hours)</w:t>
                              </w:r>
                            </w:p>
                          </w:txbxContent>
                        </wps:txbx>
                        <wps:bodyPr rot="0" vert="horz" wrap="square" lIns="70409" tIns="35204" rIns="70409" bIns="35204" anchor="t" anchorCtr="0" upright="1">
                          <a:noAutofit/>
                        </wps:bodyPr>
                      </wps:wsp>
                      <wps:wsp>
                        <wps:cNvPr id="28" name="Text Box 33"/>
                        <wps:cNvSpPr txBox="1">
                          <a:spLocks/>
                        </wps:cNvSpPr>
                        <wps:spPr bwMode="auto">
                          <a:xfrm>
                            <a:off x="0" y="5113795"/>
                            <a:ext cx="6645910" cy="904513"/>
                          </a:xfrm>
                          <a:prstGeom prst="rect">
                            <a:avLst/>
                          </a:prstGeom>
                          <a:solidFill>
                            <a:srgbClr val="FF0000"/>
                          </a:solidFill>
                          <a:ln>
                            <a:noFill/>
                          </a:ln>
                        </wps:spPr>
                        <wps:txbx>
                          <w:txbxContent>
                            <w:p w14:paraId="1EE5A87A" w14:textId="50763445" w:rsidR="00553D8D" w:rsidRPr="001556FA" w:rsidRDefault="00DC231F" w:rsidP="001E7301">
                              <w:pPr>
                                <w:numPr>
                                  <w:ilvl w:val="0"/>
                                  <w:numId w:val="11"/>
                                </w:numPr>
                                <w:autoSpaceDE w:val="0"/>
                                <w:autoSpaceDN w:val="0"/>
                                <w:adjustRightInd w:val="0"/>
                                <w:spacing w:after="0" w:line="240" w:lineRule="auto"/>
                                <w:rPr>
                                  <w:rFonts w:cs="Calibri"/>
                                  <w:color w:val="000000"/>
                                </w:rPr>
                              </w:pPr>
                              <w:r>
                                <w:rPr>
                                  <w:rFonts w:cs="Calibri"/>
                                  <w:color w:val="000000"/>
                                </w:rPr>
                                <w:t>A</w:t>
                              </w:r>
                              <w:r w:rsidR="00F2694B">
                                <w:rPr>
                                  <w:rFonts w:cs="Calibri"/>
                                  <w:color w:val="000000"/>
                                </w:rPr>
                                <w:t>LL</w:t>
                              </w:r>
                              <w:r>
                                <w:rPr>
                                  <w:rFonts w:cs="Calibri"/>
                                  <w:color w:val="000000"/>
                                </w:rPr>
                                <w:t xml:space="preserve"> children requiring intravenous bronchodilators should be admitted </w:t>
                              </w:r>
                              <w:r w:rsidR="00F2694B">
                                <w:rPr>
                                  <w:rFonts w:cs="Calibri"/>
                                  <w:color w:val="000000"/>
                                </w:rPr>
                                <w:t xml:space="preserve">to </w:t>
                              </w:r>
                              <w:r w:rsidR="00F2694B" w:rsidRPr="001556FA">
                                <w:rPr>
                                  <w:rFonts w:cs="Calibri"/>
                                  <w:color w:val="000000"/>
                                </w:rPr>
                                <w:t>HDU</w:t>
                              </w:r>
                            </w:p>
                            <w:p w14:paraId="6B7D11BB" w14:textId="1FA278D8" w:rsidR="00553D8D" w:rsidRDefault="00553D8D" w:rsidP="001E7301">
                              <w:pPr>
                                <w:numPr>
                                  <w:ilvl w:val="0"/>
                                  <w:numId w:val="11"/>
                                </w:numPr>
                                <w:autoSpaceDE w:val="0"/>
                                <w:autoSpaceDN w:val="0"/>
                                <w:adjustRightInd w:val="0"/>
                                <w:spacing w:after="0" w:line="240" w:lineRule="auto"/>
                                <w:rPr>
                                  <w:rFonts w:cs="Calibri"/>
                                  <w:color w:val="000000"/>
                                </w:rPr>
                              </w:pPr>
                              <w:r>
                                <w:rPr>
                                  <w:rFonts w:cs="Calibri"/>
                                  <w:color w:val="000000"/>
                                </w:rPr>
                                <w:t xml:space="preserve">CXR and blood gas </w:t>
                              </w:r>
                            </w:p>
                            <w:p w14:paraId="7C7DF601" w14:textId="128CB242" w:rsidR="00190114" w:rsidRDefault="00F2694B" w:rsidP="00190114">
                              <w:pPr>
                                <w:numPr>
                                  <w:ilvl w:val="0"/>
                                  <w:numId w:val="11"/>
                                </w:numPr>
                                <w:autoSpaceDE w:val="0"/>
                                <w:autoSpaceDN w:val="0"/>
                                <w:adjustRightInd w:val="0"/>
                                <w:spacing w:line="240" w:lineRule="auto"/>
                                <w:contextualSpacing/>
                                <w:rPr>
                                  <w:rFonts w:cs="Calibri"/>
                                  <w:color w:val="000000"/>
                                </w:rPr>
                              </w:pPr>
                              <w:r>
                                <w:rPr>
                                  <w:rFonts w:cs="Calibri"/>
                                  <w:color w:val="000000"/>
                                </w:rPr>
                                <w:t>Maintenance</w:t>
                              </w:r>
                              <w:r w:rsidR="00E07021">
                                <w:rPr>
                                  <w:rFonts w:cs="Calibri"/>
                                  <w:color w:val="000000"/>
                                </w:rPr>
                                <w:t xml:space="preserve"> </w:t>
                              </w:r>
                              <w:r w:rsidR="00553D8D">
                                <w:rPr>
                                  <w:rFonts w:cs="Calibri"/>
                                  <w:color w:val="000000"/>
                                </w:rPr>
                                <w:t>IV fluids with Potassium (will require second IV access)</w:t>
                              </w:r>
                            </w:p>
                            <w:p w14:paraId="6116CFA5" w14:textId="7349B425" w:rsidR="00553D8D" w:rsidRDefault="00827B86" w:rsidP="00190114">
                              <w:pPr>
                                <w:numPr>
                                  <w:ilvl w:val="0"/>
                                  <w:numId w:val="11"/>
                                </w:numPr>
                                <w:autoSpaceDE w:val="0"/>
                                <w:autoSpaceDN w:val="0"/>
                                <w:adjustRightInd w:val="0"/>
                                <w:spacing w:line="240" w:lineRule="auto"/>
                                <w:contextualSpacing/>
                                <w:rPr>
                                  <w:rFonts w:cs="Calibri"/>
                                  <w:color w:val="000000"/>
                                </w:rPr>
                              </w:pPr>
                              <w:r>
                                <w:rPr>
                                  <w:rFonts w:cs="Calibri"/>
                                  <w:color w:val="000000"/>
                                </w:rPr>
                                <w:t xml:space="preserve">Prescribe </w:t>
                              </w:r>
                              <w:r w:rsidR="00F2694B">
                                <w:rPr>
                                  <w:rFonts w:cs="Calibri"/>
                                  <w:color w:val="000000"/>
                                </w:rPr>
                                <w:t>1</w:t>
                              </w:r>
                              <w:r w:rsidR="00553D8D" w:rsidRPr="00190114">
                                <w:rPr>
                                  <w:rFonts w:cs="Calibri"/>
                                  <w:color w:val="000000"/>
                                </w:rPr>
                                <w:t xml:space="preserve"> hourly Salbutamol and 6 hourly Ipratropium</w:t>
                              </w:r>
                            </w:p>
                            <w:p w14:paraId="6D90E78D" w14:textId="02BB3D4C" w:rsidR="00827B86" w:rsidRPr="00190114" w:rsidRDefault="00827B86" w:rsidP="00190114">
                              <w:pPr>
                                <w:numPr>
                                  <w:ilvl w:val="0"/>
                                  <w:numId w:val="11"/>
                                </w:numPr>
                                <w:autoSpaceDE w:val="0"/>
                                <w:autoSpaceDN w:val="0"/>
                                <w:adjustRightInd w:val="0"/>
                                <w:spacing w:line="240" w:lineRule="auto"/>
                                <w:contextualSpacing/>
                                <w:rPr>
                                  <w:rFonts w:cs="Calibri"/>
                                  <w:color w:val="000000"/>
                                </w:rPr>
                              </w:pPr>
                              <w:r>
                                <w:rPr>
                                  <w:rFonts w:cs="Calibri"/>
                                  <w:color w:val="000000"/>
                                </w:rPr>
                                <w:t xml:space="preserve">Inform </w:t>
                              </w:r>
                              <w:r w:rsidR="00C758C1">
                                <w:rPr>
                                  <w:rFonts w:cs="Calibri"/>
                                  <w:color w:val="000000"/>
                                </w:rPr>
                                <w:t>Paediatric Consultant</w:t>
                              </w:r>
                            </w:p>
                            <w:p w14:paraId="5669742C" w14:textId="77777777" w:rsidR="00553D8D" w:rsidRPr="009E4CE4" w:rsidRDefault="00553D8D" w:rsidP="00DA010C">
                              <w:pPr>
                                <w:autoSpaceDE w:val="0"/>
                                <w:autoSpaceDN w:val="0"/>
                                <w:adjustRightInd w:val="0"/>
                                <w:spacing w:line="240" w:lineRule="auto"/>
                                <w:contextualSpacing/>
                                <w:rPr>
                                  <w:rFonts w:cs="Calibri"/>
                                  <w:color w:val="000000"/>
                                </w:rPr>
                              </w:pPr>
                            </w:p>
                          </w:txbxContent>
                        </wps:txbx>
                        <wps:bodyPr rot="0" vert="horz" wrap="square" lIns="70409" tIns="35204" rIns="70409" bIns="35204" anchor="t" anchorCtr="0" upright="1">
                          <a:noAutofit/>
                        </wps:bodyPr>
                      </wps:wsp>
                      <wps:wsp>
                        <wps:cNvPr id="29" name="Rectangle 16"/>
                        <wps:cNvSpPr>
                          <a:spLocks/>
                        </wps:cNvSpPr>
                        <wps:spPr bwMode="auto">
                          <a:xfrm>
                            <a:off x="10796" y="3106153"/>
                            <a:ext cx="6635114" cy="302262"/>
                          </a:xfrm>
                          <a:prstGeom prst="rect">
                            <a:avLst/>
                          </a:prstGeom>
                          <a:solidFill>
                            <a:srgbClr val="C0C0C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1E2E3B" w14:textId="552C5E0B" w:rsidR="00553D8D" w:rsidRPr="00CA70C2" w:rsidRDefault="00553D8D" w:rsidP="0044460A">
                              <w:pPr>
                                <w:autoSpaceDE w:val="0"/>
                                <w:autoSpaceDN w:val="0"/>
                                <w:adjustRightInd w:val="0"/>
                                <w:jc w:val="center"/>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Hour: </w:t>
                              </w:r>
                              <w:r w:rsidRPr="00CA70C2">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Re-assess severity &amp; res</w:t>
                              </w:r>
                              <w:r>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ponse to treatment</w:t>
                              </w:r>
                              <w:r w:rsidRPr="00CA70C2">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70409" tIns="35204" rIns="70409" bIns="35204" anchor="t" anchorCtr="0" upright="1">
                          <a:noAutofit/>
                        </wps:bodyPr>
                      </wps:wsp>
                      <wps:wsp>
                        <wps:cNvPr id="31" name="Text Box 18"/>
                        <wps:cNvSpPr txBox="1">
                          <a:spLocks/>
                        </wps:cNvSpPr>
                        <wps:spPr bwMode="auto">
                          <a:xfrm>
                            <a:off x="0" y="7658888"/>
                            <a:ext cx="6645910" cy="612548"/>
                          </a:xfrm>
                          <a:prstGeom prst="rect">
                            <a:avLst/>
                          </a:prstGeom>
                          <a:solidFill>
                            <a:srgbClr val="FF0000"/>
                          </a:solidFill>
                          <a:ln>
                            <a:noFill/>
                          </a:ln>
                        </wps:spPr>
                        <wps:txbx>
                          <w:txbxContent>
                            <w:p w14:paraId="0227973D" w14:textId="66A3B81A" w:rsidR="00C758C1" w:rsidRDefault="00553D8D" w:rsidP="00C758C1">
                              <w:pPr>
                                <w:autoSpaceDE w:val="0"/>
                                <w:autoSpaceDN w:val="0"/>
                                <w:adjustRightInd w:val="0"/>
                                <w:contextualSpacing/>
                                <w:rPr>
                                  <w:rFonts w:cs="Calibri"/>
                                  <w:b/>
                                </w:rPr>
                              </w:pPr>
                              <w:r w:rsidRPr="001556FA">
                                <w:rPr>
                                  <w:rFonts w:cs="Calibri"/>
                                  <w:color w:val="000000"/>
                                </w:rPr>
                                <w:t>Add IV Aminophylline loading and infusion (</w:t>
                              </w:r>
                              <w:r w:rsidR="00C758C1">
                                <w:rPr>
                                  <w:rFonts w:cs="Calibri"/>
                                  <w:b/>
                                </w:rPr>
                                <w:t xml:space="preserve">Omit </w:t>
                              </w:r>
                              <w:r w:rsidR="00C758C1" w:rsidRPr="00C758C1">
                                <w:rPr>
                                  <w:rFonts w:cs="Calibri"/>
                                  <w:bCs/>
                                </w:rPr>
                                <w:t xml:space="preserve">loading dose if on </w:t>
                              </w:r>
                              <w:proofErr w:type="spellStart"/>
                              <w:r w:rsidR="00C758C1" w:rsidRPr="00C758C1">
                                <w:rPr>
                                  <w:rFonts w:cs="Calibri"/>
                                  <w:bCs/>
                                </w:rPr>
                                <w:t>Theophyllines</w:t>
                              </w:r>
                              <w:proofErr w:type="spellEnd"/>
                              <w:r w:rsidR="00C758C1" w:rsidRPr="00C758C1">
                                <w:rPr>
                                  <w:rFonts w:cs="Calibri"/>
                                  <w:bCs/>
                                </w:rPr>
                                <w:t>)</w:t>
                              </w:r>
                            </w:p>
                            <w:p w14:paraId="64F3F072" w14:textId="2E62A9B9" w:rsidR="00553D8D" w:rsidRPr="001556FA" w:rsidRDefault="00C758C1" w:rsidP="00C758C1">
                              <w:pPr>
                                <w:autoSpaceDE w:val="0"/>
                                <w:autoSpaceDN w:val="0"/>
                                <w:adjustRightInd w:val="0"/>
                                <w:contextualSpacing/>
                                <w:rPr>
                                  <w:rFonts w:cs="Calibri"/>
                                  <w:color w:val="FF0000"/>
                                </w:rPr>
                              </w:pPr>
                              <w:r>
                                <w:rPr>
                                  <w:rFonts w:cs="Calibri"/>
                                  <w:color w:val="000000"/>
                                </w:rPr>
                                <w:t>M</w:t>
                              </w:r>
                              <w:r w:rsidRPr="001556FA">
                                <w:rPr>
                                  <w:rFonts w:cs="Calibri"/>
                                  <w:color w:val="000000"/>
                                </w:rPr>
                                <w:t>onitor levels</w:t>
                              </w:r>
                              <w:r>
                                <w:rPr>
                                  <w:rFonts w:cs="Calibri"/>
                                  <w:color w:val="000000"/>
                                </w:rPr>
                                <w:t xml:space="preserve"> after 4-6 hours</w:t>
                              </w:r>
                            </w:p>
                            <w:p w14:paraId="5283CE25" w14:textId="59A4218D" w:rsidR="00553D8D" w:rsidRPr="00C0469E" w:rsidRDefault="00190114" w:rsidP="00C758C1">
                              <w:pPr>
                                <w:autoSpaceDE w:val="0"/>
                                <w:autoSpaceDN w:val="0"/>
                                <w:adjustRightInd w:val="0"/>
                                <w:contextualSpacing/>
                                <w:rPr>
                                  <w:rFonts w:cs="Calibri"/>
                                </w:rPr>
                              </w:pPr>
                              <w:r>
                                <w:rPr>
                                  <w:rFonts w:cs="Calibri"/>
                                </w:rPr>
                                <w:t>Prescribe a</w:t>
                              </w:r>
                              <w:r w:rsidR="00553D8D" w:rsidRPr="00C0469E">
                                <w:rPr>
                                  <w:rFonts w:cs="Calibri"/>
                                </w:rPr>
                                <w:t>nti-emetics (Ondansetron)</w:t>
                              </w:r>
                            </w:p>
                            <w:p w14:paraId="25885090" w14:textId="77777777" w:rsidR="00553D8D" w:rsidRPr="001556FA" w:rsidRDefault="00553D8D" w:rsidP="00C758C1">
                              <w:pPr>
                                <w:autoSpaceDE w:val="0"/>
                                <w:autoSpaceDN w:val="0"/>
                                <w:adjustRightInd w:val="0"/>
                                <w:contextualSpacing/>
                                <w:rPr>
                                  <w:rFonts w:cs="Calibri"/>
                                  <w:b/>
                                </w:rPr>
                              </w:pPr>
                            </w:p>
                            <w:p w14:paraId="79876619" w14:textId="77777777" w:rsidR="00553D8D" w:rsidRDefault="00553D8D" w:rsidP="0044460A">
                              <w:pPr>
                                <w:autoSpaceDE w:val="0"/>
                                <w:autoSpaceDN w:val="0"/>
                                <w:adjustRightInd w:val="0"/>
                                <w:rPr>
                                  <w:rFonts w:cs="Calibri"/>
                                  <w:color w:val="FF0000"/>
                                  <w:sz w:val="20"/>
                                  <w:szCs w:val="20"/>
                                </w:rPr>
                              </w:pPr>
                            </w:p>
                            <w:p w14:paraId="5A64B95A" w14:textId="77777777" w:rsidR="00553D8D" w:rsidRPr="000F682F" w:rsidRDefault="00553D8D" w:rsidP="0044460A">
                              <w:pPr>
                                <w:autoSpaceDE w:val="0"/>
                                <w:autoSpaceDN w:val="0"/>
                                <w:adjustRightInd w:val="0"/>
                                <w:rPr>
                                  <w:rFonts w:cs="Calibri"/>
                                  <w:color w:val="000000"/>
                                  <w:sz w:val="20"/>
                                  <w:szCs w:val="20"/>
                                </w:rPr>
                              </w:pPr>
                            </w:p>
                          </w:txbxContent>
                        </wps:txbx>
                        <wps:bodyPr rot="0" vert="horz" wrap="square" lIns="70409" tIns="35204" rIns="70409" bIns="35204" anchor="t" anchorCtr="0" upright="1">
                          <a:noAutofit/>
                        </wps:bodyPr>
                      </wps:wsp>
                      <wps:wsp>
                        <wps:cNvPr id="32" name="Text Box 19"/>
                        <wps:cNvSpPr txBox="1">
                          <a:spLocks/>
                        </wps:cNvSpPr>
                        <wps:spPr bwMode="auto">
                          <a:xfrm>
                            <a:off x="0" y="7216448"/>
                            <a:ext cx="6645910" cy="254141"/>
                          </a:xfrm>
                          <a:prstGeom prst="rect">
                            <a:avLst/>
                          </a:prstGeom>
                          <a:solidFill>
                            <a:srgbClr val="FF0000"/>
                          </a:solidFill>
                          <a:ln>
                            <a:noFill/>
                          </a:ln>
                        </wps:spPr>
                        <wps:txbx>
                          <w:txbxContent>
                            <w:p w14:paraId="65279DAA" w14:textId="4BFFC4EC" w:rsidR="00553D8D" w:rsidRPr="006F35B6" w:rsidRDefault="00553D8D" w:rsidP="00C758C1">
                              <w:pPr>
                                <w:autoSpaceDE w:val="0"/>
                                <w:autoSpaceDN w:val="0"/>
                                <w:adjustRightInd w:val="0"/>
                                <w:rPr>
                                  <w:rFonts w:cs="Calibri"/>
                                </w:rPr>
                              </w:pPr>
                              <w:r>
                                <w:rPr>
                                  <w:rFonts w:cs="Calibri"/>
                                </w:rPr>
                                <w:t xml:space="preserve"> IV Magnesium </w:t>
                              </w:r>
                              <w:r w:rsidR="00C758C1">
                                <w:rPr>
                                  <w:rFonts w:cs="Calibri"/>
                                </w:rPr>
                                <w:t xml:space="preserve">Sulphate </w:t>
                              </w:r>
                              <w:r>
                                <w:rPr>
                                  <w:rFonts w:cs="Calibri"/>
                                </w:rPr>
                                <w:t>bolus</w:t>
                              </w:r>
                              <w:r w:rsidRPr="006F35B6">
                                <w:rPr>
                                  <w:rFonts w:cs="Calibri"/>
                                </w:rPr>
                                <w:t xml:space="preserve"> </w:t>
                              </w:r>
                              <w:r w:rsidR="00EA1181">
                                <w:rPr>
                                  <w:rFonts w:cs="Calibri"/>
                                </w:rPr>
                                <w:t>(</w:t>
                              </w:r>
                              <w:r w:rsidRPr="006F35B6">
                                <w:rPr>
                                  <w:rFonts w:cs="Calibri"/>
                                </w:rPr>
                                <w:t>if not given earlier</w:t>
                              </w:r>
                              <w:r w:rsidR="00EA1181">
                                <w:rPr>
                                  <w:rFonts w:cs="Calibri"/>
                                </w:rPr>
                                <w:t>)</w:t>
                              </w:r>
                            </w:p>
                          </w:txbxContent>
                        </wps:txbx>
                        <wps:bodyPr rot="0" vert="horz" wrap="square" lIns="70409" tIns="35204" rIns="70409" bIns="35204" anchor="t" anchorCtr="0" upright="1">
                          <a:noAutofit/>
                        </wps:bodyPr>
                      </wps:wsp>
                      <wps:wsp>
                        <wps:cNvPr id="33" name="Text Box 20"/>
                        <wps:cNvSpPr txBox="1">
                          <a:spLocks/>
                        </wps:cNvSpPr>
                        <wps:spPr bwMode="auto">
                          <a:xfrm>
                            <a:off x="0" y="6060544"/>
                            <a:ext cx="6645910" cy="485775"/>
                          </a:xfrm>
                          <a:prstGeom prst="rect">
                            <a:avLst/>
                          </a:prstGeom>
                          <a:noFill/>
                          <a:ln w="38100">
                            <a:solidFill>
                              <a:srgbClr val="FF0000"/>
                            </a:solidFill>
                            <a:miter lim="800000"/>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C0C0C0"/>
                                </a:solidFill>
                              </a14:hiddenFill>
                            </a:ext>
                          </a:extLst>
                        </wps:spPr>
                        <wps:txbx>
                          <w:txbxContent>
                            <w:p w14:paraId="6767B101" w14:textId="1786F1CA" w:rsidR="002E589F" w:rsidRDefault="00536DAA" w:rsidP="00FB7A21">
                              <w:pPr>
                                <w:autoSpaceDE w:val="0"/>
                                <w:autoSpaceDN w:val="0"/>
                                <w:adjustRightInd w:val="0"/>
                                <w:spacing w:after="0" w:line="240" w:lineRule="auto"/>
                                <w:jc w:val="center"/>
                                <w:rPr>
                                  <w:rFonts w:cs="Calibri"/>
                                  <w:b/>
                                  <w:bCs/>
                                </w:rPr>
                              </w:pPr>
                              <w:r>
                                <w:rPr>
                                  <w:rFonts w:cs="Calibri"/>
                                  <w:b/>
                                  <w:bCs/>
                                </w:rPr>
                                <w:t>Re</w:t>
                              </w:r>
                              <w:r w:rsidR="00477461">
                                <w:rPr>
                                  <w:rFonts w:cs="Calibri"/>
                                  <w:b/>
                                  <w:bCs/>
                                </w:rPr>
                                <w:t xml:space="preserve">view regularly in </w:t>
                              </w:r>
                              <w:r w:rsidR="002E589F">
                                <w:rPr>
                                  <w:rFonts w:cs="Calibri"/>
                                  <w:b/>
                                  <w:bCs/>
                                </w:rPr>
                                <w:t xml:space="preserve">HDU </w:t>
                              </w:r>
                              <w:r w:rsidR="00477461">
                                <w:rPr>
                                  <w:rFonts w:cs="Calibri"/>
                                  <w:b/>
                                  <w:bCs/>
                                </w:rPr>
                                <w:t>while on 1 hourly Salbutamol</w:t>
                              </w:r>
                            </w:p>
                            <w:p w14:paraId="0CD85F1D" w14:textId="7989F8FA" w:rsidR="00536DAA" w:rsidRPr="00536DAA" w:rsidRDefault="00536DAA" w:rsidP="00FB7A21">
                              <w:pPr>
                                <w:autoSpaceDE w:val="0"/>
                                <w:autoSpaceDN w:val="0"/>
                                <w:adjustRightInd w:val="0"/>
                                <w:spacing w:after="0" w:line="240" w:lineRule="auto"/>
                                <w:jc w:val="center"/>
                                <w:rPr>
                                  <w:rFonts w:cs="Calibri"/>
                                  <w:b/>
                                  <w:bCs/>
                                </w:rPr>
                              </w:pPr>
                              <w:r w:rsidRPr="00536DAA">
                                <w:rPr>
                                  <w:rFonts w:cs="Calibri"/>
                                  <w:b/>
                                  <w:bCs/>
                                </w:rPr>
                                <w:t xml:space="preserve">Step up to IV infusion treatments if consistent improvement is not seen </w:t>
                              </w:r>
                              <w:r w:rsidR="00EA1181">
                                <w:rPr>
                                  <w:rFonts w:cs="Calibri"/>
                                  <w:b/>
                                  <w:bCs/>
                                </w:rPr>
                                <w:t>with</w:t>
                              </w:r>
                              <w:r w:rsidR="00477461">
                                <w:rPr>
                                  <w:rFonts w:cs="Calibri"/>
                                  <w:b/>
                                  <w:bCs/>
                                </w:rPr>
                                <w:t>in 4 hours</w:t>
                              </w:r>
                            </w:p>
                            <w:p w14:paraId="0E6671F0" w14:textId="77777777" w:rsidR="00553D8D" w:rsidRPr="00E06C90" w:rsidRDefault="00553D8D" w:rsidP="0044460A">
                              <w:pPr>
                                <w:autoSpaceDE w:val="0"/>
                                <w:autoSpaceDN w:val="0"/>
                                <w:adjustRightInd w:val="0"/>
                                <w:spacing w:after="0" w:line="240" w:lineRule="auto"/>
                                <w:rPr>
                                  <w:rFonts w:cs="Calibri"/>
                                  <w:b/>
                                  <w:bCs/>
                                </w:rPr>
                              </w:pPr>
                            </w:p>
                            <w:p w14:paraId="74E5DB2D" w14:textId="77777777" w:rsidR="00553D8D" w:rsidRDefault="00553D8D" w:rsidP="0044460A">
                              <w:pPr>
                                <w:autoSpaceDE w:val="0"/>
                                <w:autoSpaceDN w:val="0"/>
                                <w:adjustRightInd w:val="0"/>
                                <w:spacing w:after="0" w:line="240" w:lineRule="auto"/>
                                <w:rPr>
                                  <w:rFonts w:cs="Calibri"/>
                                  <w:b/>
                                  <w:bCs/>
                                </w:rPr>
                              </w:pPr>
                            </w:p>
                            <w:p w14:paraId="31163FD7" w14:textId="77777777" w:rsidR="00553D8D" w:rsidRPr="00B377D6" w:rsidRDefault="00553D8D" w:rsidP="0044460A">
                              <w:pPr>
                                <w:autoSpaceDE w:val="0"/>
                                <w:autoSpaceDN w:val="0"/>
                                <w:adjustRightInd w:val="0"/>
                                <w:spacing w:after="0" w:line="240" w:lineRule="auto"/>
                                <w:rPr>
                                  <w:rFonts w:ascii="Arial" w:hAnsi="Arial" w:cs="Arial"/>
                                  <w:b/>
                                  <w:bCs/>
                                </w:rPr>
                              </w:pPr>
                            </w:p>
                          </w:txbxContent>
                        </wps:txbx>
                        <wps:bodyPr rot="0" vert="horz" wrap="square" lIns="70409" tIns="35204" rIns="70409" bIns="35204" anchor="t" anchorCtr="0" upright="1">
                          <a:noAutofit/>
                        </wps:bodyPr>
                      </wps:wsp>
                      <wps:wsp>
                        <wps:cNvPr id="38" name="Text Box 31"/>
                        <wps:cNvSpPr txBox="1">
                          <a:spLocks/>
                        </wps:cNvSpPr>
                        <wps:spPr bwMode="auto">
                          <a:xfrm>
                            <a:off x="5979" y="3447551"/>
                            <a:ext cx="1363980" cy="599235"/>
                          </a:xfrm>
                          <a:prstGeom prst="rect">
                            <a:avLst/>
                          </a:prstGeom>
                          <a:solidFill>
                            <a:srgbClr val="FFFF66"/>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E3654A" w14:textId="2973E092" w:rsidR="00553D8D" w:rsidRPr="00B82481" w:rsidRDefault="00553D8D" w:rsidP="00C72FC8">
                              <w:pPr>
                                <w:autoSpaceDE w:val="0"/>
                                <w:autoSpaceDN w:val="0"/>
                                <w:adjustRightInd w:val="0"/>
                                <w:spacing w:after="0" w:line="240" w:lineRule="auto"/>
                                <w:rPr>
                                  <w:rFonts w:cs="Calibri"/>
                                  <w:color w:val="000000"/>
                                </w:rPr>
                              </w:pPr>
                              <w:r>
                                <w:rPr>
                                  <w:rFonts w:cs="Calibri"/>
                                  <w:color w:val="000000"/>
                                </w:rPr>
                                <w:t xml:space="preserve">Salbutamol </w:t>
                              </w:r>
                              <w:r w:rsidR="009D275A">
                                <w:rPr>
                                  <w:rFonts w:cs="Calibri"/>
                                  <w:color w:val="000000"/>
                                </w:rPr>
                                <w:t>MD</w:t>
                              </w:r>
                              <w:r w:rsidR="00330D46">
                                <w:rPr>
                                  <w:rFonts w:cs="Calibri"/>
                                  <w:color w:val="000000"/>
                                </w:rPr>
                                <w:t xml:space="preserve">I </w:t>
                              </w:r>
                              <w:r w:rsidR="00EA1181">
                                <w:rPr>
                                  <w:rFonts w:cs="Calibri"/>
                                  <w:color w:val="000000"/>
                                </w:rPr>
                                <w:t>via</w:t>
                              </w:r>
                              <w:r w:rsidR="00330D46">
                                <w:rPr>
                                  <w:rFonts w:cs="Calibri"/>
                                  <w:color w:val="000000"/>
                                </w:rPr>
                                <w:t xml:space="preserve"> </w:t>
                              </w:r>
                              <w:r w:rsidR="00EA1181">
                                <w:rPr>
                                  <w:rFonts w:cs="Calibri"/>
                                  <w:color w:val="000000"/>
                                </w:rPr>
                                <w:t xml:space="preserve">spacer: </w:t>
                              </w:r>
                              <w:proofErr w:type="spellStart"/>
                              <w:r w:rsidR="00EA1181">
                                <w:rPr>
                                  <w:rFonts w:cs="Calibri"/>
                                  <w:color w:val="000000"/>
                                </w:rPr>
                                <w:t>Upto</w:t>
                              </w:r>
                              <w:proofErr w:type="spellEnd"/>
                              <w:r w:rsidR="00EA1181">
                                <w:rPr>
                                  <w:rFonts w:cs="Calibri"/>
                                  <w:color w:val="000000"/>
                                </w:rPr>
                                <w:t xml:space="preserve"> 10 puffs </w:t>
                              </w:r>
                              <w:r w:rsidR="009D275A">
                                <w:rPr>
                                  <w:rFonts w:cs="Calibri"/>
                                  <w:color w:val="000000"/>
                                </w:rPr>
                                <w:t>1</w:t>
                              </w:r>
                              <w:r w:rsidR="0014633E">
                                <w:rPr>
                                  <w:rFonts w:cs="Calibri"/>
                                  <w:color w:val="000000"/>
                                </w:rPr>
                                <w:t xml:space="preserve"> to </w:t>
                              </w:r>
                              <w:r w:rsidR="009D275A">
                                <w:rPr>
                                  <w:rFonts w:cs="Calibri"/>
                                  <w:color w:val="000000"/>
                                </w:rPr>
                                <w:t>4h</w:t>
                              </w:r>
                              <w:r w:rsidR="0014633E">
                                <w:rPr>
                                  <w:rFonts w:cs="Calibri"/>
                                  <w:color w:val="000000"/>
                                </w:rPr>
                                <w:t>r</w:t>
                              </w:r>
                              <w:r w:rsidR="00330D46">
                                <w:rPr>
                                  <w:rFonts w:cs="Calibri"/>
                                  <w:color w:val="000000"/>
                                </w:rPr>
                                <w:t>ly</w:t>
                              </w:r>
                            </w:p>
                          </w:txbxContent>
                        </wps:txbx>
                        <wps:bodyPr rot="0" vert="horz" wrap="square" lIns="70409" tIns="35204" rIns="70409" bIns="35204" anchor="t" anchorCtr="0" upright="1">
                          <a:noAutofit/>
                        </wps:bodyPr>
                      </wps:wsp>
                      <wps:wsp>
                        <wps:cNvPr id="42" name="Text Box 63"/>
                        <wps:cNvSpPr txBox="1">
                          <a:spLocks/>
                        </wps:cNvSpPr>
                        <wps:spPr bwMode="auto">
                          <a:xfrm>
                            <a:off x="0" y="9167611"/>
                            <a:ext cx="6645910" cy="577131"/>
                          </a:xfrm>
                          <a:prstGeom prst="rect">
                            <a:avLst/>
                          </a:prstGeom>
                          <a:solidFill>
                            <a:srgbClr val="C0C0C0"/>
                          </a:solidFill>
                          <a:ln w="9525">
                            <a:solidFill>
                              <a:srgbClr val="000000"/>
                            </a:solidFill>
                            <a:miter lim="800000"/>
                            <a:headEnd/>
                            <a:tailEnd/>
                          </a:ln>
                        </wps:spPr>
                        <wps:txbx>
                          <w:txbxContent>
                            <w:p w14:paraId="181DB6C8" w14:textId="11346F4E" w:rsidR="00CA4827" w:rsidRDefault="00CA4827" w:rsidP="00827B86">
                              <w:pPr>
                                <w:spacing w:line="240" w:lineRule="auto"/>
                                <w:rPr>
                                  <w:bCs/>
                                </w:rPr>
                              </w:pPr>
                              <w:r>
                                <w:rPr>
                                  <w:bCs/>
                                </w:rPr>
                                <w:t xml:space="preserve">While on IV therapies, nebulised Salbutamol can be continued 3 </w:t>
                              </w:r>
                              <w:proofErr w:type="spellStart"/>
                              <w:r>
                                <w:rPr>
                                  <w:bCs/>
                                </w:rPr>
                                <w:t>hrly</w:t>
                              </w:r>
                              <w:proofErr w:type="spellEnd"/>
                              <w:r>
                                <w:rPr>
                                  <w:bCs/>
                                </w:rPr>
                                <w:t xml:space="preserve"> and Ipratropium 6hrly</w:t>
                              </w:r>
                            </w:p>
                            <w:p w14:paraId="28AB9E60" w14:textId="4402C435" w:rsidR="00827B86" w:rsidRDefault="00CA4827" w:rsidP="00827B86">
                              <w:pPr>
                                <w:spacing w:line="240" w:lineRule="auto"/>
                                <w:rPr>
                                  <w:bCs/>
                                </w:rPr>
                              </w:pPr>
                              <w:r>
                                <w:rPr>
                                  <w:bCs/>
                                </w:rPr>
                                <w:t>Once the child improves</w:t>
                              </w:r>
                              <w:r w:rsidR="00553D8D" w:rsidRPr="00E06C90">
                                <w:rPr>
                                  <w:bCs/>
                                </w:rPr>
                                <w:t xml:space="preserve">, consider weaning </w:t>
                              </w:r>
                              <w:r>
                                <w:rPr>
                                  <w:bCs/>
                                </w:rPr>
                                <w:t xml:space="preserve">and stopping IV therapies </w:t>
                              </w:r>
                              <w:r w:rsidR="00553D8D" w:rsidRPr="00E06C90">
                                <w:rPr>
                                  <w:bCs/>
                                </w:rPr>
                                <w:t>every 4-6 hours</w:t>
                              </w:r>
                              <w:r>
                                <w:rPr>
                                  <w:bCs/>
                                </w:rPr>
                                <w:t>.</w:t>
                              </w:r>
                            </w:p>
                            <w:p w14:paraId="0207B0B2" w14:textId="0685625A" w:rsidR="00553D8D" w:rsidRPr="00E06C90" w:rsidRDefault="00553D8D" w:rsidP="00827B86">
                              <w:pPr>
                                <w:spacing w:line="240" w:lineRule="auto"/>
                                <w:rPr>
                                  <w:bCs/>
                                </w:rPr>
                              </w:pPr>
                            </w:p>
                          </w:txbxContent>
                        </wps:txbx>
                        <wps:bodyPr rot="0" vert="horz" wrap="square" lIns="91440" tIns="45720" rIns="91440" bIns="45720" anchor="t" anchorCtr="0" upright="1">
                          <a:noAutofit/>
                        </wps:bodyPr>
                      </wps:wsp>
                      <wps:wsp>
                        <wps:cNvPr id="64" name="Text Box 230"/>
                        <wps:cNvSpPr txBox="1">
                          <a:spLocks/>
                        </wps:cNvSpPr>
                        <wps:spPr bwMode="auto">
                          <a:xfrm>
                            <a:off x="1661936" y="1837253"/>
                            <a:ext cx="1750780" cy="951655"/>
                          </a:xfrm>
                          <a:prstGeom prst="rect">
                            <a:avLst/>
                          </a:prstGeom>
                          <a:solidFill>
                            <a:srgbClr val="FF9933"/>
                          </a:solidFill>
                          <a:ln>
                            <a:noFill/>
                          </a:ln>
                        </wps:spPr>
                        <wps:txbx>
                          <w:txbxContent>
                            <w:p w14:paraId="2C0F2503" w14:textId="16E8ADAE" w:rsidR="00553D8D" w:rsidRPr="00B82481" w:rsidRDefault="00D17F74" w:rsidP="00D17F74">
                              <w:pPr>
                                <w:pStyle w:val="NormalWeb"/>
                                <w:numPr>
                                  <w:ilvl w:val="0"/>
                                  <w:numId w:val="12"/>
                                </w:numPr>
                                <w:spacing w:before="0" w:beforeAutospacing="0" w:after="0" w:afterAutospacing="0"/>
                                <w:rPr>
                                  <w:rFonts w:ascii="Calibri" w:hAnsi="Calibri" w:cstheme="minorHAnsi"/>
                                  <w:sz w:val="22"/>
                                  <w:szCs w:val="22"/>
                                </w:rPr>
                              </w:pPr>
                              <w:r>
                                <w:rPr>
                                  <w:rFonts w:ascii="Calibri" w:eastAsia="Calibri" w:hAnsi="Calibri" w:cstheme="minorHAnsi"/>
                                  <w:color w:val="000000"/>
                                  <w:sz w:val="22"/>
                                  <w:szCs w:val="22"/>
                                </w:rPr>
                                <w:t>Salbutamol MDI via spacer</w:t>
                              </w:r>
                              <w:r w:rsidR="009460D2">
                                <w:rPr>
                                  <w:rFonts w:ascii="Calibri" w:eastAsia="Calibri" w:hAnsi="Calibri" w:cstheme="minorHAnsi"/>
                                  <w:color w:val="000000"/>
                                  <w:sz w:val="22"/>
                                  <w:szCs w:val="22"/>
                                </w:rPr>
                                <w:t xml:space="preserve">: 10 puffs </w:t>
                              </w:r>
                              <w:r w:rsidR="0014633E">
                                <w:rPr>
                                  <w:rFonts w:ascii="Calibri" w:eastAsia="Calibri" w:hAnsi="Calibri" w:cstheme="minorHAnsi"/>
                                  <w:color w:val="000000"/>
                                  <w:sz w:val="22"/>
                                  <w:szCs w:val="22"/>
                                </w:rPr>
                                <w:t>b</w:t>
                              </w:r>
                              <w:r w:rsidR="009460D2" w:rsidRPr="00B82481">
                                <w:rPr>
                                  <w:rFonts w:ascii="Calibri" w:eastAsia="Calibri" w:hAnsi="Calibri" w:cstheme="minorHAnsi"/>
                                  <w:color w:val="000000"/>
                                  <w:sz w:val="22"/>
                                  <w:szCs w:val="22"/>
                                </w:rPr>
                                <w:t>ack t</w:t>
                              </w:r>
                              <w:r w:rsidR="009460D2">
                                <w:rPr>
                                  <w:rFonts w:ascii="Calibri" w:eastAsia="Calibri" w:hAnsi="Calibri" w:cstheme="minorHAnsi"/>
                                  <w:color w:val="000000"/>
                                  <w:sz w:val="22"/>
                                  <w:szCs w:val="22"/>
                                </w:rPr>
                                <w:t>o back 3 times in an hour</w:t>
                              </w:r>
                            </w:p>
                            <w:p w14:paraId="5C0BA20E" w14:textId="1BCC3871" w:rsidR="00553D8D" w:rsidRPr="00D17F74" w:rsidRDefault="00D17F74" w:rsidP="00D17F74">
                              <w:pPr>
                                <w:numPr>
                                  <w:ilvl w:val="0"/>
                                  <w:numId w:val="12"/>
                                </w:numPr>
                                <w:autoSpaceDE w:val="0"/>
                                <w:autoSpaceDN w:val="0"/>
                                <w:adjustRightInd w:val="0"/>
                                <w:spacing w:after="0" w:line="240" w:lineRule="auto"/>
                                <w:rPr>
                                  <w:rFonts w:cs="Calibri"/>
                                  <w:color w:val="000000"/>
                                </w:rPr>
                              </w:pPr>
                              <w:r>
                                <w:rPr>
                                  <w:rFonts w:cs="Calibri"/>
                                </w:rPr>
                                <w:t>Prednisolone (except</w:t>
                              </w:r>
                              <w:r w:rsidRPr="00674D01">
                                <w:rPr>
                                  <w:rFonts w:cs="Calibri"/>
                                </w:rPr>
                                <w:t xml:space="preserve"> in pre-school wheeze)</w:t>
                              </w:r>
                            </w:p>
                          </w:txbxContent>
                        </wps:txbx>
                        <wps:bodyPr rot="0" vert="horz" wrap="square" lIns="70409" tIns="35204" rIns="70409" bIns="35204" anchor="t" anchorCtr="0" upright="1">
                          <a:noAutofit/>
                        </wps:bodyPr>
                      </wps:wsp>
                      <wps:wsp>
                        <wps:cNvPr id="71" name="Text Box 230"/>
                        <wps:cNvSpPr txBox="1">
                          <a:spLocks/>
                        </wps:cNvSpPr>
                        <wps:spPr bwMode="auto">
                          <a:xfrm>
                            <a:off x="1576826" y="3436485"/>
                            <a:ext cx="1722181" cy="488983"/>
                          </a:xfrm>
                          <a:prstGeom prst="rect">
                            <a:avLst/>
                          </a:prstGeom>
                          <a:solidFill>
                            <a:srgbClr val="FF9933"/>
                          </a:solidFill>
                          <a:ln>
                            <a:noFill/>
                          </a:ln>
                        </wps:spPr>
                        <wps:txbx>
                          <w:txbxContent>
                            <w:p w14:paraId="3AD80623" w14:textId="0299F8A3" w:rsidR="009D275A" w:rsidRDefault="00553D8D" w:rsidP="001B22AF">
                              <w:pPr>
                                <w:pStyle w:val="NormalWeb"/>
                                <w:spacing w:before="0" w:beforeAutospacing="0" w:after="0" w:afterAutospacing="0" w:line="276" w:lineRule="auto"/>
                                <w:rPr>
                                  <w:rFonts w:ascii="Calibri" w:eastAsia="Calibri" w:hAnsi="Calibri" w:cs="Calibri"/>
                                  <w:sz w:val="22"/>
                                  <w:szCs w:val="22"/>
                                </w:rPr>
                              </w:pPr>
                              <w:r>
                                <w:rPr>
                                  <w:rFonts w:ascii="Calibri" w:eastAsia="Calibri" w:hAnsi="Calibri" w:cs="Calibri"/>
                                  <w:sz w:val="22"/>
                                  <w:szCs w:val="22"/>
                                </w:rPr>
                                <w:t xml:space="preserve">Improvement: </w:t>
                              </w:r>
                              <w:r w:rsidR="009D275A">
                                <w:rPr>
                                  <w:rFonts w:ascii="Calibri" w:eastAsia="Calibri" w:hAnsi="Calibri" w:cs="Calibri"/>
                                  <w:sz w:val="22"/>
                                  <w:szCs w:val="22"/>
                                </w:rPr>
                                <w:t>Follow</w:t>
                              </w:r>
                            </w:p>
                            <w:p w14:paraId="6624F213" w14:textId="1F3A7CB6" w:rsidR="00A33DD8" w:rsidRDefault="00553D8D" w:rsidP="0008791F">
                              <w:pPr>
                                <w:pStyle w:val="NormalWeb"/>
                                <w:spacing w:before="0" w:beforeAutospacing="0" w:after="0" w:afterAutospacing="0" w:line="276" w:lineRule="auto"/>
                                <w:ind w:left="360" w:hanging="360"/>
                                <w:jc w:val="center"/>
                                <w:rPr>
                                  <w:rFonts w:ascii="Calibri" w:eastAsia="Calibri" w:hAnsi="Calibri" w:cs="Calibri"/>
                                  <w:sz w:val="22"/>
                                  <w:szCs w:val="22"/>
                                </w:rPr>
                              </w:pPr>
                              <w:r>
                                <w:rPr>
                                  <w:rFonts w:ascii="Calibri" w:eastAsia="Calibri" w:hAnsi="Calibri" w:cs="Calibri"/>
                                  <w:sz w:val="22"/>
                                  <w:szCs w:val="22"/>
                                </w:rPr>
                                <w:t>M</w:t>
                              </w:r>
                              <w:r w:rsidRPr="006F35B6">
                                <w:rPr>
                                  <w:rFonts w:ascii="Calibri" w:eastAsia="Calibri" w:hAnsi="Calibri" w:cs="Calibri"/>
                                  <w:sz w:val="22"/>
                                  <w:szCs w:val="22"/>
                                </w:rPr>
                                <w:t>oderate pathway</w:t>
                              </w:r>
                            </w:p>
                            <w:p w14:paraId="04E05926" w14:textId="2CAF418E" w:rsidR="00553D8D" w:rsidRPr="006F35B6" w:rsidRDefault="001B22AF" w:rsidP="00C30054">
                              <w:pPr>
                                <w:pStyle w:val="NormalWeb"/>
                                <w:spacing w:before="0" w:beforeAutospacing="0" w:after="0" w:afterAutospacing="0" w:line="276" w:lineRule="auto"/>
                                <w:rPr>
                                  <w:sz w:val="22"/>
                                  <w:szCs w:val="22"/>
                                </w:rPr>
                              </w:pPr>
                              <w:r>
                                <w:rPr>
                                  <w:rFonts w:ascii="Calibri" w:eastAsia="Calibri" w:hAnsi="Calibri" w:cs="Calibri"/>
                                  <w:noProof/>
                                  <w:sz w:val="22"/>
                                  <w:szCs w:val="22"/>
                                </w:rPr>
                                <w:t xml:space="preserve">   </w:t>
                              </w:r>
                            </w:p>
                          </w:txbxContent>
                        </wps:txbx>
                        <wps:bodyPr rot="0" vert="horz" wrap="square" lIns="70409" tIns="35204" rIns="70409" bIns="35204" anchor="ctr" anchorCtr="0" upright="1">
                          <a:noAutofit/>
                        </wps:bodyPr>
                      </wps:wsp>
                      <wps:wsp>
                        <wps:cNvPr id="72" name="Text Box 246"/>
                        <wps:cNvSpPr txBox="1">
                          <a:spLocks noChangeAspect="1" noEditPoints="1" noChangeArrowheads="1" noChangeShapeType="1" noTextEdit="1"/>
                        </wps:cNvSpPr>
                        <wps:spPr bwMode="auto">
                          <a:xfrm>
                            <a:off x="222637" y="436461"/>
                            <a:ext cx="3458817" cy="820840"/>
                          </a:xfrm>
                          <a:prstGeom prst="rect">
                            <a:avLst/>
                          </a:prstGeom>
                          <a:noFill/>
                          <a:ln>
                            <a:noFill/>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BBE0E3"/>
                                </a:solidFill>
                              </a14:hiddenFill>
                            </a:ex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6444EE" w14:textId="2420A23A" w:rsidR="00553D8D" w:rsidRPr="00B82481" w:rsidRDefault="00553D8D" w:rsidP="0044460A">
                              <w:pPr>
                                <w:pStyle w:val="NormalWeb"/>
                                <w:spacing w:before="0" w:beforeAutospacing="0" w:after="0" w:afterAutospacing="0" w:line="276" w:lineRule="auto"/>
                                <w:jc w:val="center"/>
                                <w:rPr>
                                  <w:rFonts w:ascii="Calibri" w:eastAsia="Calibri" w:hAnsi="Calibri" w:cs="Calibri"/>
                                  <w:b/>
                                  <w:bCs/>
                                  <w:color w:val="000000"/>
                                  <w:sz w:val="36"/>
                                  <w:szCs w:val="36"/>
                                  <w:u w:val="single"/>
                                </w:rPr>
                              </w:pPr>
                              <w:r w:rsidRPr="00B82481">
                                <w:rPr>
                                  <w:rFonts w:ascii="Calibri" w:eastAsia="Calibri" w:hAnsi="Calibri" w:cs="Calibri"/>
                                  <w:b/>
                                  <w:bCs/>
                                  <w:color w:val="000000"/>
                                  <w:sz w:val="36"/>
                                  <w:szCs w:val="36"/>
                                  <w:u w:val="single"/>
                                </w:rPr>
                                <w:t>P</w:t>
                              </w:r>
                              <w:r w:rsidR="00D17F74">
                                <w:rPr>
                                  <w:rFonts w:ascii="Calibri" w:eastAsia="Calibri" w:hAnsi="Calibri" w:cs="Calibri"/>
                                  <w:b/>
                                  <w:bCs/>
                                  <w:color w:val="000000"/>
                                  <w:sz w:val="36"/>
                                  <w:szCs w:val="36"/>
                                  <w:u w:val="single"/>
                                </w:rPr>
                                <w:t>aediatric Wheeze</w:t>
                              </w:r>
                              <w:r w:rsidRPr="00B82481">
                                <w:rPr>
                                  <w:rFonts w:ascii="Calibri" w:eastAsia="Calibri" w:hAnsi="Calibri" w:cs="Calibri"/>
                                  <w:b/>
                                  <w:bCs/>
                                  <w:color w:val="000000"/>
                                  <w:sz w:val="36"/>
                                  <w:szCs w:val="36"/>
                                  <w:u w:val="single"/>
                                </w:rPr>
                                <w:t xml:space="preserve"> </w:t>
                              </w:r>
                              <w:r>
                                <w:rPr>
                                  <w:rFonts w:ascii="Calibri" w:eastAsia="Calibri" w:hAnsi="Calibri" w:cs="Calibri"/>
                                  <w:b/>
                                  <w:bCs/>
                                  <w:color w:val="000000"/>
                                  <w:sz w:val="36"/>
                                  <w:szCs w:val="36"/>
                                  <w:u w:val="single"/>
                                </w:rPr>
                                <w:t xml:space="preserve">Management </w:t>
                              </w:r>
                              <w:r w:rsidRPr="00B82481">
                                <w:rPr>
                                  <w:rFonts w:ascii="Calibri" w:eastAsia="Calibri" w:hAnsi="Calibri" w:cs="Calibri"/>
                                  <w:b/>
                                  <w:bCs/>
                                  <w:color w:val="000000"/>
                                  <w:sz w:val="36"/>
                                  <w:szCs w:val="36"/>
                                  <w:u w:val="single"/>
                                </w:rPr>
                                <w:t>Flowchart</w:t>
                              </w:r>
                            </w:p>
                          </w:txbxContent>
                        </wps:txbx>
                        <wps:bodyPr rot="0" vert="horz" wrap="square" lIns="70409" tIns="35204" rIns="70409" bIns="35204" anchor="t" anchorCtr="0" upright="1">
                          <a:noAutofit/>
                        </wps:bodyPr>
                      </wps:wsp>
                      <wps:wsp>
                        <wps:cNvPr id="60" name="Text Box 230"/>
                        <wps:cNvSpPr txBox="1">
                          <a:spLocks/>
                        </wps:cNvSpPr>
                        <wps:spPr bwMode="auto">
                          <a:xfrm>
                            <a:off x="1647505" y="1571631"/>
                            <a:ext cx="1761825" cy="229541"/>
                          </a:xfrm>
                          <a:prstGeom prst="rect">
                            <a:avLst/>
                          </a:prstGeom>
                          <a:solidFill>
                            <a:srgbClr val="FF9933"/>
                          </a:solidFill>
                          <a:ln>
                            <a:noFill/>
                          </a:ln>
                        </wps:spPr>
                        <wps:txbx>
                          <w:txbxContent>
                            <w:p w14:paraId="00827539" w14:textId="712CAABC" w:rsidR="00553D8D" w:rsidRPr="00B02BEA" w:rsidRDefault="00553D8D" w:rsidP="00C565E7">
                              <w:pPr>
                                <w:pStyle w:val="NormalWeb"/>
                                <w:spacing w:before="0" w:beforeAutospacing="0" w:after="0" w:afterAutospacing="0" w:line="276" w:lineRule="auto"/>
                                <w:ind w:left="360" w:hanging="360"/>
                                <w:jc w:val="center"/>
                                <w:rPr>
                                  <w:b/>
                                  <w:sz w:val="22"/>
                                  <w:szCs w:val="22"/>
                                </w:rPr>
                              </w:pPr>
                              <w:r>
                                <w:rPr>
                                  <w:rFonts w:ascii="Calibri" w:eastAsia="Calibri" w:hAnsi="Calibri" w:cs="Calibri"/>
                                  <w:b/>
                                  <w:color w:val="000000"/>
                                  <w:sz w:val="22"/>
                                  <w:szCs w:val="22"/>
                                </w:rPr>
                                <w:t>SpO2</w:t>
                              </w:r>
                              <w:r w:rsidRPr="00B02BEA">
                                <w:rPr>
                                  <w:rFonts w:ascii="Calibri" w:eastAsia="Calibri" w:hAnsi="Calibri" w:cs="Calibri"/>
                                  <w:b/>
                                  <w:color w:val="000000"/>
                                  <w:sz w:val="22"/>
                                  <w:szCs w:val="22"/>
                                </w:rPr>
                                <w:t xml:space="preserve"> </w:t>
                              </w:r>
                              <w:r>
                                <w:t xml:space="preserve">≥ </w:t>
                              </w:r>
                              <w:r>
                                <w:rPr>
                                  <w:rFonts w:ascii="Calibri" w:eastAsia="Calibri" w:hAnsi="Calibri" w:cs="Calibri"/>
                                  <w:b/>
                                  <w:color w:val="000000"/>
                                  <w:sz w:val="22"/>
                                  <w:szCs w:val="22"/>
                                </w:rPr>
                                <w:t>92%</w:t>
                              </w:r>
                            </w:p>
                          </w:txbxContent>
                        </wps:txbx>
                        <wps:bodyPr rot="0" vert="horz" wrap="square" lIns="70409" tIns="35204" rIns="70409" bIns="35204" anchor="t" anchorCtr="0" upright="1">
                          <a:noAutofit/>
                        </wps:bodyPr>
                      </wps:wsp>
                      <wps:wsp>
                        <wps:cNvPr id="66" name="Text Box 230"/>
                        <wps:cNvSpPr txBox="1">
                          <a:spLocks/>
                        </wps:cNvSpPr>
                        <wps:spPr bwMode="auto">
                          <a:xfrm>
                            <a:off x="3436620" y="1571631"/>
                            <a:ext cx="3209290" cy="229076"/>
                          </a:xfrm>
                          <a:prstGeom prst="rect">
                            <a:avLst/>
                          </a:prstGeom>
                          <a:solidFill>
                            <a:srgbClr val="FF0000"/>
                          </a:solidFill>
                          <a:ln>
                            <a:noFill/>
                          </a:ln>
                        </wps:spPr>
                        <wps:txbx>
                          <w:txbxContent>
                            <w:p w14:paraId="34B0536E" w14:textId="6B8AEF19" w:rsidR="00553D8D" w:rsidRPr="00B02BEA" w:rsidRDefault="00553D8D" w:rsidP="00C565E7">
                              <w:pPr>
                                <w:pStyle w:val="NormalWeb"/>
                                <w:spacing w:before="0" w:beforeAutospacing="0" w:after="0" w:afterAutospacing="0" w:line="276" w:lineRule="auto"/>
                                <w:ind w:left="360" w:hanging="360"/>
                                <w:jc w:val="center"/>
                                <w:rPr>
                                  <w:sz w:val="22"/>
                                  <w:szCs w:val="22"/>
                                </w:rPr>
                              </w:pPr>
                              <w:r w:rsidRPr="00B02BEA">
                                <w:rPr>
                                  <w:rFonts w:ascii="Calibri" w:eastAsia="Calibri" w:hAnsi="Calibri" w:cs="Calibri"/>
                                  <w:b/>
                                  <w:bCs/>
                                  <w:color w:val="000000"/>
                                  <w:sz w:val="22"/>
                                  <w:szCs w:val="22"/>
                                </w:rPr>
                                <w:t xml:space="preserve">SpO2 </w:t>
                              </w:r>
                              <w:r>
                                <w:rPr>
                                  <w:rFonts w:ascii="Calibri" w:eastAsia="Calibri" w:hAnsi="Calibri" w:cs="Calibri"/>
                                  <w:b/>
                                  <w:bCs/>
                                  <w:color w:val="000000"/>
                                  <w:sz w:val="22"/>
                                  <w:szCs w:val="22"/>
                                </w:rPr>
                                <w:t>&lt;</w:t>
                              </w:r>
                              <w:r w:rsidRPr="00B02BEA">
                                <w:rPr>
                                  <w:rFonts w:ascii="Calibri" w:eastAsia="Calibri" w:hAnsi="Calibri" w:cs="Calibri"/>
                                  <w:b/>
                                  <w:bCs/>
                                  <w:color w:val="000000"/>
                                  <w:sz w:val="22"/>
                                  <w:szCs w:val="22"/>
                                </w:rPr>
                                <w:t xml:space="preserve"> 92%</w:t>
                              </w:r>
                            </w:p>
                          </w:txbxContent>
                        </wps:txbx>
                        <wps:bodyPr rot="0" vert="horz" wrap="square" lIns="70409" tIns="35204" rIns="70409" bIns="35204" anchor="t" anchorCtr="0" upright="1">
                          <a:noAutofit/>
                        </wps:bodyPr>
                      </wps:wsp>
                      <wps:wsp>
                        <wps:cNvPr id="79" name="Text Box 120"/>
                        <wps:cNvSpPr txBox="1">
                          <a:spLocks/>
                        </wps:cNvSpPr>
                        <wps:spPr bwMode="auto">
                          <a:xfrm>
                            <a:off x="4068445" y="2806"/>
                            <a:ext cx="2577465" cy="1222371"/>
                          </a:xfrm>
                          <a:prstGeom prst="rect">
                            <a:avLst/>
                          </a:prstGeom>
                          <a:solidFill>
                            <a:srgbClr val="FFFFFF"/>
                          </a:solidFill>
                          <a:ln w="9525">
                            <a:solidFill>
                              <a:srgbClr val="000000"/>
                            </a:solidFill>
                            <a:miter lim="800000"/>
                            <a:headEnd/>
                            <a:tailEnd/>
                          </a:ln>
                        </wps:spPr>
                        <wps:txbx>
                          <w:txbxContent>
                            <w:p w14:paraId="0A08FBE2" w14:textId="77777777" w:rsidR="00477461" w:rsidRDefault="00553D8D" w:rsidP="00B82481">
                              <w:pPr>
                                <w:pStyle w:val="NormalWeb"/>
                                <w:spacing w:before="0" w:beforeAutospacing="0" w:after="200" w:afterAutospacing="0" w:line="276" w:lineRule="auto"/>
                              </w:pPr>
                              <w:r>
                                <w:rPr>
                                  <w:rFonts w:ascii="Calibri" w:eastAsia="Calibri" w:hAnsi="Calibri"/>
                                  <w:sz w:val="22"/>
                                  <w:szCs w:val="22"/>
                                </w:rPr>
                                <w:t>Name: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Unit No:</w:t>
                              </w:r>
                            </w:p>
                            <w:p w14:paraId="0C5260F9" w14:textId="4A1B07D9" w:rsidR="00553D8D" w:rsidRDefault="00553D8D" w:rsidP="00B82481">
                              <w:pPr>
                                <w:pStyle w:val="NormalWeb"/>
                                <w:spacing w:before="0" w:beforeAutospacing="0" w:after="200" w:afterAutospacing="0" w:line="276" w:lineRule="auto"/>
                              </w:pPr>
                              <w:r>
                                <w:rPr>
                                  <w:rFonts w:ascii="Calibri" w:eastAsia="Calibri" w:hAnsi="Calibri"/>
                                  <w:sz w:val="22"/>
                                  <w:szCs w:val="22"/>
                                </w:rPr>
                                <w:t>Date of Birth:</w:t>
                              </w:r>
                            </w:p>
                            <w:p w14:paraId="04DCCAB3" w14:textId="74BF4B35" w:rsidR="00553D8D" w:rsidRDefault="00553D8D" w:rsidP="00B82481">
                              <w:pPr>
                                <w:pStyle w:val="NormalWeb"/>
                                <w:spacing w:before="0" w:beforeAutospacing="0" w:after="200" w:afterAutospacing="0" w:line="276" w:lineRule="auto"/>
                              </w:pPr>
                              <w:r>
                                <w:rPr>
                                  <w:rFonts w:ascii="Calibri" w:eastAsia="Calibri" w:hAnsi="Calibri"/>
                                  <w:sz w:val="22"/>
                                  <w:szCs w:val="22"/>
                                </w:rPr>
                                <w:t>Address:</w:t>
                              </w:r>
                            </w:p>
                            <w:p w14:paraId="2558F312" w14:textId="77777777" w:rsidR="00553D8D" w:rsidRDefault="00553D8D" w:rsidP="00B82481">
                              <w:pPr>
                                <w:pStyle w:val="NormalWeb"/>
                                <w:spacing w:before="0" w:beforeAutospacing="0" w:after="200" w:afterAutospacing="0" w:line="276" w:lineRule="auto"/>
                              </w:pPr>
                              <w:r>
                                <w:rPr>
                                  <w:rFonts w:ascii="Calibri" w:eastAsia="Calibri" w:hAnsi="Calibri"/>
                                  <w:i/>
                                  <w:iCs/>
                                  <w:sz w:val="22"/>
                                  <w:szCs w:val="22"/>
                                </w:rPr>
                                <w:t>(Place addressograph here)</w:t>
                              </w:r>
                            </w:p>
                          </w:txbxContent>
                        </wps:txbx>
                        <wps:bodyPr rot="0" vert="horz" wrap="square" lIns="91440" tIns="45720" rIns="91440" bIns="45720" anchor="t" anchorCtr="0" upright="1">
                          <a:noAutofit/>
                        </wps:bodyPr>
                      </wps:wsp>
                      <wps:wsp>
                        <wps:cNvPr id="73" name="Text Box 230"/>
                        <wps:cNvSpPr txBox="1">
                          <a:spLocks/>
                        </wps:cNvSpPr>
                        <wps:spPr bwMode="auto">
                          <a:xfrm>
                            <a:off x="3451860" y="1837253"/>
                            <a:ext cx="3194050" cy="1246930"/>
                          </a:xfrm>
                          <a:prstGeom prst="rect">
                            <a:avLst/>
                          </a:prstGeom>
                          <a:solidFill>
                            <a:srgbClr val="FF0000"/>
                          </a:solidFill>
                          <a:ln>
                            <a:noFill/>
                          </a:ln>
                          <a:extLst>
                            <a:ext uri="{91240B29-F687-4f45-9708-019B960494DF}">
                              <a14:hiddenLine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52FBEA" w14:textId="59856ABB" w:rsidR="00553D8D" w:rsidRPr="00901015" w:rsidRDefault="00553D8D" w:rsidP="00C61B88">
                              <w:pPr>
                                <w:pStyle w:val="NormalWeb"/>
                                <w:numPr>
                                  <w:ilvl w:val="0"/>
                                  <w:numId w:val="31"/>
                                </w:numPr>
                                <w:spacing w:before="0" w:beforeAutospacing="0" w:after="0" w:afterAutospacing="0" w:line="276" w:lineRule="auto"/>
                                <w:rPr>
                                  <w:rFonts w:ascii="Calibri" w:eastAsia="Calibri" w:hAnsi="Calibri" w:cs="Calibri"/>
                                  <w:sz w:val="22"/>
                                  <w:szCs w:val="22"/>
                                </w:rPr>
                              </w:pPr>
                              <w:r w:rsidRPr="00901015">
                                <w:rPr>
                                  <w:rFonts w:ascii="Calibri" w:eastAsia="Calibri" w:hAnsi="Calibri" w:cs="Calibri"/>
                                  <w:color w:val="000000"/>
                                  <w:sz w:val="22"/>
                                  <w:szCs w:val="22"/>
                                </w:rPr>
                                <w:t>O2 via face mask/nasal prongs</w:t>
                              </w:r>
                            </w:p>
                            <w:p w14:paraId="6E5C7CBF" w14:textId="1EA3FC4B" w:rsidR="00553D8D" w:rsidRPr="00901015" w:rsidRDefault="00553D8D" w:rsidP="00C61B88">
                              <w:pPr>
                                <w:pStyle w:val="NormalWeb"/>
                                <w:numPr>
                                  <w:ilvl w:val="0"/>
                                  <w:numId w:val="31"/>
                                </w:numPr>
                                <w:spacing w:before="0" w:beforeAutospacing="0" w:after="0" w:afterAutospacing="0" w:line="276" w:lineRule="auto"/>
                                <w:rPr>
                                  <w:rFonts w:ascii="Calibri" w:eastAsia="Calibri" w:hAnsi="Calibri" w:cs="Calibri"/>
                                  <w:sz w:val="22"/>
                                  <w:szCs w:val="22"/>
                                </w:rPr>
                              </w:pPr>
                              <w:r>
                                <w:rPr>
                                  <w:rFonts w:ascii="Calibri" w:eastAsia="Calibri" w:hAnsi="Calibri" w:cs="Calibri"/>
                                  <w:sz w:val="22"/>
                                  <w:szCs w:val="22"/>
                                </w:rPr>
                                <w:t>Salbutamol + I</w:t>
                              </w:r>
                              <w:r w:rsidRPr="00901015">
                                <w:rPr>
                                  <w:rFonts w:ascii="Calibri" w:eastAsia="Calibri" w:hAnsi="Calibri" w:cs="Calibri"/>
                                  <w:sz w:val="22"/>
                                  <w:szCs w:val="22"/>
                                </w:rPr>
                                <w:t>pratropium nebulised 3 times in the first hour</w:t>
                              </w:r>
                            </w:p>
                            <w:p w14:paraId="16944EAC" w14:textId="65555B22" w:rsidR="00553D8D" w:rsidRDefault="00553D8D" w:rsidP="00C61B88">
                              <w:pPr>
                                <w:pStyle w:val="NormalWeb"/>
                                <w:numPr>
                                  <w:ilvl w:val="0"/>
                                  <w:numId w:val="31"/>
                                </w:numPr>
                                <w:spacing w:before="0" w:beforeAutospacing="0" w:after="0" w:afterAutospacing="0" w:line="276" w:lineRule="auto"/>
                                <w:rPr>
                                  <w:rFonts w:ascii="Calibri" w:eastAsia="Calibri" w:hAnsi="Calibri" w:cs="Calibri"/>
                                  <w:sz w:val="22"/>
                                  <w:szCs w:val="22"/>
                                </w:rPr>
                              </w:pPr>
                              <w:r>
                                <w:rPr>
                                  <w:rFonts w:ascii="Calibri" w:eastAsia="Calibri" w:hAnsi="Calibri" w:cs="Calibri"/>
                                  <w:sz w:val="22"/>
                                  <w:szCs w:val="22"/>
                                </w:rPr>
                                <w:t>P</w:t>
                              </w:r>
                              <w:r w:rsidRPr="00901015">
                                <w:rPr>
                                  <w:rFonts w:ascii="Calibri" w:eastAsia="Calibri" w:hAnsi="Calibri" w:cs="Calibri"/>
                                  <w:sz w:val="22"/>
                                  <w:szCs w:val="22"/>
                                </w:rPr>
                                <w:t>rednisolone</w:t>
                              </w:r>
                            </w:p>
                            <w:p w14:paraId="217BC2AC" w14:textId="7E5C98DB" w:rsidR="00553D8D" w:rsidRPr="00901015" w:rsidRDefault="00553D8D" w:rsidP="00C61B88">
                              <w:pPr>
                                <w:pStyle w:val="NormalWeb"/>
                                <w:numPr>
                                  <w:ilvl w:val="0"/>
                                  <w:numId w:val="31"/>
                                </w:numPr>
                                <w:spacing w:before="0" w:beforeAutospacing="0" w:after="0" w:afterAutospacing="0" w:line="276" w:lineRule="auto"/>
                                <w:rPr>
                                  <w:rFonts w:ascii="Calibri" w:eastAsia="Calibri" w:hAnsi="Calibri" w:cs="Calibri"/>
                                  <w:sz w:val="22"/>
                                  <w:szCs w:val="22"/>
                                </w:rPr>
                              </w:pPr>
                              <w:r>
                                <w:rPr>
                                  <w:rFonts w:ascii="Calibri" w:eastAsia="Calibri" w:hAnsi="Calibri" w:cs="Calibri"/>
                                  <w:sz w:val="22"/>
                                  <w:szCs w:val="22"/>
                                </w:rPr>
                                <w:t>If any life-threatening f</w:t>
                              </w:r>
                              <w:r w:rsidR="009460D2">
                                <w:rPr>
                                  <w:rFonts w:ascii="Calibri" w:eastAsia="Calibri" w:hAnsi="Calibri" w:cs="Calibri"/>
                                  <w:sz w:val="22"/>
                                  <w:szCs w:val="22"/>
                                </w:rPr>
                                <w:t xml:space="preserve">eatures are present - </w:t>
                              </w:r>
                              <w:r>
                                <w:rPr>
                                  <w:rFonts w:ascii="Calibri" w:eastAsia="Calibri" w:hAnsi="Calibri" w:cs="Calibri"/>
                                  <w:sz w:val="22"/>
                                  <w:szCs w:val="22"/>
                                </w:rPr>
                                <w:t>escalat</w:t>
                              </w:r>
                              <w:r w:rsidR="009460D2">
                                <w:rPr>
                                  <w:rFonts w:ascii="Calibri" w:eastAsia="Calibri" w:hAnsi="Calibri" w:cs="Calibri"/>
                                  <w:sz w:val="22"/>
                                  <w:szCs w:val="22"/>
                                </w:rPr>
                                <w:t>e</w:t>
                              </w:r>
                              <w:r>
                                <w:rPr>
                                  <w:rFonts w:ascii="Calibri" w:eastAsia="Calibri" w:hAnsi="Calibri" w:cs="Calibri"/>
                                  <w:sz w:val="22"/>
                                  <w:szCs w:val="22"/>
                                </w:rPr>
                                <w:t xml:space="preserve"> to IV treatments</w:t>
                              </w:r>
                              <w:r w:rsidR="009460D2">
                                <w:rPr>
                                  <w:rFonts w:ascii="Calibri" w:eastAsia="Calibri" w:hAnsi="Calibri" w:cs="Calibri"/>
                                  <w:sz w:val="22"/>
                                  <w:szCs w:val="22"/>
                                </w:rPr>
                                <w:t xml:space="preserve"> immediately</w:t>
                              </w:r>
                            </w:p>
                            <w:p w14:paraId="243A72E5" w14:textId="77777777" w:rsidR="00553D8D" w:rsidRDefault="00553D8D" w:rsidP="00475BC4">
                              <w:pPr>
                                <w:pStyle w:val="NormalWeb"/>
                                <w:spacing w:before="0" w:beforeAutospacing="0" w:after="0" w:afterAutospacing="0" w:line="276" w:lineRule="auto"/>
                                <w:ind w:left="547" w:hanging="547"/>
                              </w:pPr>
                            </w:p>
                          </w:txbxContent>
                        </wps:txbx>
                        <wps:bodyPr rot="0" vert="horz" wrap="square" lIns="70409" tIns="35204" rIns="70409" bIns="35204" anchor="t" anchorCtr="0" upright="1">
                          <a:noAutofit/>
                        </wps:bodyPr>
                      </wps:wsp>
                      <wps:wsp>
                        <wps:cNvPr id="77" name="Text Box 19"/>
                        <wps:cNvSpPr txBox="1">
                          <a:spLocks/>
                        </wps:cNvSpPr>
                        <wps:spPr bwMode="auto">
                          <a:xfrm>
                            <a:off x="3512874" y="4696771"/>
                            <a:ext cx="3133036" cy="227841"/>
                          </a:xfrm>
                          <a:prstGeom prst="rect">
                            <a:avLst/>
                          </a:prstGeom>
                          <a:solidFill>
                            <a:srgbClr val="FF0000"/>
                          </a:solidFill>
                          <a:ln>
                            <a:noFill/>
                          </a:ln>
                        </wps:spPr>
                        <wps:txbx>
                          <w:txbxContent>
                            <w:p w14:paraId="0D8ED73B" w14:textId="77B15FEE" w:rsidR="00E657EF" w:rsidRDefault="00F2694B" w:rsidP="00E657EF">
                              <w:pPr>
                                <w:jc w:val="center"/>
                                <w:rPr>
                                  <w:rFonts w:cs="Calibri"/>
                                </w:rPr>
                              </w:pPr>
                              <w:r>
                                <w:rPr>
                                  <w:rFonts w:cs="Calibri"/>
                                </w:rPr>
                                <w:t>2</w:t>
                              </w:r>
                              <w:r w:rsidRPr="00F2694B">
                                <w:rPr>
                                  <w:rFonts w:cs="Calibri"/>
                                  <w:vertAlign w:val="superscript"/>
                                </w:rPr>
                                <w:t>nd</w:t>
                              </w:r>
                              <w:r>
                                <w:rPr>
                                  <w:rFonts w:cs="Calibri"/>
                                </w:rPr>
                                <w:t xml:space="preserve"> Line IV treatment: </w:t>
                              </w:r>
                              <w:r w:rsidR="00E657EF">
                                <w:rPr>
                                  <w:rFonts w:cs="Calibri"/>
                                </w:rPr>
                                <w:t xml:space="preserve">  Magnesium </w:t>
                              </w:r>
                              <w:r>
                                <w:rPr>
                                  <w:rFonts w:cs="Calibri"/>
                                </w:rPr>
                                <w:t xml:space="preserve">Sulphate </w:t>
                              </w:r>
                              <w:r w:rsidR="00E657EF">
                                <w:rPr>
                                  <w:rFonts w:cs="Calibri"/>
                                </w:rPr>
                                <w:t xml:space="preserve">bolus </w:t>
                              </w:r>
                            </w:p>
                          </w:txbxContent>
                        </wps:txbx>
                        <wps:bodyPr rot="0" vert="horz" wrap="square" lIns="70409" tIns="35204" rIns="70409" bIns="35204" anchor="t" anchorCtr="0" upright="1">
                          <a:noAutofit/>
                        </wps:bodyPr>
                      </wps:wsp>
                      <wps:wsp>
                        <wps:cNvPr id="82" name="Straight Arrow Connector 82"/>
                        <wps:cNvCnPr/>
                        <wps:spPr>
                          <a:xfrm flipH="1">
                            <a:off x="1386548" y="3699448"/>
                            <a:ext cx="171317"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691276" name="Straight Arrow Connector 201691276"/>
                        <wps:cNvCnPr/>
                        <wps:spPr>
                          <a:xfrm flipV="1">
                            <a:off x="3322912" y="4260600"/>
                            <a:ext cx="177613" cy="661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7696872" name="Straight Arrow Connector 1407696872"/>
                        <wps:cNvCnPr/>
                        <wps:spPr>
                          <a:xfrm>
                            <a:off x="5073606" y="4497300"/>
                            <a:ext cx="7620" cy="183515"/>
                          </a:xfrm>
                          <a:prstGeom prst="straightConnector1">
                            <a:avLst/>
                          </a:prstGeom>
                          <a:noFill/>
                          <a:ln w="6350" cap="flat" cmpd="sng" algn="ctr">
                            <a:solidFill>
                              <a:srgbClr val="FF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381012229" name="Straight Arrow Connector 381012229"/>
                        <wps:cNvCnPr/>
                        <wps:spPr>
                          <a:xfrm>
                            <a:off x="3319924" y="7003233"/>
                            <a:ext cx="7620" cy="18351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9690438" name="Straight Arrow Connector 319690438"/>
                        <wps:cNvCnPr/>
                        <wps:spPr>
                          <a:xfrm>
                            <a:off x="5074981" y="4919734"/>
                            <a:ext cx="0" cy="18351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3665050" name="Text Box 19"/>
                        <wps:cNvSpPr txBox="1">
                          <a:spLocks/>
                        </wps:cNvSpPr>
                        <wps:spPr bwMode="auto">
                          <a:xfrm>
                            <a:off x="0" y="6757587"/>
                            <a:ext cx="6645910" cy="246840"/>
                          </a:xfrm>
                          <a:prstGeom prst="rect">
                            <a:avLst/>
                          </a:prstGeom>
                          <a:solidFill>
                            <a:srgbClr val="FF0000"/>
                          </a:solidFill>
                          <a:ln>
                            <a:noFill/>
                          </a:ln>
                        </wps:spPr>
                        <wps:txbx>
                          <w:txbxContent>
                            <w:p w14:paraId="669DDDFC" w14:textId="392BA2A0" w:rsidR="00F2694B" w:rsidRPr="00CC62E0" w:rsidRDefault="00F2694B" w:rsidP="00C758C1">
                              <w:pPr>
                                <w:autoSpaceDE w:val="0"/>
                                <w:autoSpaceDN w:val="0"/>
                                <w:adjustRightInd w:val="0"/>
                                <w:spacing w:line="240" w:lineRule="auto"/>
                                <w:contextualSpacing/>
                                <w:rPr>
                                  <w:rFonts w:cs="Calibri"/>
                                  <w:color w:val="000000"/>
                                </w:rPr>
                              </w:pPr>
                              <w:r>
                                <w:rPr>
                                  <w:rFonts w:cs="Calibri"/>
                                </w:rPr>
                                <w:t xml:space="preserve"> </w:t>
                              </w:r>
                              <w:r w:rsidRPr="001556FA">
                                <w:rPr>
                                  <w:rFonts w:cs="Calibri"/>
                                  <w:color w:val="000000"/>
                                </w:rPr>
                                <w:t xml:space="preserve">IV Salbutamol </w:t>
                              </w:r>
                              <w:r w:rsidRPr="00CC62E0">
                                <w:rPr>
                                  <w:rFonts w:cs="Calibri"/>
                                  <w:color w:val="000000"/>
                                </w:rPr>
                                <w:t>infusion (ECG monitoring &amp; 12 hourly U&amp;E</w:t>
                              </w:r>
                              <w:r>
                                <w:rPr>
                                  <w:rFonts w:cs="Calibri"/>
                                  <w:color w:val="000000"/>
                                </w:rPr>
                                <w:t xml:space="preserve"> with gas</w:t>
                              </w:r>
                              <w:r w:rsidRPr="00CC62E0">
                                <w:rPr>
                                  <w:rFonts w:cs="Calibri"/>
                                  <w:color w:val="000000"/>
                                </w:rPr>
                                <w:t>)</w:t>
                              </w:r>
                            </w:p>
                            <w:p w14:paraId="46C08AE3" w14:textId="515A064E" w:rsidR="00F2694B" w:rsidRDefault="00F2694B" w:rsidP="00F2694B">
                              <w:pPr>
                                <w:jc w:val="center"/>
                                <w:rPr>
                                  <w:rFonts w:cs="Calibri"/>
                                </w:rPr>
                              </w:pPr>
                            </w:p>
                          </w:txbxContent>
                        </wps:txbx>
                        <wps:bodyPr rot="0" vert="horz" wrap="square" lIns="70409" tIns="35204" rIns="70409" bIns="35204" anchor="t" anchorCtr="0" upright="1">
                          <a:noAutofit/>
                        </wps:bodyPr>
                      </wps:wsp>
                      <wps:wsp>
                        <wps:cNvPr id="61" name="Text Box 230"/>
                        <wps:cNvSpPr txBox="1">
                          <a:spLocks/>
                        </wps:cNvSpPr>
                        <wps:spPr bwMode="auto">
                          <a:xfrm>
                            <a:off x="1583763" y="4046786"/>
                            <a:ext cx="1727201" cy="465458"/>
                          </a:xfrm>
                          <a:prstGeom prst="rect">
                            <a:avLst/>
                          </a:prstGeom>
                          <a:solidFill>
                            <a:srgbClr val="FF9933"/>
                          </a:solidFill>
                          <a:ln>
                            <a:noFill/>
                          </a:ln>
                        </wps:spPr>
                        <wps:txbx>
                          <w:txbxContent>
                            <w:p w14:paraId="6F7EF261" w14:textId="77777777" w:rsidR="00C30054" w:rsidRDefault="00C30054" w:rsidP="00C30054">
                              <w:pPr>
                                <w:ind w:left="360" w:hanging="360"/>
                                <w:rPr>
                                  <w:rFonts w:cs="Calibri"/>
                                </w:rPr>
                              </w:pPr>
                              <w:r>
                                <w:rPr>
                                  <w:rFonts w:cs="Calibri"/>
                                </w:rPr>
                                <w:t xml:space="preserve">No improvement: Follow Severe pathway        </w:t>
                              </w:r>
                            </w:p>
                          </w:txbxContent>
                        </wps:txbx>
                        <wps:bodyPr rot="0" vert="horz" wrap="square" lIns="70409" tIns="35204" rIns="70409" bIns="35204" anchor="ctr" anchorCtr="0" upright="1">
                          <a:noAutofit/>
                        </wps:bodyPr>
                      </wps:wsp>
                      <wps:wsp>
                        <wps:cNvPr id="67" name="Straight Arrow Connector 67"/>
                        <wps:cNvCnPr/>
                        <wps:spPr>
                          <a:xfrm>
                            <a:off x="3321946" y="6522386"/>
                            <a:ext cx="0" cy="22112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3320749" y="7476565"/>
                            <a:ext cx="11127" cy="175891"/>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Text Box 20"/>
                        <wps:cNvSpPr txBox="1">
                          <a:spLocks/>
                        </wps:cNvSpPr>
                        <wps:spPr bwMode="auto">
                          <a:xfrm>
                            <a:off x="0" y="8505209"/>
                            <a:ext cx="6645910" cy="465459"/>
                          </a:xfrm>
                          <a:prstGeom prst="rect">
                            <a:avLst/>
                          </a:prstGeom>
                          <a:noFill/>
                          <a:ln w="38100">
                            <a:solidFill>
                              <a:srgbClr val="FF0000"/>
                            </a:solidFill>
                            <a:miter lim="800000"/>
                            <a:headEnd/>
                            <a:tailEnd/>
                          </a:ln>
                          <a:extLst>
                            <a:ext uri="{909E8E84-426E-40dd-AFC4-6F175D3DCCD1}">
                              <a14:hiddenFill xmlns:oel="http://schemas.microsoft.com/office/2019/extlst" xmlns:w16du="http://schemas.microsoft.com/office/word/2023/wordml/word16du"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C0C0C0"/>
                                </a:solidFill>
                              </a14:hiddenFill>
                            </a:ext>
                          </a:extLst>
                        </wps:spPr>
                        <wps:txbx>
                          <w:txbxContent>
                            <w:p w14:paraId="2634D5E7" w14:textId="77777777" w:rsidR="00C758C1" w:rsidRPr="00C758C1" w:rsidRDefault="00C758C1" w:rsidP="00C758C1">
                              <w:pPr>
                                <w:autoSpaceDE w:val="0"/>
                                <w:autoSpaceDN w:val="0"/>
                                <w:adjustRightInd w:val="0"/>
                                <w:spacing w:after="0" w:line="240" w:lineRule="auto"/>
                                <w:jc w:val="center"/>
                                <w:rPr>
                                  <w:rFonts w:cs="Calibri"/>
                                  <w:b/>
                                  <w:bCs/>
                                  <w:color w:val="000000"/>
                                </w:rPr>
                              </w:pPr>
                              <w:r>
                                <w:rPr>
                                  <w:rFonts w:cs="Calibri"/>
                                  <w:b/>
                                  <w:bCs/>
                                </w:rPr>
                                <w:t> </w:t>
                              </w:r>
                              <w:r w:rsidRPr="00C758C1">
                                <w:rPr>
                                  <w:rFonts w:cs="Calibri"/>
                                  <w:b/>
                                  <w:color w:val="000000"/>
                                </w:rPr>
                                <w:t>In case of poor response d</w:t>
                              </w:r>
                              <w:r w:rsidRPr="00C758C1">
                                <w:rPr>
                                  <w:rFonts w:cs="Calibri"/>
                                  <w:b/>
                                  <w:bCs/>
                                  <w:color w:val="000000"/>
                                </w:rPr>
                                <w:t xml:space="preserve">iscuss with Paediatric Consultant </w:t>
                              </w:r>
                            </w:p>
                            <w:p w14:paraId="53FEC0B4" w14:textId="77777777" w:rsidR="00C758C1" w:rsidRPr="001556FA" w:rsidRDefault="00C758C1" w:rsidP="00C758C1">
                              <w:pPr>
                                <w:autoSpaceDE w:val="0"/>
                                <w:autoSpaceDN w:val="0"/>
                                <w:adjustRightInd w:val="0"/>
                                <w:spacing w:after="0" w:line="240" w:lineRule="auto"/>
                                <w:jc w:val="center"/>
                                <w:rPr>
                                  <w:rFonts w:cs="Calibri"/>
                                  <w:b/>
                                  <w:color w:val="000000"/>
                                </w:rPr>
                              </w:pPr>
                              <w:r w:rsidRPr="00C758C1">
                                <w:rPr>
                                  <w:rFonts w:cs="Calibri"/>
                                  <w:b/>
                                  <w:bCs/>
                                  <w:color w:val="000000"/>
                                </w:rPr>
                                <w:t>Request Anaesthetic review and discuss with WATCH team</w:t>
                              </w:r>
                              <w:r>
                                <w:rPr>
                                  <w:rFonts w:cs="Calibri"/>
                                  <w:b/>
                                  <w:bCs/>
                                  <w:color w:val="000000"/>
                                </w:rPr>
                                <w:t xml:space="preserve"> </w:t>
                              </w:r>
                            </w:p>
                            <w:p w14:paraId="5FD419D3" w14:textId="6F33A5A9" w:rsidR="00C758C1" w:rsidRDefault="00C758C1" w:rsidP="00C758C1">
                              <w:pPr>
                                <w:rPr>
                                  <w:rFonts w:cs="Calibri"/>
                                  <w:b/>
                                  <w:bCs/>
                                </w:rPr>
                              </w:pPr>
                            </w:p>
                            <w:p w14:paraId="66EF9E33" w14:textId="77777777" w:rsidR="00C758C1" w:rsidRDefault="00C758C1" w:rsidP="00C758C1">
                              <w:pPr>
                                <w:rPr>
                                  <w:rFonts w:cs="Calibri"/>
                                  <w:b/>
                                  <w:bCs/>
                                </w:rPr>
                              </w:pPr>
                              <w:r>
                                <w:rPr>
                                  <w:rFonts w:cs="Calibri"/>
                                  <w:b/>
                                  <w:bCs/>
                                </w:rPr>
                                <w:t> </w:t>
                              </w:r>
                            </w:p>
                            <w:p w14:paraId="1194EF9C" w14:textId="77777777" w:rsidR="00C758C1" w:rsidRDefault="00C758C1" w:rsidP="00C758C1">
                              <w:pPr>
                                <w:rPr>
                                  <w:rFonts w:ascii="Arial" w:hAnsi="Arial"/>
                                  <w:b/>
                                  <w:bCs/>
                                </w:rPr>
                              </w:pPr>
                              <w:r>
                                <w:rPr>
                                  <w:rFonts w:ascii="Arial" w:hAnsi="Arial"/>
                                  <w:b/>
                                  <w:bCs/>
                                </w:rPr>
                                <w:t> </w:t>
                              </w:r>
                            </w:p>
                          </w:txbxContent>
                        </wps:txbx>
                        <wps:bodyPr rot="0" vert="horz" wrap="square" lIns="70409" tIns="35204" rIns="70409" bIns="35204" anchor="t" anchorCtr="0" upright="1">
                          <a:noAutofit/>
                        </wps:bodyPr>
                      </wps:wsp>
                    </wpc:wpc>
                  </a:graphicData>
                </a:graphic>
              </wp:inline>
            </w:drawing>
          </mc:Choice>
          <mc:Fallback>
            <w:pict>
              <v:group w14:anchorId="16F44109" id="Canvas 245" o:spid="_x0000_s1035" editas="canvas" style="width:523.3pt;height:769.9pt;mso-position-horizontal-relative:char;mso-position-vertical-relative:line" coordsize="66459,9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">
                <v:shape id="_x0000_s1036" type="#_x0000_t75" style="position:absolute;width:66459;height:97777;visibility:visible;mso-wrap-style:square">
                  <v:fill o:detectmouseclick="t"/>
                  <v:path o:connecttype="none"/>
                </v:shape>
                <v:shape id="Text Box 27" o:spid="_x0000_s1037" type="#_x0000_t202" style="position:absolute;top:12775;width:150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" fillcolor="#ff6" stroked="f">
                  <v:textbox inset="1.95581mm,.97789mm,1.95581mm,.97789mm">
                    <w:txbxContent>
                      <w:p w14:paraId="736DBF1A" w14:textId="77777777" w:rsidR="00553D8D" w:rsidRPr="001556FA" w:rsidRDefault="00553D8D" w:rsidP="0044460A">
                        <w:pPr>
                          <w:autoSpaceDE w:val="0"/>
                          <w:autoSpaceDN w:val="0"/>
                          <w:adjustRightInd w:val="0"/>
                          <w:jc w:val="center"/>
                          <w:rPr>
                            <w:rFonts w:cs="Calibri"/>
                            <w:b/>
                            <w:bCs/>
                            <w:color w:val="000000"/>
                            <w:sz w:val="24"/>
                            <w:szCs w:val="24"/>
                          </w:rPr>
                        </w:pPr>
                        <w:r w:rsidRPr="001556FA">
                          <w:rPr>
                            <w:rFonts w:cs="Calibri"/>
                            <w:b/>
                            <w:bCs/>
                            <w:color w:val="000000"/>
                            <w:sz w:val="24"/>
                            <w:szCs w:val="24"/>
                          </w:rPr>
                          <w:t xml:space="preserve">MODERATE                 </w:t>
                        </w:r>
                      </w:p>
                    </w:txbxContent>
                  </v:textbox>
                </v:shape>
                <v:shape id="Text Box 29" o:spid="_x0000_s1038" type="#_x0000_t202" style="position:absolute;left:16415;top:12990;width:50044;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" fillcolor="red" stroked="f">
                  <v:textbox inset="1.95581mm,.97789mm,1.95581mm,.97789mm">
                    <w:txbxContent>
                      <w:p w14:paraId="544943C7" w14:textId="0C0C1A36" w:rsidR="00553D8D" w:rsidRPr="001556FA" w:rsidRDefault="00553D8D" w:rsidP="0044460A">
                        <w:pPr>
                          <w:autoSpaceDE w:val="0"/>
                          <w:autoSpaceDN w:val="0"/>
                          <w:adjustRightInd w:val="0"/>
                          <w:jc w:val="center"/>
                          <w:rPr>
                            <w:rFonts w:cs="Calibri"/>
                            <w:b/>
                            <w:bCs/>
                            <w:color w:val="000000"/>
                            <w:sz w:val="24"/>
                            <w:szCs w:val="24"/>
                          </w:rPr>
                        </w:pPr>
                        <w:r>
                          <w:rPr>
                            <w:rFonts w:cs="Calibri"/>
                            <w:b/>
                            <w:bCs/>
                            <w:color w:val="000000"/>
                            <w:sz w:val="24"/>
                            <w:szCs w:val="24"/>
                          </w:rPr>
                          <w:t xml:space="preserve">ACUTE SEVERE or </w:t>
                        </w:r>
                        <w:r w:rsidRPr="001556FA">
                          <w:rPr>
                            <w:rFonts w:cs="Calibri"/>
                            <w:b/>
                            <w:bCs/>
                            <w:color w:val="000000"/>
                            <w:sz w:val="24"/>
                            <w:szCs w:val="24"/>
                          </w:rPr>
                          <w:t>LIFE THREATENING</w:t>
                        </w:r>
                      </w:p>
                    </w:txbxContent>
                  </v:textbox>
                </v:shape>
                <v:shape id="Text Box 30" o:spid="_x0000_s1039" type="#_x0000_t202" style="position:absolute;top:18391;width:16306;height:9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" fillcolor="#ff6" stroked="f">
                  <v:textbox inset="1.95581mm,.97789mm,1.95581mm,.97789mm">
                    <w:txbxContent>
                      <w:p w14:paraId="19BA0289" w14:textId="32FE02C6" w:rsidR="00553D8D" w:rsidRPr="00D17F74" w:rsidRDefault="00D17F74" w:rsidP="00D17F74">
                        <w:pPr>
                          <w:numPr>
                            <w:ilvl w:val="0"/>
                            <w:numId w:val="8"/>
                          </w:numPr>
                          <w:autoSpaceDE w:val="0"/>
                          <w:autoSpaceDN w:val="0"/>
                          <w:adjustRightInd w:val="0"/>
                          <w:spacing w:after="0" w:line="240" w:lineRule="auto"/>
                          <w:rPr>
                            <w:rFonts w:cs="Calibri"/>
                            <w:color w:val="000000"/>
                          </w:rPr>
                        </w:pPr>
                        <w:r>
                          <w:rPr>
                            <w:rFonts w:cs="Calibri"/>
                            <w:color w:val="000000"/>
                          </w:rPr>
                          <w:t>Salbutamol MDI via spacer</w:t>
                        </w:r>
                        <w:r w:rsidR="009460D2">
                          <w:rPr>
                            <w:rFonts w:cs="Calibri"/>
                            <w:color w:val="000000"/>
                          </w:rPr>
                          <w:t xml:space="preserve">: </w:t>
                        </w:r>
                        <w:r w:rsidR="009460D2" w:rsidRPr="009460D2">
                          <w:rPr>
                            <w:rFonts w:cs="Calibri"/>
                            <w:color w:val="000000"/>
                          </w:rPr>
                          <w:t xml:space="preserve"> </w:t>
                        </w:r>
                        <w:r w:rsidR="009460D2">
                          <w:rPr>
                            <w:rFonts w:cs="Calibri"/>
                            <w:color w:val="000000"/>
                          </w:rPr>
                          <w:t>Up to 10 puffs</w:t>
                        </w:r>
                      </w:p>
                      <w:p w14:paraId="10000210" w14:textId="47A0E31C" w:rsidR="00553D8D" w:rsidRPr="001556FA" w:rsidRDefault="00553D8D" w:rsidP="00E501F4">
                        <w:pPr>
                          <w:numPr>
                            <w:ilvl w:val="0"/>
                            <w:numId w:val="8"/>
                          </w:numPr>
                          <w:autoSpaceDE w:val="0"/>
                          <w:autoSpaceDN w:val="0"/>
                          <w:adjustRightInd w:val="0"/>
                          <w:spacing w:after="0" w:line="240" w:lineRule="auto"/>
                          <w:rPr>
                            <w:rFonts w:cs="Calibri"/>
                            <w:color w:val="000000"/>
                          </w:rPr>
                        </w:pPr>
                        <w:r>
                          <w:rPr>
                            <w:rFonts w:cs="Calibri"/>
                          </w:rPr>
                          <w:t>Prednisolone (except</w:t>
                        </w:r>
                        <w:r w:rsidRPr="00674D01">
                          <w:rPr>
                            <w:rFonts w:cs="Calibri"/>
                          </w:rPr>
                          <w:t xml:space="preserve"> in pre-school wheeze)</w:t>
                        </w:r>
                      </w:p>
                    </w:txbxContent>
                  </v:textbox>
                </v:shape>
                <v:shape id="Text Box 32" o:spid="_x0000_s1040" type="#_x0000_t202" style="position:absolute;left:35128;top:34305;width:31331;height:10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" fillcolor="red" stroked="f">
                  <v:textbox inset="1.95581mm,.97789mm,1.95581mm,.97789mm">
                    <w:txbxContent>
                      <w:p w14:paraId="3E95E727" w14:textId="77777777" w:rsidR="00553D8D" w:rsidRPr="001556FA" w:rsidRDefault="00553D8D" w:rsidP="00C565E7">
                        <w:pPr>
                          <w:numPr>
                            <w:ilvl w:val="0"/>
                            <w:numId w:val="9"/>
                          </w:numPr>
                          <w:autoSpaceDE w:val="0"/>
                          <w:autoSpaceDN w:val="0"/>
                          <w:adjustRightInd w:val="0"/>
                          <w:spacing w:after="0" w:line="240" w:lineRule="auto"/>
                          <w:rPr>
                            <w:rFonts w:cs="Calibri"/>
                            <w:color w:val="000000"/>
                          </w:rPr>
                        </w:pPr>
                        <w:r w:rsidRPr="001556FA">
                          <w:rPr>
                            <w:rFonts w:cs="Calibri"/>
                            <w:color w:val="000000"/>
                          </w:rPr>
                          <w:t>Urgent Middle Grade review</w:t>
                        </w:r>
                      </w:p>
                      <w:p w14:paraId="6B5BCD71" w14:textId="77777777" w:rsidR="00553D8D" w:rsidRPr="001556FA" w:rsidRDefault="00553D8D" w:rsidP="001E7301">
                        <w:pPr>
                          <w:numPr>
                            <w:ilvl w:val="0"/>
                            <w:numId w:val="9"/>
                          </w:numPr>
                          <w:autoSpaceDE w:val="0"/>
                          <w:autoSpaceDN w:val="0"/>
                          <w:adjustRightInd w:val="0"/>
                          <w:spacing w:after="0" w:line="240" w:lineRule="auto"/>
                          <w:rPr>
                            <w:rFonts w:cs="Calibri"/>
                            <w:color w:val="000000"/>
                          </w:rPr>
                        </w:pPr>
                        <w:r w:rsidRPr="001556FA">
                          <w:rPr>
                            <w:rFonts w:cs="Calibri"/>
                            <w:color w:val="000000"/>
                          </w:rPr>
                          <w:t xml:space="preserve">IV access and bloods </w:t>
                        </w:r>
                      </w:p>
                      <w:p w14:paraId="3BE559A5" w14:textId="2D1C4432" w:rsidR="00553D8D" w:rsidRPr="001556FA" w:rsidRDefault="00DC231F" w:rsidP="001E7301">
                        <w:pPr>
                          <w:numPr>
                            <w:ilvl w:val="0"/>
                            <w:numId w:val="9"/>
                          </w:numPr>
                          <w:autoSpaceDE w:val="0"/>
                          <w:autoSpaceDN w:val="0"/>
                          <w:adjustRightInd w:val="0"/>
                          <w:spacing w:after="0" w:line="240" w:lineRule="auto"/>
                          <w:rPr>
                            <w:rFonts w:cs="Calibri"/>
                            <w:color w:val="000000"/>
                          </w:rPr>
                        </w:pPr>
                        <w:r>
                          <w:rPr>
                            <w:rFonts w:cs="Calibri"/>
                            <w:color w:val="000000"/>
                          </w:rPr>
                          <w:t>1</w:t>
                        </w:r>
                        <w:r w:rsidRPr="00DC231F">
                          <w:rPr>
                            <w:rFonts w:cs="Calibri"/>
                            <w:color w:val="000000"/>
                            <w:vertAlign w:val="superscript"/>
                          </w:rPr>
                          <w:t>st</w:t>
                        </w:r>
                        <w:r>
                          <w:rPr>
                            <w:rFonts w:cs="Calibri"/>
                            <w:color w:val="000000"/>
                          </w:rPr>
                          <w:t xml:space="preserve"> Line</w:t>
                        </w:r>
                        <w:r w:rsidR="00F2694B">
                          <w:rPr>
                            <w:rFonts w:cs="Calibri"/>
                            <w:color w:val="000000"/>
                          </w:rPr>
                          <w:t xml:space="preserve"> IV treatment: </w:t>
                        </w:r>
                        <w:r w:rsidR="00190114">
                          <w:rPr>
                            <w:rFonts w:cs="Calibri"/>
                            <w:color w:val="000000"/>
                          </w:rPr>
                          <w:t>Salbutamol bolus</w:t>
                        </w:r>
                      </w:p>
                      <w:p w14:paraId="53B55D72" w14:textId="4F77EF74" w:rsidR="00E657EF" w:rsidRDefault="00553D8D" w:rsidP="00E657EF">
                        <w:pPr>
                          <w:numPr>
                            <w:ilvl w:val="0"/>
                            <w:numId w:val="9"/>
                          </w:numPr>
                          <w:autoSpaceDE w:val="0"/>
                          <w:autoSpaceDN w:val="0"/>
                          <w:adjustRightInd w:val="0"/>
                          <w:spacing w:after="0" w:line="240" w:lineRule="auto"/>
                          <w:rPr>
                            <w:rFonts w:cs="Calibri"/>
                            <w:color w:val="000000"/>
                          </w:rPr>
                        </w:pPr>
                        <w:r w:rsidRPr="001556FA">
                          <w:rPr>
                            <w:rFonts w:cs="Calibri"/>
                            <w:color w:val="000000"/>
                          </w:rPr>
                          <w:t xml:space="preserve">IV </w:t>
                        </w:r>
                        <w:r w:rsidR="00DC231F">
                          <w:rPr>
                            <w:rFonts w:cs="Calibri"/>
                            <w:color w:val="000000"/>
                          </w:rPr>
                          <w:t>Hydrocortisone</w:t>
                        </w:r>
                      </w:p>
                      <w:p w14:paraId="0BE7D33A" w14:textId="6DC2877E" w:rsidR="00553D8D" w:rsidRPr="00E657EF" w:rsidRDefault="00C30054" w:rsidP="00E657EF">
                        <w:pPr>
                          <w:numPr>
                            <w:ilvl w:val="0"/>
                            <w:numId w:val="9"/>
                          </w:numPr>
                          <w:autoSpaceDE w:val="0"/>
                          <w:autoSpaceDN w:val="0"/>
                          <w:adjustRightInd w:val="0"/>
                          <w:spacing w:after="0" w:line="240" w:lineRule="auto"/>
                          <w:rPr>
                            <w:rFonts w:cs="Calibri"/>
                            <w:color w:val="000000"/>
                          </w:rPr>
                        </w:pPr>
                        <w:r>
                          <w:rPr>
                            <w:rFonts w:cs="Calibri"/>
                            <w:color w:val="000000"/>
                          </w:rPr>
                          <w:t>Repeat</w:t>
                        </w:r>
                        <w:r w:rsidR="009D275A" w:rsidRPr="00E657EF">
                          <w:rPr>
                            <w:rFonts w:cs="Calibri"/>
                          </w:rPr>
                          <w:t xml:space="preserve"> Salbutamol + I</w:t>
                        </w:r>
                        <w:r w:rsidR="00553D8D" w:rsidRPr="00E657EF">
                          <w:rPr>
                            <w:rFonts w:cs="Calibri"/>
                          </w:rPr>
                          <w:t>pratropium neb</w:t>
                        </w:r>
                        <w:r w:rsidR="009D275A" w:rsidRPr="00E657EF">
                          <w:rPr>
                            <w:rFonts w:cs="Calibri"/>
                          </w:rPr>
                          <w:t>ulised</w:t>
                        </w:r>
                        <w:r w:rsidR="00553D8D" w:rsidRPr="00E657EF">
                          <w:rPr>
                            <w:rFonts w:cs="Calibri"/>
                          </w:rPr>
                          <w:t xml:space="preserve"> </w:t>
                        </w:r>
                        <w:r w:rsidR="009D275A" w:rsidRPr="00E657EF">
                          <w:rPr>
                            <w:rFonts w:cs="Calibri"/>
                          </w:rPr>
                          <w:t xml:space="preserve">3 times in an </w:t>
                        </w:r>
                        <w:r w:rsidR="00553D8D" w:rsidRPr="00E657EF">
                          <w:rPr>
                            <w:rFonts w:cs="Calibri"/>
                          </w:rPr>
                          <w:t>hour (</w:t>
                        </w:r>
                        <w:r w:rsidR="009D275A" w:rsidRPr="00E657EF">
                          <w:rPr>
                            <w:rFonts w:cs="Calibri"/>
                          </w:rPr>
                          <w:t xml:space="preserve">Total </w:t>
                        </w:r>
                        <w:r w:rsidR="00553D8D" w:rsidRPr="00E657EF">
                          <w:rPr>
                            <w:rFonts w:cs="Calibri"/>
                          </w:rPr>
                          <w:t>2</w:t>
                        </w:r>
                        <w:r w:rsidR="009D275A" w:rsidRPr="00E657EF">
                          <w:rPr>
                            <w:rFonts w:cs="Calibri"/>
                          </w:rPr>
                          <w:t xml:space="preserve"> hours)</w:t>
                        </w:r>
                      </w:p>
                    </w:txbxContent>
                  </v:textbox>
                </v:shape>
                <v:shape id="Text Box 33" o:spid="_x0000_s1041" type="#_x0000_t202" style="position:absolute;top:51137;width:66459;height: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" fillcolor="red" stroked="f">
                  <v:textbox inset="1.95581mm,.97789mm,1.95581mm,.97789mm">
                    <w:txbxContent>
                      <w:p w14:paraId="1EE5A87A" w14:textId="50763445" w:rsidR="00553D8D" w:rsidRPr="001556FA" w:rsidRDefault="00DC231F" w:rsidP="001E7301">
                        <w:pPr>
                          <w:numPr>
                            <w:ilvl w:val="0"/>
                            <w:numId w:val="11"/>
                          </w:numPr>
                          <w:autoSpaceDE w:val="0"/>
                          <w:autoSpaceDN w:val="0"/>
                          <w:adjustRightInd w:val="0"/>
                          <w:spacing w:after="0" w:line="240" w:lineRule="auto"/>
                          <w:rPr>
                            <w:rFonts w:cs="Calibri"/>
                            <w:color w:val="000000"/>
                          </w:rPr>
                        </w:pPr>
                        <w:r>
                          <w:rPr>
                            <w:rFonts w:cs="Calibri"/>
                            <w:color w:val="000000"/>
                          </w:rPr>
                          <w:t>A</w:t>
                        </w:r>
                        <w:r w:rsidR="00F2694B">
                          <w:rPr>
                            <w:rFonts w:cs="Calibri"/>
                            <w:color w:val="000000"/>
                          </w:rPr>
                          <w:t>LL</w:t>
                        </w:r>
                        <w:r>
                          <w:rPr>
                            <w:rFonts w:cs="Calibri"/>
                            <w:color w:val="000000"/>
                          </w:rPr>
                          <w:t xml:space="preserve"> children requiring intravenous bronchodilators should be admitted </w:t>
                        </w:r>
                        <w:r w:rsidR="00F2694B">
                          <w:rPr>
                            <w:rFonts w:cs="Calibri"/>
                            <w:color w:val="000000"/>
                          </w:rPr>
                          <w:t xml:space="preserve">to </w:t>
                        </w:r>
                        <w:r w:rsidR="00F2694B" w:rsidRPr="001556FA">
                          <w:rPr>
                            <w:rFonts w:cs="Calibri"/>
                            <w:color w:val="000000"/>
                          </w:rPr>
                          <w:t>HDU</w:t>
                        </w:r>
                      </w:p>
                      <w:p w14:paraId="6B7D11BB" w14:textId="1FA278D8" w:rsidR="00553D8D" w:rsidRDefault="00553D8D" w:rsidP="001E7301">
                        <w:pPr>
                          <w:numPr>
                            <w:ilvl w:val="0"/>
                            <w:numId w:val="11"/>
                          </w:numPr>
                          <w:autoSpaceDE w:val="0"/>
                          <w:autoSpaceDN w:val="0"/>
                          <w:adjustRightInd w:val="0"/>
                          <w:spacing w:after="0" w:line="240" w:lineRule="auto"/>
                          <w:rPr>
                            <w:rFonts w:cs="Calibri"/>
                            <w:color w:val="000000"/>
                          </w:rPr>
                        </w:pPr>
                        <w:r>
                          <w:rPr>
                            <w:rFonts w:cs="Calibri"/>
                            <w:color w:val="000000"/>
                          </w:rPr>
                          <w:t xml:space="preserve">CXR and blood gas </w:t>
                        </w:r>
                      </w:p>
                      <w:p w14:paraId="7C7DF601" w14:textId="128CB242" w:rsidR="00190114" w:rsidRDefault="00F2694B" w:rsidP="00190114">
                        <w:pPr>
                          <w:numPr>
                            <w:ilvl w:val="0"/>
                            <w:numId w:val="11"/>
                          </w:numPr>
                          <w:autoSpaceDE w:val="0"/>
                          <w:autoSpaceDN w:val="0"/>
                          <w:adjustRightInd w:val="0"/>
                          <w:spacing w:line="240" w:lineRule="auto"/>
                          <w:contextualSpacing/>
                          <w:rPr>
                            <w:rFonts w:cs="Calibri"/>
                            <w:color w:val="000000"/>
                          </w:rPr>
                        </w:pPr>
                        <w:r>
                          <w:rPr>
                            <w:rFonts w:cs="Calibri"/>
                            <w:color w:val="000000"/>
                          </w:rPr>
                          <w:t>Maintenance</w:t>
                        </w:r>
                        <w:r w:rsidR="00E07021">
                          <w:rPr>
                            <w:rFonts w:cs="Calibri"/>
                            <w:color w:val="000000"/>
                          </w:rPr>
                          <w:t xml:space="preserve"> </w:t>
                        </w:r>
                        <w:r w:rsidR="00553D8D">
                          <w:rPr>
                            <w:rFonts w:cs="Calibri"/>
                            <w:color w:val="000000"/>
                          </w:rPr>
                          <w:t>IV fluids with Potassium (will require second IV access)</w:t>
                        </w:r>
                      </w:p>
                      <w:p w14:paraId="6116CFA5" w14:textId="7349B425" w:rsidR="00553D8D" w:rsidRDefault="00827B86" w:rsidP="00190114">
                        <w:pPr>
                          <w:numPr>
                            <w:ilvl w:val="0"/>
                            <w:numId w:val="11"/>
                          </w:numPr>
                          <w:autoSpaceDE w:val="0"/>
                          <w:autoSpaceDN w:val="0"/>
                          <w:adjustRightInd w:val="0"/>
                          <w:spacing w:line="240" w:lineRule="auto"/>
                          <w:contextualSpacing/>
                          <w:rPr>
                            <w:rFonts w:cs="Calibri"/>
                            <w:color w:val="000000"/>
                          </w:rPr>
                        </w:pPr>
                        <w:r>
                          <w:rPr>
                            <w:rFonts w:cs="Calibri"/>
                            <w:color w:val="000000"/>
                          </w:rPr>
                          <w:t xml:space="preserve">Prescribe </w:t>
                        </w:r>
                        <w:r w:rsidR="00F2694B">
                          <w:rPr>
                            <w:rFonts w:cs="Calibri"/>
                            <w:color w:val="000000"/>
                          </w:rPr>
                          <w:t>1</w:t>
                        </w:r>
                        <w:r w:rsidR="00553D8D" w:rsidRPr="00190114">
                          <w:rPr>
                            <w:rFonts w:cs="Calibri"/>
                            <w:color w:val="000000"/>
                          </w:rPr>
                          <w:t xml:space="preserve"> hourly Salbutamol and 6 hourly Ipratropium</w:t>
                        </w:r>
                      </w:p>
                      <w:p w14:paraId="6D90E78D" w14:textId="02BB3D4C" w:rsidR="00827B86" w:rsidRPr="00190114" w:rsidRDefault="00827B86" w:rsidP="00190114">
                        <w:pPr>
                          <w:numPr>
                            <w:ilvl w:val="0"/>
                            <w:numId w:val="11"/>
                          </w:numPr>
                          <w:autoSpaceDE w:val="0"/>
                          <w:autoSpaceDN w:val="0"/>
                          <w:adjustRightInd w:val="0"/>
                          <w:spacing w:line="240" w:lineRule="auto"/>
                          <w:contextualSpacing/>
                          <w:rPr>
                            <w:rFonts w:cs="Calibri"/>
                            <w:color w:val="000000"/>
                          </w:rPr>
                        </w:pPr>
                        <w:r>
                          <w:rPr>
                            <w:rFonts w:cs="Calibri"/>
                            <w:color w:val="000000"/>
                          </w:rPr>
                          <w:t xml:space="preserve">Inform </w:t>
                        </w:r>
                        <w:r w:rsidR="00C758C1">
                          <w:rPr>
                            <w:rFonts w:cs="Calibri"/>
                            <w:color w:val="000000"/>
                          </w:rPr>
                          <w:t>Paediatric Consultant</w:t>
                        </w:r>
                      </w:p>
                      <w:p w14:paraId="5669742C" w14:textId="77777777" w:rsidR="00553D8D" w:rsidRPr="009E4CE4" w:rsidRDefault="00553D8D" w:rsidP="00DA010C">
                        <w:pPr>
                          <w:autoSpaceDE w:val="0"/>
                          <w:autoSpaceDN w:val="0"/>
                          <w:adjustRightInd w:val="0"/>
                          <w:spacing w:line="240" w:lineRule="auto"/>
                          <w:contextualSpacing/>
                          <w:rPr>
                            <w:rFonts w:cs="Calibri"/>
                            <w:color w:val="000000"/>
                          </w:rPr>
                        </w:pPr>
                      </w:p>
                    </w:txbxContent>
                  </v:textbox>
                </v:shape>
                <v:rect id="Rectangle 16" o:spid="_x0000_s1042" style="position:absolute;left:107;top:31061;width:6635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" fillcolor="silver" stroked="f">
                  <v:textbox inset="1.95581mm,.97789mm,1.95581mm,.97789mm">
                    <w:txbxContent>
                      <w:p w14:paraId="381E2E3B" w14:textId="552C5E0B" w:rsidR="00553D8D" w:rsidRPr="00CA70C2" w:rsidRDefault="00553D8D" w:rsidP="0044460A">
                        <w:pPr>
                          <w:autoSpaceDE w:val="0"/>
                          <w:autoSpaceDN w:val="0"/>
                          <w:adjustRightInd w:val="0"/>
                          <w:jc w:val="center"/>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Hour: </w:t>
                        </w:r>
                        <w:r w:rsidRPr="00CA70C2">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Re-assess severity &amp; res</w:t>
                        </w:r>
                        <w:r>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ponse to treatment</w:t>
                        </w:r>
                        <w:r w:rsidRPr="00CA70C2">
                          <w:rPr>
                            <w:rFonts w:cs="Calibri"/>
                            <w:b/>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_x0000_s1043" type="#_x0000_t202" style="position:absolute;top:76588;width:66459;height:6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" fillcolor="red" stroked="f">
                  <v:textbox inset="1.95581mm,.97789mm,1.95581mm,.97789mm">
                    <w:txbxContent>
                      <w:p w14:paraId="0227973D" w14:textId="66A3B81A" w:rsidR="00C758C1" w:rsidRDefault="00553D8D" w:rsidP="00C758C1">
                        <w:pPr>
                          <w:autoSpaceDE w:val="0"/>
                          <w:autoSpaceDN w:val="0"/>
                          <w:adjustRightInd w:val="0"/>
                          <w:contextualSpacing/>
                          <w:rPr>
                            <w:rFonts w:cs="Calibri"/>
                            <w:b/>
                          </w:rPr>
                        </w:pPr>
                        <w:r w:rsidRPr="001556FA">
                          <w:rPr>
                            <w:rFonts w:cs="Calibri"/>
                            <w:color w:val="000000"/>
                          </w:rPr>
                          <w:t>Add IV Aminophylline loading and infusion (</w:t>
                        </w:r>
                        <w:r w:rsidR="00C758C1">
                          <w:rPr>
                            <w:rFonts w:cs="Calibri"/>
                            <w:b/>
                          </w:rPr>
                          <w:t xml:space="preserve">Omit </w:t>
                        </w:r>
                        <w:r w:rsidR="00C758C1" w:rsidRPr="00C758C1">
                          <w:rPr>
                            <w:rFonts w:cs="Calibri"/>
                            <w:bCs/>
                          </w:rPr>
                          <w:t xml:space="preserve">loading dose if on </w:t>
                        </w:r>
                        <w:proofErr w:type="spellStart"/>
                        <w:r w:rsidR="00C758C1" w:rsidRPr="00C758C1">
                          <w:rPr>
                            <w:rFonts w:cs="Calibri"/>
                            <w:bCs/>
                          </w:rPr>
                          <w:t>Theophyllines</w:t>
                        </w:r>
                        <w:proofErr w:type="spellEnd"/>
                        <w:r w:rsidR="00C758C1" w:rsidRPr="00C758C1">
                          <w:rPr>
                            <w:rFonts w:cs="Calibri"/>
                            <w:bCs/>
                          </w:rPr>
                          <w:t>)</w:t>
                        </w:r>
                      </w:p>
                      <w:p w14:paraId="64F3F072" w14:textId="2E62A9B9" w:rsidR="00553D8D" w:rsidRPr="001556FA" w:rsidRDefault="00C758C1" w:rsidP="00C758C1">
                        <w:pPr>
                          <w:autoSpaceDE w:val="0"/>
                          <w:autoSpaceDN w:val="0"/>
                          <w:adjustRightInd w:val="0"/>
                          <w:contextualSpacing/>
                          <w:rPr>
                            <w:rFonts w:cs="Calibri"/>
                            <w:color w:val="FF0000"/>
                          </w:rPr>
                        </w:pPr>
                        <w:r>
                          <w:rPr>
                            <w:rFonts w:cs="Calibri"/>
                            <w:color w:val="000000"/>
                          </w:rPr>
                          <w:t>M</w:t>
                        </w:r>
                        <w:r w:rsidRPr="001556FA">
                          <w:rPr>
                            <w:rFonts w:cs="Calibri"/>
                            <w:color w:val="000000"/>
                          </w:rPr>
                          <w:t>onitor levels</w:t>
                        </w:r>
                        <w:r>
                          <w:rPr>
                            <w:rFonts w:cs="Calibri"/>
                            <w:color w:val="000000"/>
                          </w:rPr>
                          <w:t xml:space="preserve"> after 4-6 hours</w:t>
                        </w:r>
                      </w:p>
                      <w:p w14:paraId="5283CE25" w14:textId="59A4218D" w:rsidR="00553D8D" w:rsidRPr="00C0469E" w:rsidRDefault="00190114" w:rsidP="00C758C1">
                        <w:pPr>
                          <w:autoSpaceDE w:val="0"/>
                          <w:autoSpaceDN w:val="0"/>
                          <w:adjustRightInd w:val="0"/>
                          <w:contextualSpacing/>
                          <w:rPr>
                            <w:rFonts w:cs="Calibri"/>
                          </w:rPr>
                        </w:pPr>
                        <w:r>
                          <w:rPr>
                            <w:rFonts w:cs="Calibri"/>
                          </w:rPr>
                          <w:t>Prescribe a</w:t>
                        </w:r>
                        <w:r w:rsidR="00553D8D" w:rsidRPr="00C0469E">
                          <w:rPr>
                            <w:rFonts w:cs="Calibri"/>
                          </w:rPr>
                          <w:t>nti-emetics (Ondansetron)</w:t>
                        </w:r>
                      </w:p>
                      <w:p w14:paraId="25885090" w14:textId="77777777" w:rsidR="00553D8D" w:rsidRPr="001556FA" w:rsidRDefault="00553D8D" w:rsidP="00C758C1">
                        <w:pPr>
                          <w:autoSpaceDE w:val="0"/>
                          <w:autoSpaceDN w:val="0"/>
                          <w:adjustRightInd w:val="0"/>
                          <w:contextualSpacing/>
                          <w:rPr>
                            <w:rFonts w:cs="Calibri"/>
                            <w:b/>
                          </w:rPr>
                        </w:pPr>
                      </w:p>
                      <w:p w14:paraId="79876619" w14:textId="77777777" w:rsidR="00553D8D" w:rsidRDefault="00553D8D" w:rsidP="0044460A">
                        <w:pPr>
                          <w:autoSpaceDE w:val="0"/>
                          <w:autoSpaceDN w:val="0"/>
                          <w:adjustRightInd w:val="0"/>
                          <w:rPr>
                            <w:rFonts w:cs="Calibri"/>
                            <w:color w:val="FF0000"/>
                            <w:sz w:val="20"/>
                            <w:szCs w:val="20"/>
                          </w:rPr>
                        </w:pPr>
                      </w:p>
                      <w:p w14:paraId="5A64B95A" w14:textId="77777777" w:rsidR="00553D8D" w:rsidRPr="000F682F" w:rsidRDefault="00553D8D" w:rsidP="0044460A">
                        <w:pPr>
                          <w:autoSpaceDE w:val="0"/>
                          <w:autoSpaceDN w:val="0"/>
                          <w:adjustRightInd w:val="0"/>
                          <w:rPr>
                            <w:rFonts w:cs="Calibri"/>
                            <w:color w:val="000000"/>
                            <w:sz w:val="20"/>
                            <w:szCs w:val="20"/>
                          </w:rPr>
                        </w:pPr>
                      </w:p>
                    </w:txbxContent>
                  </v:textbox>
                </v:shape>
                <v:shape id="Text Box 19" o:spid="_x0000_s1044" type="#_x0000_t202" style="position:absolute;top:72164;width:66459;height: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" fillcolor="red" stroked="f">
                  <v:textbox inset="1.95581mm,.97789mm,1.95581mm,.97789mm">
                    <w:txbxContent>
                      <w:p w14:paraId="65279DAA" w14:textId="4BFFC4EC" w:rsidR="00553D8D" w:rsidRPr="006F35B6" w:rsidRDefault="00553D8D" w:rsidP="00C758C1">
                        <w:pPr>
                          <w:autoSpaceDE w:val="0"/>
                          <w:autoSpaceDN w:val="0"/>
                          <w:adjustRightInd w:val="0"/>
                          <w:rPr>
                            <w:rFonts w:cs="Calibri"/>
                          </w:rPr>
                        </w:pPr>
                        <w:r>
                          <w:rPr>
                            <w:rFonts w:cs="Calibri"/>
                          </w:rPr>
                          <w:t xml:space="preserve"> IV Magnesium </w:t>
                        </w:r>
                        <w:r w:rsidR="00C758C1">
                          <w:rPr>
                            <w:rFonts w:cs="Calibri"/>
                          </w:rPr>
                          <w:t xml:space="preserve">Sulphate </w:t>
                        </w:r>
                        <w:r>
                          <w:rPr>
                            <w:rFonts w:cs="Calibri"/>
                          </w:rPr>
                          <w:t>bolus</w:t>
                        </w:r>
                        <w:r w:rsidRPr="006F35B6">
                          <w:rPr>
                            <w:rFonts w:cs="Calibri"/>
                          </w:rPr>
                          <w:t xml:space="preserve"> </w:t>
                        </w:r>
                        <w:r w:rsidR="00EA1181">
                          <w:rPr>
                            <w:rFonts w:cs="Calibri"/>
                          </w:rPr>
                          <w:t>(</w:t>
                        </w:r>
                        <w:r w:rsidRPr="006F35B6">
                          <w:rPr>
                            <w:rFonts w:cs="Calibri"/>
                          </w:rPr>
                          <w:t>if not given earlier</w:t>
                        </w:r>
                        <w:r w:rsidR="00EA1181">
                          <w:rPr>
                            <w:rFonts w:cs="Calibri"/>
                          </w:rPr>
                          <w:t>)</w:t>
                        </w:r>
                      </w:p>
                    </w:txbxContent>
                  </v:textbox>
                </v:shape>
                <v:shape id="Text Box 20" o:spid="_x0000_s1045" type="#_x0000_t202" style="position:absolute;top:60605;width:664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" filled="f" strokecolor="red" strokeweight="3pt">
                  <v:path arrowok="t"/>
                  <v:textbox inset="1.95581mm,.97789mm,1.95581mm,.97789mm">
                    <w:txbxContent>
                      <w:p w14:paraId="6767B101" w14:textId="1786F1CA" w:rsidR="002E589F" w:rsidRDefault="00536DAA" w:rsidP="00FB7A21">
                        <w:pPr>
                          <w:autoSpaceDE w:val="0"/>
                          <w:autoSpaceDN w:val="0"/>
                          <w:adjustRightInd w:val="0"/>
                          <w:spacing w:after="0" w:line="240" w:lineRule="auto"/>
                          <w:jc w:val="center"/>
                          <w:rPr>
                            <w:rFonts w:cs="Calibri"/>
                            <w:b/>
                            <w:bCs/>
                          </w:rPr>
                        </w:pPr>
                        <w:r>
                          <w:rPr>
                            <w:rFonts w:cs="Calibri"/>
                            <w:b/>
                            <w:bCs/>
                          </w:rPr>
                          <w:t>Re</w:t>
                        </w:r>
                        <w:r w:rsidR="00477461">
                          <w:rPr>
                            <w:rFonts w:cs="Calibri"/>
                            <w:b/>
                            <w:bCs/>
                          </w:rPr>
                          <w:t xml:space="preserve">view regularly in </w:t>
                        </w:r>
                        <w:r w:rsidR="002E589F">
                          <w:rPr>
                            <w:rFonts w:cs="Calibri"/>
                            <w:b/>
                            <w:bCs/>
                          </w:rPr>
                          <w:t xml:space="preserve">HDU </w:t>
                        </w:r>
                        <w:r w:rsidR="00477461">
                          <w:rPr>
                            <w:rFonts w:cs="Calibri"/>
                            <w:b/>
                            <w:bCs/>
                          </w:rPr>
                          <w:t>while on 1 hourly Salbutamol</w:t>
                        </w:r>
                      </w:p>
                      <w:p w14:paraId="0CD85F1D" w14:textId="7989F8FA" w:rsidR="00536DAA" w:rsidRPr="00536DAA" w:rsidRDefault="00536DAA" w:rsidP="00FB7A21">
                        <w:pPr>
                          <w:autoSpaceDE w:val="0"/>
                          <w:autoSpaceDN w:val="0"/>
                          <w:adjustRightInd w:val="0"/>
                          <w:spacing w:after="0" w:line="240" w:lineRule="auto"/>
                          <w:jc w:val="center"/>
                          <w:rPr>
                            <w:rFonts w:cs="Calibri"/>
                            <w:b/>
                            <w:bCs/>
                          </w:rPr>
                        </w:pPr>
                        <w:r w:rsidRPr="00536DAA">
                          <w:rPr>
                            <w:rFonts w:cs="Calibri"/>
                            <w:b/>
                            <w:bCs/>
                          </w:rPr>
                          <w:t xml:space="preserve">Step up to IV infusion treatments if consistent improvement is not seen </w:t>
                        </w:r>
                        <w:r w:rsidR="00EA1181">
                          <w:rPr>
                            <w:rFonts w:cs="Calibri"/>
                            <w:b/>
                            <w:bCs/>
                          </w:rPr>
                          <w:t>with</w:t>
                        </w:r>
                        <w:r w:rsidR="00477461">
                          <w:rPr>
                            <w:rFonts w:cs="Calibri"/>
                            <w:b/>
                            <w:bCs/>
                          </w:rPr>
                          <w:t>in 4 hours</w:t>
                        </w:r>
                      </w:p>
                      <w:p w14:paraId="0E6671F0" w14:textId="77777777" w:rsidR="00553D8D" w:rsidRPr="00E06C90" w:rsidRDefault="00553D8D" w:rsidP="0044460A">
                        <w:pPr>
                          <w:autoSpaceDE w:val="0"/>
                          <w:autoSpaceDN w:val="0"/>
                          <w:adjustRightInd w:val="0"/>
                          <w:spacing w:after="0" w:line="240" w:lineRule="auto"/>
                          <w:rPr>
                            <w:rFonts w:cs="Calibri"/>
                            <w:b/>
                            <w:bCs/>
                          </w:rPr>
                        </w:pPr>
                      </w:p>
                      <w:p w14:paraId="74E5DB2D" w14:textId="77777777" w:rsidR="00553D8D" w:rsidRDefault="00553D8D" w:rsidP="0044460A">
                        <w:pPr>
                          <w:autoSpaceDE w:val="0"/>
                          <w:autoSpaceDN w:val="0"/>
                          <w:adjustRightInd w:val="0"/>
                          <w:spacing w:after="0" w:line="240" w:lineRule="auto"/>
                          <w:rPr>
                            <w:rFonts w:cs="Calibri"/>
                            <w:b/>
                            <w:bCs/>
                          </w:rPr>
                        </w:pPr>
                      </w:p>
                      <w:p w14:paraId="31163FD7" w14:textId="77777777" w:rsidR="00553D8D" w:rsidRPr="00B377D6" w:rsidRDefault="00553D8D" w:rsidP="0044460A">
                        <w:pPr>
                          <w:autoSpaceDE w:val="0"/>
                          <w:autoSpaceDN w:val="0"/>
                          <w:adjustRightInd w:val="0"/>
                          <w:spacing w:after="0" w:line="240" w:lineRule="auto"/>
                          <w:rPr>
                            <w:rFonts w:ascii="Arial" w:hAnsi="Arial" w:cs="Arial"/>
                            <w:b/>
                            <w:bCs/>
                          </w:rPr>
                        </w:pPr>
                      </w:p>
                    </w:txbxContent>
                  </v:textbox>
                </v:shape>
                <v:shape id="Text Box 31" o:spid="_x0000_s1046" type="#_x0000_t202" style="position:absolute;left:59;top:34475;width:13640;height:5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" fillcolor="#ff6" stroked="f">
                  <v:textbox inset="1.95581mm,.97789mm,1.95581mm,.97789mm">
                    <w:txbxContent>
                      <w:p w14:paraId="1FE3654A" w14:textId="2973E092" w:rsidR="00553D8D" w:rsidRPr="00B82481" w:rsidRDefault="00553D8D" w:rsidP="00C72FC8">
                        <w:pPr>
                          <w:autoSpaceDE w:val="0"/>
                          <w:autoSpaceDN w:val="0"/>
                          <w:adjustRightInd w:val="0"/>
                          <w:spacing w:after="0" w:line="240" w:lineRule="auto"/>
                          <w:rPr>
                            <w:rFonts w:cs="Calibri"/>
                            <w:color w:val="000000"/>
                          </w:rPr>
                        </w:pPr>
                        <w:r>
                          <w:rPr>
                            <w:rFonts w:cs="Calibri"/>
                            <w:color w:val="000000"/>
                          </w:rPr>
                          <w:t xml:space="preserve">Salbutamol </w:t>
                        </w:r>
                        <w:r w:rsidR="009D275A">
                          <w:rPr>
                            <w:rFonts w:cs="Calibri"/>
                            <w:color w:val="000000"/>
                          </w:rPr>
                          <w:t>MD</w:t>
                        </w:r>
                        <w:r w:rsidR="00330D46">
                          <w:rPr>
                            <w:rFonts w:cs="Calibri"/>
                            <w:color w:val="000000"/>
                          </w:rPr>
                          <w:t xml:space="preserve">I </w:t>
                        </w:r>
                        <w:r w:rsidR="00EA1181">
                          <w:rPr>
                            <w:rFonts w:cs="Calibri"/>
                            <w:color w:val="000000"/>
                          </w:rPr>
                          <w:t>via</w:t>
                        </w:r>
                        <w:r w:rsidR="00330D46">
                          <w:rPr>
                            <w:rFonts w:cs="Calibri"/>
                            <w:color w:val="000000"/>
                          </w:rPr>
                          <w:t xml:space="preserve"> </w:t>
                        </w:r>
                        <w:r w:rsidR="00EA1181">
                          <w:rPr>
                            <w:rFonts w:cs="Calibri"/>
                            <w:color w:val="000000"/>
                          </w:rPr>
                          <w:t xml:space="preserve">spacer: </w:t>
                        </w:r>
                        <w:proofErr w:type="spellStart"/>
                        <w:r w:rsidR="00EA1181">
                          <w:rPr>
                            <w:rFonts w:cs="Calibri"/>
                            <w:color w:val="000000"/>
                          </w:rPr>
                          <w:t>Upto</w:t>
                        </w:r>
                        <w:proofErr w:type="spellEnd"/>
                        <w:r w:rsidR="00EA1181">
                          <w:rPr>
                            <w:rFonts w:cs="Calibri"/>
                            <w:color w:val="000000"/>
                          </w:rPr>
                          <w:t xml:space="preserve"> 10 puffs </w:t>
                        </w:r>
                        <w:r w:rsidR="009D275A">
                          <w:rPr>
                            <w:rFonts w:cs="Calibri"/>
                            <w:color w:val="000000"/>
                          </w:rPr>
                          <w:t>1</w:t>
                        </w:r>
                        <w:r w:rsidR="0014633E">
                          <w:rPr>
                            <w:rFonts w:cs="Calibri"/>
                            <w:color w:val="000000"/>
                          </w:rPr>
                          <w:t xml:space="preserve"> to </w:t>
                        </w:r>
                        <w:r w:rsidR="009D275A">
                          <w:rPr>
                            <w:rFonts w:cs="Calibri"/>
                            <w:color w:val="000000"/>
                          </w:rPr>
                          <w:t>4h</w:t>
                        </w:r>
                        <w:r w:rsidR="0014633E">
                          <w:rPr>
                            <w:rFonts w:cs="Calibri"/>
                            <w:color w:val="000000"/>
                          </w:rPr>
                          <w:t>r</w:t>
                        </w:r>
                        <w:r w:rsidR="00330D46">
                          <w:rPr>
                            <w:rFonts w:cs="Calibri"/>
                            <w:color w:val="000000"/>
                          </w:rPr>
                          <w:t>ly</w:t>
                        </w:r>
                      </w:p>
                    </w:txbxContent>
                  </v:textbox>
                </v:shape>
                <v:shape id="Text Box 63" o:spid="_x0000_s1047" type="#_x0000_t202" style="position:absolute;top:91676;width:66459;height:5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" fillcolor="silver">
                  <v:path arrowok="t"/>
                  <v:textbox>
                    <w:txbxContent>
                      <w:p w14:paraId="181DB6C8" w14:textId="11346F4E" w:rsidR="00CA4827" w:rsidRDefault="00CA4827" w:rsidP="00827B86">
                        <w:pPr>
                          <w:spacing w:line="240" w:lineRule="auto"/>
                          <w:rPr>
                            <w:bCs/>
                          </w:rPr>
                        </w:pPr>
                        <w:r>
                          <w:rPr>
                            <w:bCs/>
                          </w:rPr>
                          <w:t xml:space="preserve">While on IV therapies, nebulised Salbutamol can be continued 3 </w:t>
                        </w:r>
                        <w:proofErr w:type="spellStart"/>
                        <w:r>
                          <w:rPr>
                            <w:bCs/>
                          </w:rPr>
                          <w:t>hrly</w:t>
                        </w:r>
                        <w:proofErr w:type="spellEnd"/>
                        <w:r>
                          <w:rPr>
                            <w:bCs/>
                          </w:rPr>
                          <w:t xml:space="preserve"> and Ipratropium 6hrly</w:t>
                        </w:r>
                      </w:p>
                      <w:p w14:paraId="28AB9E60" w14:textId="4402C435" w:rsidR="00827B86" w:rsidRDefault="00CA4827" w:rsidP="00827B86">
                        <w:pPr>
                          <w:spacing w:line="240" w:lineRule="auto"/>
                          <w:rPr>
                            <w:bCs/>
                          </w:rPr>
                        </w:pPr>
                        <w:r>
                          <w:rPr>
                            <w:bCs/>
                          </w:rPr>
                          <w:t>Once the child improves</w:t>
                        </w:r>
                        <w:r w:rsidR="00553D8D" w:rsidRPr="00E06C90">
                          <w:rPr>
                            <w:bCs/>
                          </w:rPr>
                          <w:t xml:space="preserve">, consider weaning </w:t>
                        </w:r>
                        <w:r>
                          <w:rPr>
                            <w:bCs/>
                          </w:rPr>
                          <w:t xml:space="preserve">and stopping IV therapies </w:t>
                        </w:r>
                        <w:r w:rsidR="00553D8D" w:rsidRPr="00E06C90">
                          <w:rPr>
                            <w:bCs/>
                          </w:rPr>
                          <w:t>every 4-6 hours</w:t>
                        </w:r>
                        <w:r>
                          <w:rPr>
                            <w:bCs/>
                          </w:rPr>
                          <w:t>.</w:t>
                        </w:r>
                      </w:p>
                      <w:p w14:paraId="0207B0B2" w14:textId="0685625A" w:rsidR="00553D8D" w:rsidRPr="00E06C90" w:rsidRDefault="00553D8D" w:rsidP="00827B86">
                        <w:pPr>
                          <w:spacing w:line="240" w:lineRule="auto"/>
                          <w:rPr>
                            <w:bCs/>
                          </w:rPr>
                        </w:pPr>
                      </w:p>
                    </w:txbxContent>
                  </v:textbox>
                </v:shape>
                <v:shape id="Text Box 230" o:spid="_x0000_s1048" type="#_x0000_t202" style="position:absolute;left:16619;top:18372;width:17508;height:9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" fillcolor="#f93" stroked="f">
                  <v:textbox inset="1.95581mm,.97789mm,1.95581mm,.97789mm">
                    <w:txbxContent>
                      <w:p w14:paraId="2C0F2503" w14:textId="16E8ADAE" w:rsidR="00553D8D" w:rsidRPr="00B82481" w:rsidRDefault="00D17F74" w:rsidP="00D17F74">
                        <w:pPr>
                          <w:pStyle w:val="NormalWeb"/>
                          <w:numPr>
                            <w:ilvl w:val="0"/>
                            <w:numId w:val="12"/>
                          </w:numPr>
                          <w:spacing w:before="0" w:beforeAutospacing="0" w:after="0" w:afterAutospacing="0"/>
                          <w:rPr>
                            <w:rFonts w:ascii="Calibri" w:hAnsi="Calibri" w:cstheme="minorHAnsi"/>
                            <w:sz w:val="22"/>
                            <w:szCs w:val="22"/>
                          </w:rPr>
                        </w:pPr>
                        <w:r>
                          <w:rPr>
                            <w:rFonts w:ascii="Calibri" w:eastAsia="Calibri" w:hAnsi="Calibri" w:cstheme="minorHAnsi"/>
                            <w:color w:val="000000"/>
                            <w:sz w:val="22"/>
                            <w:szCs w:val="22"/>
                          </w:rPr>
                          <w:t>Salbutamol MDI via spacer</w:t>
                        </w:r>
                        <w:r w:rsidR="009460D2">
                          <w:rPr>
                            <w:rFonts w:ascii="Calibri" w:eastAsia="Calibri" w:hAnsi="Calibri" w:cstheme="minorHAnsi"/>
                            <w:color w:val="000000"/>
                            <w:sz w:val="22"/>
                            <w:szCs w:val="22"/>
                          </w:rPr>
                          <w:t xml:space="preserve">: 10 puffs </w:t>
                        </w:r>
                        <w:r w:rsidR="0014633E">
                          <w:rPr>
                            <w:rFonts w:ascii="Calibri" w:eastAsia="Calibri" w:hAnsi="Calibri" w:cstheme="minorHAnsi"/>
                            <w:color w:val="000000"/>
                            <w:sz w:val="22"/>
                            <w:szCs w:val="22"/>
                          </w:rPr>
                          <w:t>b</w:t>
                        </w:r>
                        <w:r w:rsidR="009460D2" w:rsidRPr="00B82481">
                          <w:rPr>
                            <w:rFonts w:ascii="Calibri" w:eastAsia="Calibri" w:hAnsi="Calibri" w:cstheme="minorHAnsi"/>
                            <w:color w:val="000000"/>
                            <w:sz w:val="22"/>
                            <w:szCs w:val="22"/>
                          </w:rPr>
                          <w:t>ack t</w:t>
                        </w:r>
                        <w:r w:rsidR="009460D2">
                          <w:rPr>
                            <w:rFonts w:ascii="Calibri" w:eastAsia="Calibri" w:hAnsi="Calibri" w:cstheme="minorHAnsi"/>
                            <w:color w:val="000000"/>
                            <w:sz w:val="22"/>
                            <w:szCs w:val="22"/>
                          </w:rPr>
                          <w:t>o back 3 times in an hour</w:t>
                        </w:r>
                      </w:p>
                      <w:p w14:paraId="5C0BA20E" w14:textId="1BCC3871" w:rsidR="00553D8D" w:rsidRPr="00D17F74" w:rsidRDefault="00D17F74" w:rsidP="00D17F74">
                        <w:pPr>
                          <w:numPr>
                            <w:ilvl w:val="0"/>
                            <w:numId w:val="12"/>
                          </w:numPr>
                          <w:autoSpaceDE w:val="0"/>
                          <w:autoSpaceDN w:val="0"/>
                          <w:adjustRightInd w:val="0"/>
                          <w:spacing w:after="0" w:line="240" w:lineRule="auto"/>
                          <w:rPr>
                            <w:rFonts w:cs="Calibri"/>
                            <w:color w:val="000000"/>
                          </w:rPr>
                        </w:pPr>
                        <w:r>
                          <w:rPr>
                            <w:rFonts w:cs="Calibri"/>
                          </w:rPr>
                          <w:t>Prednisolone (except</w:t>
                        </w:r>
                        <w:r w:rsidRPr="00674D01">
                          <w:rPr>
                            <w:rFonts w:cs="Calibri"/>
                          </w:rPr>
                          <w:t xml:space="preserve"> in pre-school wheeze)</w:t>
                        </w:r>
                      </w:p>
                    </w:txbxContent>
                  </v:textbox>
                </v:shape>
                <v:shape id="Text Box 230" o:spid="_x0000_s1049" type="#_x0000_t202" style="position:absolute;left:15768;top:34364;width:1722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" fillcolor="#f93" stroked="f">
                  <v:textbox inset="1.95581mm,.97789mm,1.95581mm,.97789mm">
                    <w:txbxContent>
                      <w:p w14:paraId="3AD80623" w14:textId="0299F8A3" w:rsidR="009D275A" w:rsidRDefault="00553D8D" w:rsidP="001B22AF">
                        <w:pPr>
                          <w:pStyle w:val="NormalWeb"/>
                          <w:spacing w:before="0" w:beforeAutospacing="0" w:after="0" w:afterAutospacing="0" w:line="276" w:lineRule="auto"/>
                          <w:rPr>
                            <w:rFonts w:ascii="Calibri" w:eastAsia="Calibri" w:hAnsi="Calibri" w:cs="Calibri"/>
                            <w:sz w:val="22"/>
                            <w:szCs w:val="22"/>
                          </w:rPr>
                        </w:pPr>
                        <w:r>
                          <w:rPr>
                            <w:rFonts w:ascii="Calibri" w:eastAsia="Calibri" w:hAnsi="Calibri" w:cs="Calibri"/>
                            <w:sz w:val="22"/>
                            <w:szCs w:val="22"/>
                          </w:rPr>
                          <w:t xml:space="preserve">Improvement: </w:t>
                        </w:r>
                        <w:r w:rsidR="009D275A">
                          <w:rPr>
                            <w:rFonts w:ascii="Calibri" w:eastAsia="Calibri" w:hAnsi="Calibri" w:cs="Calibri"/>
                            <w:sz w:val="22"/>
                            <w:szCs w:val="22"/>
                          </w:rPr>
                          <w:t>Follow</w:t>
                        </w:r>
                      </w:p>
                      <w:p w14:paraId="6624F213" w14:textId="1F3A7CB6" w:rsidR="00A33DD8" w:rsidRDefault="00553D8D" w:rsidP="0008791F">
                        <w:pPr>
                          <w:pStyle w:val="NormalWeb"/>
                          <w:spacing w:before="0" w:beforeAutospacing="0" w:after="0" w:afterAutospacing="0" w:line="276" w:lineRule="auto"/>
                          <w:ind w:left="360" w:hanging="360"/>
                          <w:jc w:val="center"/>
                          <w:rPr>
                            <w:rFonts w:ascii="Calibri" w:eastAsia="Calibri" w:hAnsi="Calibri" w:cs="Calibri"/>
                            <w:sz w:val="22"/>
                            <w:szCs w:val="22"/>
                          </w:rPr>
                        </w:pPr>
                        <w:r>
                          <w:rPr>
                            <w:rFonts w:ascii="Calibri" w:eastAsia="Calibri" w:hAnsi="Calibri" w:cs="Calibri"/>
                            <w:sz w:val="22"/>
                            <w:szCs w:val="22"/>
                          </w:rPr>
                          <w:t>M</w:t>
                        </w:r>
                        <w:r w:rsidRPr="006F35B6">
                          <w:rPr>
                            <w:rFonts w:ascii="Calibri" w:eastAsia="Calibri" w:hAnsi="Calibri" w:cs="Calibri"/>
                            <w:sz w:val="22"/>
                            <w:szCs w:val="22"/>
                          </w:rPr>
                          <w:t>oderate pathway</w:t>
                        </w:r>
                      </w:p>
                      <w:p w14:paraId="04E05926" w14:textId="2CAF418E" w:rsidR="00553D8D" w:rsidRPr="006F35B6" w:rsidRDefault="001B22AF" w:rsidP="00C30054">
                        <w:pPr>
                          <w:pStyle w:val="NormalWeb"/>
                          <w:spacing w:before="0" w:beforeAutospacing="0" w:after="0" w:afterAutospacing="0" w:line="276" w:lineRule="auto"/>
                          <w:rPr>
                            <w:sz w:val="22"/>
                            <w:szCs w:val="22"/>
                          </w:rPr>
                        </w:pPr>
                        <w:r>
                          <w:rPr>
                            <w:rFonts w:ascii="Calibri" w:eastAsia="Calibri" w:hAnsi="Calibri" w:cs="Calibri"/>
                            <w:noProof/>
                            <w:sz w:val="22"/>
                            <w:szCs w:val="22"/>
                          </w:rPr>
                          <w:t xml:space="preserve">   </w:t>
                        </w:r>
                      </w:p>
                    </w:txbxContent>
                  </v:textbox>
                </v:shape>
                <v:shape id="Text Box 246" o:spid="_x0000_s1050" type="#_x0000_t202" style="position:absolute;left:2226;top:4364;width:34588;height:8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" filled="f" stroked="f">
                  <o:lock v:ext="edit" aspectratio="t" verticies="t" text="t" shapetype="t"/>
                  <v:textbox inset="1.95581mm,.97789mm,1.95581mm,.97789mm">
                    <w:txbxContent>
                      <w:p w14:paraId="4E6444EE" w14:textId="2420A23A" w:rsidR="00553D8D" w:rsidRPr="00B82481" w:rsidRDefault="00553D8D" w:rsidP="0044460A">
                        <w:pPr>
                          <w:pStyle w:val="NormalWeb"/>
                          <w:spacing w:before="0" w:beforeAutospacing="0" w:after="0" w:afterAutospacing="0" w:line="276" w:lineRule="auto"/>
                          <w:jc w:val="center"/>
                          <w:rPr>
                            <w:rFonts w:ascii="Calibri" w:eastAsia="Calibri" w:hAnsi="Calibri" w:cs="Calibri"/>
                            <w:b/>
                            <w:bCs/>
                            <w:color w:val="000000"/>
                            <w:sz w:val="36"/>
                            <w:szCs w:val="36"/>
                            <w:u w:val="single"/>
                          </w:rPr>
                        </w:pPr>
                        <w:r w:rsidRPr="00B82481">
                          <w:rPr>
                            <w:rFonts w:ascii="Calibri" w:eastAsia="Calibri" w:hAnsi="Calibri" w:cs="Calibri"/>
                            <w:b/>
                            <w:bCs/>
                            <w:color w:val="000000"/>
                            <w:sz w:val="36"/>
                            <w:szCs w:val="36"/>
                            <w:u w:val="single"/>
                          </w:rPr>
                          <w:t>P</w:t>
                        </w:r>
                        <w:r w:rsidR="00D17F74">
                          <w:rPr>
                            <w:rFonts w:ascii="Calibri" w:eastAsia="Calibri" w:hAnsi="Calibri" w:cs="Calibri"/>
                            <w:b/>
                            <w:bCs/>
                            <w:color w:val="000000"/>
                            <w:sz w:val="36"/>
                            <w:szCs w:val="36"/>
                            <w:u w:val="single"/>
                          </w:rPr>
                          <w:t>aediatric Wheeze</w:t>
                        </w:r>
                        <w:r w:rsidRPr="00B82481">
                          <w:rPr>
                            <w:rFonts w:ascii="Calibri" w:eastAsia="Calibri" w:hAnsi="Calibri" w:cs="Calibri"/>
                            <w:b/>
                            <w:bCs/>
                            <w:color w:val="000000"/>
                            <w:sz w:val="36"/>
                            <w:szCs w:val="36"/>
                            <w:u w:val="single"/>
                          </w:rPr>
                          <w:t xml:space="preserve"> </w:t>
                        </w:r>
                        <w:r>
                          <w:rPr>
                            <w:rFonts w:ascii="Calibri" w:eastAsia="Calibri" w:hAnsi="Calibri" w:cs="Calibri"/>
                            <w:b/>
                            <w:bCs/>
                            <w:color w:val="000000"/>
                            <w:sz w:val="36"/>
                            <w:szCs w:val="36"/>
                            <w:u w:val="single"/>
                          </w:rPr>
                          <w:t xml:space="preserve">Management </w:t>
                        </w:r>
                        <w:r w:rsidRPr="00B82481">
                          <w:rPr>
                            <w:rFonts w:ascii="Calibri" w:eastAsia="Calibri" w:hAnsi="Calibri" w:cs="Calibri"/>
                            <w:b/>
                            <w:bCs/>
                            <w:color w:val="000000"/>
                            <w:sz w:val="36"/>
                            <w:szCs w:val="36"/>
                            <w:u w:val="single"/>
                          </w:rPr>
                          <w:t>Flowchart</w:t>
                        </w:r>
                      </w:p>
                    </w:txbxContent>
                  </v:textbox>
                </v:shape>
                <v:shape id="Text Box 230" o:spid="_x0000_s1051" type="#_x0000_t202" style="position:absolute;left:16475;top:15716;width:17618;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" fillcolor="#f93" stroked="f">
                  <v:textbox inset="1.95581mm,.97789mm,1.95581mm,.97789mm">
                    <w:txbxContent>
                      <w:p w14:paraId="00827539" w14:textId="712CAABC" w:rsidR="00553D8D" w:rsidRPr="00B02BEA" w:rsidRDefault="00553D8D" w:rsidP="00C565E7">
                        <w:pPr>
                          <w:pStyle w:val="NormalWeb"/>
                          <w:spacing w:before="0" w:beforeAutospacing="0" w:after="0" w:afterAutospacing="0" w:line="276" w:lineRule="auto"/>
                          <w:ind w:left="360" w:hanging="360"/>
                          <w:jc w:val="center"/>
                          <w:rPr>
                            <w:b/>
                            <w:sz w:val="22"/>
                            <w:szCs w:val="22"/>
                          </w:rPr>
                        </w:pPr>
                        <w:r>
                          <w:rPr>
                            <w:rFonts w:ascii="Calibri" w:eastAsia="Calibri" w:hAnsi="Calibri" w:cs="Calibri"/>
                            <w:b/>
                            <w:color w:val="000000"/>
                            <w:sz w:val="22"/>
                            <w:szCs w:val="22"/>
                          </w:rPr>
                          <w:t>SpO2</w:t>
                        </w:r>
                        <w:r w:rsidRPr="00B02BEA">
                          <w:rPr>
                            <w:rFonts w:ascii="Calibri" w:eastAsia="Calibri" w:hAnsi="Calibri" w:cs="Calibri"/>
                            <w:b/>
                            <w:color w:val="000000"/>
                            <w:sz w:val="22"/>
                            <w:szCs w:val="22"/>
                          </w:rPr>
                          <w:t xml:space="preserve"> </w:t>
                        </w:r>
                        <w:r>
                          <w:t xml:space="preserve">≥ </w:t>
                        </w:r>
                        <w:r>
                          <w:rPr>
                            <w:rFonts w:ascii="Calibri" w:eastAsia="Calibri" w:hAnsi="Calibri" w:cs="Calibri"/>
                            <w:b/>
                            <w:color w:val="000000"/>
                            <w:sz w:val="22"/>
                            <w:szCs w:val="22"/>
                          </w:rPr>
                          <w:t>92%</w:t>
                        </w:r>
                      </w:p>
                    </w:txbxContent>
                  </v:textbox>
                </v:shape>
                <v:shape id="Text Box 230" o:spid="_x0000_s1052" type="#_x0000_t202" style="position:absolute;left:34366;top:15716;width:32093;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" fillcolor="red" stroked="f">
                  <v:textbox inset="1.95581mm,.97789mm,1.95581mm,.97789mm">
                    <w:txbxContent>
                      <w:p w14:paraId="34B0536E" w14:textId="6B8AEF19" w:rsidR="00553D8D" w:rsidRPr="00B02BEA" w:rsidRDefault="00553D8D" w:rsidP="00C565E7">
                        <w:pPr>
                          <w:pStyle w:val="NormalWeb"/>
                          <w:spacing w:before="0" w:beforeAutospacing="0" w:after="0" w:afterAutospacing="0" w:line="276" w:lineRule="auto"/>
                          <w:ind w:left="360" w:hanging="360"/>
                          <w:jc w:val="center"/>
                          <w:rPr>
                            <w:sz w:val="22"/>
                            <w:szCs w:val="22"/>
                          </w:rPr>
                        </w:pPr>
                        <w:r w:rsidRPr="00B02BEA">
                          <w:rPr>
                            <w:rFonts w:ascii="Calibri" w:eastAsia="Calibri" w:hAnsi="Calibri" w:cs="Calibri"/>
                            <w:b/>
                            <w:bCs/>
                            <w:color w:val="000000"/>
                            <w:sz w:val="22"/>
                            <w:szCs w:val="22"/>
                          </w:rPr>
                          <w:t xml:space="preserve">SpO2 </w:t>
                        </w:r>
                        <w:r>
                          <w:rPr>
                            <w:rFonts w:ascii="Calibri" w:eastAsia="Calibri" w:hAnsi="Calibri" w:cs="Calibri"/>
                            <w:b/>
                            <w:bCs/>
                            <w:color w:val="000000"/>
                            <w:sz w:val="22"/>
                            <w:szCs w:val="22"/>
                          </w:rPr>
                          <w:t>&lt;</w:t>
                        </w:r>
                        <w:r w:rsidRPr="00B02BEA">
                          <w:rPr>
                            <w:rFonts w:ascii="Calibri" w:eastAsia="Calibri" w:hAnsi="Calibri" w:cs="Calibri"/>
                            <w:b/>
                            <w:bCs/>
                            <w:color w:val="000000"/>
                            <w:sz w:val="22"/>
                            <w:szCs w:val="22"/>
                          </w:rPr>
                          <w:t xml:space="preserve"> 92%</w:t>
                        </w:r>
                      </w:p>
                    </w:txbxContent>
                  </v:textbox>
                </v:shape>
                <v:shape id="_x0000_s1053" type="#_x0000_t202" style="position:absolute;left:40684;top:28;width:25775;height:1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">
                  <v:path arrowok="t"/>
                  <v:textbox>
                    <w:txbxContent>
                      <w:p w14:paraId="0A08FBE2" w14:textId="77777777" w:rsidR="00477461" w:rsidRDefault="00553D8D" w:rsidP="00B82481">
                        <w:pPr>
                          <w:pStyle w:val="NormalWeb"/>
                          <w:spacing w:before="0" w:beforeAutospacing="0" w:after="200" w:afterAutospacing="0" w:line="276" w:lineRule="auto"/>
                        </w:pPr>
                        <w:r>
                          <w:rPr>
                            <w:rFonts w:ascii="Calibri" w:eastAsia="Calibri" w:hAnsi="Calibri"/>
                            <w:sz w:val="22"/>
                            <w:szCs w:val="22"/>
                          </w:rPr>
                          <w:t>Name: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Unit No:</w:t>
                        </w:r>
                      </w:p>
                      <w:p w14:paraId="0C5260F9" w14:textId="4A1B07D9" w:rsidR="00553D8D" w:rsidRDefault="00553D8D" w:rsidP="00B82481">
                        <w:pPr>
                          <w:pStyle w:val="NormalWeb"/>
                          <w:spacing w:before="0" w:beforeAutospacing="0" w:after="200" w:afterAutospacing="0" w:line="276" w:lineRule="auto"/>
                        </w:pPr>
                        <w:r>
                          <w:rPr>
                            <w:rFonts w:ascii="Calibri" w:eastAsia="Calibri" w:hAnsi="Calibri"/>
                            <w:sz w:val="22"/>
                            <w:szCs w:val="22"/>
                          </w:rPr>
                          <w:t>Date of Birth:</w:t>
                        </w:r>
                      </w:p>
                      <w:p w14:paraId="04DCCAB3" w14:textId="74BF4B35" w:rsidR="00553D8D" w:rsidRDefault="00553D8D" w:rsidP="00B82481">
                        <w:pPr>
                          <w:pStyle w:val="NormalWeb"/>
                          <w:spacing w:before="0" w:beforeAutospacing="0" w:after="200" w:afterAutospacing="0" w:line="276" w:lineRule="auto"/>
                        </w:pPr>
                        <w:r>
                          <w:rPr>
                            <w:rFonts w:ascii="Calibri" w:eastAsia="Calibri" w:hAnsi="Calibri"/>
                            <w:sz w:val="22"/>
                            <w:szCs w:val="22"/>
                          </w:rPr>
                          <w:t>Address:</w:t>
                        </w:r>
                      </w:p>
                      <w:p w14:paraId="2558F312" w14:textId="77777777" w:rsidR="00553D8D" w:rsidRDefault="00553D8D" w:rsidP="00B82481">
                        <w:pPr>
                          <w:pStyle w:val="NormalWeb"/>
                          <w:spacing w:before="0" w:beforeAutospacing="0" w:after="200" w:afterAutospacing="0" w:line="276" w:lineRule="auto"/>
                        </w:pPr>
                        <w:r>
                          <w:rPr>
                            <w:rFonts w:ascii="Calibri" w:eastAsia="Calibri" w:hAnsi="Calibri"/>
                            <w:i/>
                            <w:iCs/>
                            <w:sz w:val="22"/>
                            <w:szCs w:val="22"/>
                          </w:rPr>
                          <w:t>(Place addressograph here)</w:t>
                        </w:r>
                      </w:p>
                    </w:txbxContent>
                  </v:textbox>
                </v:shape>
                <v:shape id="Text Box 230" o:spid="_x0000_s1054" type="#_x0000_t202" style="position:absolute;left:34518;top:18372;width:31941;height:1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" fillcolor="red" stroked="f">
                  <v:textbox inset="1.95581mm,.97789mm,1.95581mm,.97789mm">
                    <w:txbxContent>
                      <w:p w14:paraId="5052FBEA" w14:textId="59856ABB" w:rsidR="00553D8D" w:rsidRPr="00901015" w:rsidRDefault="00553D8D" w:rsidP="00C61B88">
                        <w:pPr>
                          <w:pStyle w:val="NormalWeb"/>
                          <w:numPr>
                            <w:ilvl w:val="0"/>
                            <w:numId w:val="31"/>
                          </w:numPr>
                          <w:spacing w:before="0" w:beforeAutospacing="0" w:after="0" w:afterAutospacing="0" w:line="276" w:lineRule="auto"/>
                          <w:rPr>
                            <w:rFonts w:ascii="Calibri" w:eastAsia="Calibri" w:hAnsi="Calibri" w:cs="Calibri"/>
                            <w:sz w:val="22"/>
                            <w:szCs w:val="22"/>
                          </w:rPr>
                        </w:pPr>
                        <w:r w:rsidRPr="00901015">
                          <w:rPr>
                            <w:rFonts w:ascii="Calibri" w:eastAsia="Calibri" w:hAnsi="Calibri" w:cs="Calibri"/>
                            <w:color w:val="000000"/>
                            <w:sz w:val="22"/>
                            <w:szCs w:val="22"/>
                          </w:rPr>
                          <w:t>O2 via face mask/nasal prongs</w:t>
                        </w:r>
                      </w:p>
                      <w:p w14:paraId="6E5C7CBF" w14:textId="1EA3FC4B" w:rsidR="00553D8D" w:rsidRPr="00901015" w:rsidRDefault="00553D8D" w:rsidP="00C61B88">
                        <w:pPr>
                          <w:pStyle w:val="NormalWeb"/>
                          <w:numPr>
                            <w:ilvl w:val="0"/>
                            <w:numId w:val="31"/>
                          </w:numPr>
                          <w:spacing w:before="0" w:beforeAutospacing="0" w:after="0" w:afterAutospacing="0" w:line="276" w:lineRule="auto"/>
                          <w:rPr>
                            <w:rFonts w:ascii="Calibri" w:eastAsia="Calibri" w:hAnsi="Calibri" w:cs="Calibri"/>
                            <w:sz w:val="22"/>
                            <w:szCs w:val="22"/>
                          </w:rPr>
                        </w:pPr>
                        <w:r>
                          <w:rPr>
                            <w:rFonts w:ascii="Calibri" w:eastAsia="Calibri" w:hAnsi="Calibri" w:cs="Calibri"/>
                            <w:sz w:val="22"/>
                            <w:szCs w:val="22"/>
                          </w:rPr>
                          <w:t>Salbutamol + I</w:t>
                        </w:r>
                        <w:r w:rsidRPr="00901015">
                          <w:rPr>
                            <w:rFonts w:ascii="Calibri" w:eastAsia="Calibri" w:hAnsi="Calibri" w:cs="Calibri"/>
                            <w:sz w:val="22"/>
                            <w:szCs w:val="22"/>
                          </w:rPr>
                          <w:t>pratropium nebulised 3 times in the first hour</w:t>
                        </w:r>
                      </w:p>
                      <w:p w14:paraId="16944EAC" w14:textId="65555B22" w:rsidR="00553D8D" w:rsidRDefault="00553D8D" w:rsidP="00C61B88">
                        <w:pPr>
                          <w:pStyle w:val="NormalWeb"/>
                          <w:numPr>
                            <w:ilvl w:val="0"/>
                            <w:numId w:val="31"/>
                          </w:numPr>
                          <w:spacing w:before="0" w:beforeAutospacing="0" w:after="0" w:afterAutospacing="0" w:line="276" w:lineRule="auto"/>
                          <w:rPr>
                            <w:rFonts w:ascii="Calibri" w:eastAsia="Calibri" w:hAnsi="Calibri" w:cs="Calibri"/>
                            <w:sz w:val="22"/>
                            <w:szCs w:val="22"/>
                          </w:rPr>
                        </w:pPr>
                        <w:r>
                          <w:rPr>
                            <w:rFonts w:ascii="Calibri" w:eastAsia="Calibri" w:hAnsi="Calibri" w:cs="Calibri"/>
                            <w:sz w:val="22"/>
                            <w:szCs w:val="22"/>
                          </w:rPr>
                          <w:t>P</w:t>
                        </w:r>
                        <w:r w:rsidRPr="00901015">
                          <w:rPr>
                            <w:rFonts w:ascii="Calibri" w:eastAsia="Calibri" w:hAnsi="Calibri" w:cs="Calibri"/>
                            <w:sz w:val="22"/>
                            <w:szCs w:val="22"/>
                          </w:rPr>
                          <w:t>rednisolone</w:t>
                        </w:r>
                      </w:p>
                      <w:p w14:paraId="217BC2AC" w14:textId="7E5C98DB" w:rsidR="00553D8D" w:rsidRPr="00901015" w:rsidRDefault="00553D8D" w:rsidP="00C61B88">
                        <w:pPr>
                          <w:pStyle w:val="NormalWeb"/>
                          <w:numPr>
                            <w:ilvl w:val="0"/>
                            <w:numId w:val="31"/>
                          </w:numPr>
                          <w:spacing w:before="0" w:beforeAutospacing="0" w:after="0" w:afterAutospacing="0" w:line="276" w:lineRule="auto"/>
                          <w:rPr>
                            <w:rFonts w:ascii="Calibri" w:eastAsia="Calibri" w:hAnsi="Calibri" w:cs="Calibri"/>
                            <w:sz w:val="22"/>
                            <w:szCs w:val="22"/>
                          </w:rPr>
                        </w:pPr>
                        <w:r>
                          <w:rPr>
                            <w:rFonts w:ascii="Calibri" w:eastAsia="Calibri" w:hAnsi="Calibri" w:cs="Calibri"/>
                            <w:sz w:val="22"/>
                            <w:szCs w:val="22"/>
                          </w:rPr>
                          <w:t>If any life-threatening f</w:t>
                        </w:r>
                        <w:r w:rsidR="009460D2">
                          <w:rPr>
                            <w:rFonts w:ascii="Calibri" w:eastAsia="Calibri" w:hAnsi="Calibri" w:cs="Calibri"/>
                            <w:sz w:val="22"/>
                            <w:szCs w:val="22"/>
                          </w:rPr>
                          <w:t xml:space="preserve">eatures are present - </w:t>
                        </w:r>
                        <w:r>
                          <w:rPr>
                            <w:rFonts w:ascii="Calibri" w:eastAsia="Calibri" w:hAnsi="Calibri" w:cs="Calibri"/>
                            <w:sz w:val="22"/>
                            <w:szCs w:val="22"/>
                          </w:rPr>
                          <w:t>escalat</w:t>
                        </w:r>
                        <w:r w:rsidR="009460D2">
                          <w:rPr>
                            <w:rFonts w:ascii="Calibri" w:eastAsia="Calibri" w:hAnsi="Calibri" w:cs="Calibri"/>
                            <w:sz w:val="22"/>
                            <w:szCs w:val="22"/>
                          </w:rPr>
                          <w:t>e</w:t>
                        </w:r>
                        <w:r>
                          <w:rPr>
                            <w:rFonts w:ascii="Calibri" w:eastAsia="Calibri" w:hAnsi="Calibri" w:cs="Calibri"/>
                            <w:sz w:val="22"/>
                            <w:szCs w:val="22"/>
                          </w:rPr>
                          <w:t xml:space="preserve"> to IV treatments</w:t>
                        </w:r>
                        <w:r w:rsidR="009460D2">
                          <w:rPr>
                            <w:rFonts w:ascii="Calibri" w:eastAsia="Calibri" w:hAnsi="Calibri" w:cs="Calibri"/>
                            <w:sz w:val="22"/>
                            <w:szCs w:val="22"/>
                          </w:rPr>
                          <w:t xml:space="preserve"> immediately</w:t>
                        </w:r>
                      </w:p>
                      <w:p w14:paraId="243A72E5" w14:textId="77777777" w:rsidR="00553D8D" w:rsidRDefault="00553D8D" w:rsidP="00475BC4">
                        <w:pPr>
                          <w:pStyle w:val="NormalWeb"/>
                          <w:spacing w:before="0" w:beforeAutospacing="0" w:after="0" w:afterAutospacing="0" w:line="276" w:lineRule="auto"/>
                          <w:ind w:left="547" w:hanging="547"/>
                        </w:pPr>
                      </w:p>
                    </w:txbxContent>
                  </v:textbox>
                </v:shape>
                <v:shape id="Text Box 19" o:spid="_x0000_s1055" type="#_x0000_t202" style="position:absolute;left:35128;top:46967;width:31331;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" fillcolor="red" stroked="f">
                  <v:textbox inset="1.95581mm,.97789mm,1.95581mm,.97789mm">
                    <w:txbxContent>
                      <w:p w14:paraId="0D8ED73B" w14:textId="77B15FEE" w:rsidR="00E657EF" w:rsidRDefault="00F2694B" w:rsidP="00E657EF">
                        <w:pPr>
                          <w:jc w:val="center"/>
                          <w:rPr>
                            <w:rFonts w:cs="Calibri"/>
                          </w:rPr>
                        </w:pPr>
                        <w:r>
                          <w:rPr>
                            <w:rFonts w:cs="Calibri"/>
                          </w:rPr>
                          <w:t>2</w:t>
                        </w:r>
                        <w:r w:rsidRPr="00F2694B">
                          <w:rPr>
                            <w:rFonts w:cs="Calibri"/>
                            <w:vertAlign w:val="superscript"/>
                          </w:rPr>
                          <w:t>nd</w:t>
                        </w:r>
                        <w:r>
                          <w:rPr>
                            <w:rFonts w:cs="Calibri"/>
                          </w:rPr>
                          <w:t xml:space="preserve"> Line IV treatment: </w:t>
                        </w:r>
                        <w:r w:rsidR="00E657EF">
                          <w:rPr>
                            <w:rFonts w:cs="Calibri"/>
                          </w:rPr>
                          <w:t xml:space="preserve">  Magnesium </w:t>
                        </w:r>
                        <w:r>
                          <w:rPr>
                            <w:rFonts w:cs="Calibri"/>
                          </w:rPr>
                          <w:t xml:space="preserve">Sulphate </w:t>
                        </w:r>
                        <w:r w:rsidR="00E657EF">
                          <w:rPr>
                            <w:rFonts w:cs="Calibri"/>
                          </w:rPr>
                          <w:t xml:space="preserve">bolus </w:t>
                        </w:r>
                      </w:p>
                    </w:txbxContent>
                  </v:textbox>
                </v:shape>
                <v:shapetype id="_x0000_t32" coordsize="21600,21600" o:spt="32" o:oned="t" path="m,l21600,21600e" filled="f">
                  <v:path arrowok="t" fillok="f" o:connecttype="none"/>
                  <o:lock v:ext="edit" shapetype="t"/>
                </v:shapetype>
                <v:shape id="Straight Arrow Connector 82" o:spid="_x0000_s1056" type="#_x0000_t32" style="position:absolute;left:13865;top:36994;width:17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" strokecolor="red" strokeweight=".5pt">
                  <v:stroke endarrow="block" joinstyle="miter"/>
                </v:shape>
                <v:shape id="Straight Arrow Connector 201691276" o:spid="_x0000_s1057" type="#_x0000_t32" style="position:absolute;left:33229;top:42606;width:1776;height: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" strokecolor="red" strokeweight=".5pt">
                  <v:stroke endarrow="block" joinstyle="miter"/>
                </v:shape>
                <v:shape id="Straight Arrow Connector 1407696872" o:spid="_x0000_s1058" type="#_x0000_t32" style="position:absolute;left:50736;top:44973;width:76;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" strokecolor="red" strokeweight=".5pt">
                  <v:stroke endarrow="block" joinstyle="miter"/>
                </v:shape>
                <v:shape id="Straight Arrow Connector 381012229" o:spid="_x0000_s1059" type="#_x0000_t32" style="position:absolute;left:33199;top:70032;width:76;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" strokecolor="red" strokeweight=".5pt">
                  <v:stroke endarrow="block" joinstyle="miter"/>
                </v:shape>
                <v:shape id="Straight Arrow Connector 319690438" o:spid="_x0000_s1060" type="#_x0000_t32" style="position:absolute;left:50749;top:49197;width:0;height:1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" strokecolor="red" strokeweight=".5pt">
                  <v:stroke endarrow="block" joinstyle="miter"/>
                </v:shape>
                <v:shape id="Text Box 19" o:spid="_x0000_s1061" type="#_x0000_t202" style="position:absolute;top:67575;width:66459;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" fillcolor="red" stroked="f">
                  <v:textbox inset="1.95581mm,.97789mm,1.95581mm,.97789mm">
                    <w:txbxContent>
                      <w:p w14:paraId="669DDDFC" w14:textId="392BA2A0" w:rsidR="00F2694B" w:rsidRPr="00CC62E0" w:rsidRDefault="00F2694B" w:rsidP="00C758C1">
                        <w:pPr>
                          <w:autoSpaceDE w:val="0"/>
                          <w:autoSpaceDN w:val="0"/>
                          <w:adjustRightInd w:val="0"/>
                          <w:spacing w:line="240" w:lineRule="auto"/>
                          <w:contextualSpacing/>
                          <w:rPr>
                            <w:rFonts w:cs="Calibri"/>
                            <w:color w:val="000000"/>
                          </w:rPr>
                        </w:pPr>
                        <w:r>
                          <w:rPr>
                            <w:rFonts w:cs="Calibri"/>
                          </w:rPr>
                          <w:t xml:space="preserve"> </w:t>
                        </w:r>
                        <w:r w:rsidRPr="001556FA">
                          <w:rPr>
                            <w:rFonts w:cs="Calibri"/>
                            <w:color w:val="000000"/>
                          </w:rPr>
                          <w:t xml:space="preserve">IV Salbutamol </w:t>
                        </w:r>
                        <w:r w:rsidRPr="00CC62E0">
                          <w:rPr>
                            <w:rFonts w:cs="Calibri"/>
                            <w:color w:val="000000"/>
                          </w:rPr>
                          <w:t>infusion (ECG monitoring &amp; 12 hourly U&amp;E</w:t>
                        </w:r>
                        <w:r>
                          <w:rPr>
                            <w:rFonts w:cs="Calibri"/>
                            <w:color w:val="000000"/>
                          </w:rPr>
                          <w:t xml:space="preserve"> with gas</w:t>
                        </w:r>
                        <w:r w:rsidRPr="00CC62E0">
                          <w:rPr>
                            <w:rFonts w:cs="Calibri"/>
                            <w:color w:val="000000"/>
                          </w:rPr>
                          <w:t>)</w:t>
                        </w:r>
                      </w:p>
                      <w:p w14:paraId="46C08AE3" w14:textId="515A064E" w:rsidR="00F2694B" w:rsidRDefault="00F2694B" w:rsidP="00F2694B">
                        <w:pPr>
                          <w:jc w:val="center"/>
                          <w:rPr>
                            <w:rFonts w:cs="Calibri"/>
                          </w:rPr>
                        </w:pPr>
                      </w:p>
                    </w:txbxContent>
                  </v:textbox>
                </v:shape>
                <v:shape id="Text Box 230" o:spid="_x0000_s1062" type="#_x0000_t202" style="position:absolute;left:15837;top:40467;width:17272;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" fillcolor="#f93" stroked="f">
                  <v:textbox inset="1.95581mm,.97789mm,1.95581mm,.97789mm">
                    <w:txbxContent>
                      <w:p w14:paraId="6F7EF261" w14:textId="77777777" w:rsidR="00C30054" w:rsidRDefault="00C30054" w:rsidP="00C30054">
                        <w:pPr>
                          <w:ind w:left="360" w:hanging="360"/>
                          <w:rPr>
                            <w:rFonts w:cs="Calibri"/>
                          </w:rPr>
                        </w:pPr>
                        <w:r>
                          <w:rPr>
                            <w:rFonts w:cs="Calibri"/>
                          </w:rPr>
                          <w:t xml:space="preserve">No improvement: Follow Severe pathway        </w:t>
                        </w:r>
                      </w:p>
                    </w:txbxContent>
                  </v:textbox>
                </v:shape>
                <v:shape id="Straight Arrow Connector 67" o:spid="_x0000_s1063" type="#_x0000_t32" style="position:absolute;left:33219;top:65223;width:0;height:2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" strokecolor="red" strokeweight=".5pt">
                  <v:stroke endarrow="block" joinstyle="miter"/>
                </v:shape>
                <v:shape id="Straight Arrow Connector 68" o:spid="_x0000_s1064" type="#_x0000_t32" style="position:absolute;left:33207;top:74765;width:111;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" strokecolor="red" strokeweight=".5pt">
                  <v:stroke endarrow="block" joinstyle="miter"/>
                </v:shape>
                <v:shape id="Text Box 20" o:spid="_x0000_s1065" type="#_x0000_t202" style="position:absolute;top:85052;width:66459;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" filled="f" strokecolor="red" strokeweight="3pt">
                  <v:path arrowok="t"/>
                  <v:textbox inset="1.95581mm,.97789mm,1.95581mm,.97789mm">
                    <w:txbxContent>
                      <w:p w14:paraId="2634D5E7" w14:textId="77777777" w:rsidR="00C758C1" w:rsidRPr="00C758C1" w:rsidRDefault="00C758C1" w:rsidP="00C758C1">
                        <w:pPr>
                          <w:autoSpaceDE w:val="0"/>
                          <w:autoSpaceDN w:val="0"/>
                          <w:adjustRightInd w:val="0"/>
                          <w:spacing w:after="0" w:line="240" w:lineRule="auto"/>
                          <w:jc w:val="center"/>
                          <w:rPr>
                            <w:rFonts w:cs="Calibri"/>
                            <w:b/>
                            <w:bCs/>
                            <w:color w:val="000000"/>
                          </w:rPr>
                        </w:pPr>
                        <w:r>
                          <w:rPr>
                            <w:rFonts w:cs="Calibri"/>
                            <w:b/>
                            <w:bCs/>
                          </w:rPr>
                          <w:t> </w:t>
                        </w:r>
                        <w:r w:rsidRPr="00C758C1">
                          <w:rPr>
                            <w:rFonts w:cs="Calibri"/>
                            <w:b/>
                            <w:color w:val="000000"/>
                          </w:rPr>
                          <w:t>In case of poor response d</w:t>
                        </w:r>
                        <w:r w:rsidRPr="00C758C1">
                          <w:rPr>
                            <w:rFonts w:cs="Calibri"/>
                            <w:b/>
                            <w:bCs/>
                            <w:color w:val="000000"/>
                          </w:rPr>
                          <w:t xml:space="preserve">iscuss with Paediatric Consultant </w:t>
                        </w:r>
                      </w:p>
                      <w:p w14:paraId="53FEC0B4" w14:textId="77777777" w:rsidR="00C758C1" w:rsidRPr="001556FA" w:rsidRDefault="00C758C1" w:rsidP="00C758C1">
                        <w:pPr>
                          <w:autoSpaceDE w:val="0"/>
                          <w:autoSpaceDN w:val="0"/>
                          <w:adjustRightInd w:val="0"/>
                          <w:spacing w:after="0" w:line="240" w:lineRule="auto"/>
                          <w:jc w:val="center"/>
                          <w:rPr>
                            <w:rFonts w:cs="Calibri"/>
                            <w:b/>
                            <w:color w:val="000000"/>
                          </w:rPr>
                        </w:pPr>
                        <w:r w:rsidRPr="00C758C1">
                          <w:rPr>
                            <w:rFonts w:cs="Calibri"/>
                            <w:b/>
                            <w:bCs/>
                            <w:color w:val="000000"/>
                          </w:rPr>
                          <w:t>Request Anaesthetic review and discuss with WATCH team</w:t>
                        </w:r>
                        <w:r>
                          <w:rPr>
                            <w:rFonts w:cs="Calibri"/>
                            <w:b/>
                            <w:bCs/>
                            <w:color w:val="000000"/>
                          </w:rPr>
                          <w:t xml:space="preserve"> </w:t>
                        </w:r>
                      </w:p>
                      <w:p w14:paraId="5FD419D3" w14:textId="6F33A5A9" w:rsidR="00C758C1" w:rsidRDefault="00C758C1" w:rsidP="00C758C1">
                        <w:pPr>
                          <w:rPr>
                            <w:rFonts w:cs="Calibri"/>
                            <w:b/>
                            <w:bCs/>
                          </w:rPr>
                        </w:pPr>
                      </w:p>
                      <w:p w14:paraId="66EF9E33" w14:textId="77777777" w:rsidR="00C758C1" w:rsidRDefault="00C758C1" w:rsidP="00C758C1">
                        <w:pPr>
                          <w:rPr>
                            <w:rFonts w:cs="Calibri"/>
                            <w:b/>
                            <w:bCs/>
                          </w:rPr>
                        </w:pPr>
                        <w:r>
                          <w:rPr>
                            <w:rFonts w:cs="Calibri"/>
                            <w:b/>
                            <w:bCs/>
                          </w:rPr>
                          <w:t> </w:t>
                        </w:r>
                      </w:p>
                      <w:p w14:paraId="1194EF9C" w14:textId="77777777" w:rsidR="00C758C1" w:rsidRDefault="00C758C1" w:rsidP="00C758C1">
                        <w:pPr>
                          <w:rPr>
                            <w:rFonts w:ascii="Arial" w:hAnsi="Arial"/>
                            <w:b/>
                            <w:bCs/>
                          </w:rPr>
                        </w:pPr>
                        <w:r>
                          <w:rPr>
                            <w:rFonts w:ascii="Arial" w:hAnsi="Arial"/>
                            <w:b/>
                            <w:bCs/>
                          </w:rPr>
                          <w:t> </w:t>
                        </w:r>
                      </w:p>
                    </w:txbxContent>
                  </v:textbox>
                </v:shape>
                <w10:anchorlock/>
              </v:group>
            </w:pict>
          </mc:Fallback>
        </mc:AlternateContent>
      </w:r>
    </w:p>
    <w:p w14:paraId="15FA1154" w14:textId="77777777" w:rsidR="00436BB0" w:rsidRDefault="00436BB0" w:rsidP="003A2D48">
      <w:pPr>
        <w:spacing w:after="0"/>
        <w:jc w:val="center"/>
        <w:rPr>
          <w:rFonts w:cs="Calibri"/>
          <w:b/>
          <w:sz w:val="24"/>
          <w:szCs w:val="24"/>
        </w:rPr>
      </w:pPr>
    </w:p>
    <w:p w14:paraId="16EA6FF9" w14:textId="74FFD778" w:rsidR="003A2D48" w:rsidRDefault="003A2D48" w:rsidP="003A2D48">
      <w:pPr>
        <w:spacing w:after="0"/>
        <w:jc w:val="center"/>
        <w:rPr>
          <w:rFonts w:cs="Calibri"/>
          <w:b/>
          <w:sz w:val="24"/>
          <w:szCs w:val="24"/>
        </w:rPr>
      </w:pPr>
      <w:r w:rsidRPr="00613436">
        <w:rPr>
          <w:rFonts w:cs="Calibri"/>
          <w:b/>
          <w:sz w:val="24"/>
          <w:szCs w:val="24"/>
        </w:rPr>
        <w:t>DOSES OF DRUGS IN THE PATHWAY</w:t>
      </w:r>
    </w:p>
    <w:p w14:paraId="74F5096D" w14:textId="1D321093" w:rsidR="00E00C99" w:rsidRPr="00613436" w:rsidRDefault="00AF7593" w:rsidP="003A2D48">
      <w:pPr>
        <w:spacing w:after="0"/>
        <w:jc w:val="center"/>
        <w:rPr>
          <w:rFonts w:cs="Calibri"/>
          <w:b/>
          <w:sz w:val="24"/>
          <w:szCs w:val="24"/>
        </w:rPr>
      </w:pPr>
      <w:r>
        <w:rPr>
          <w:rFonts w:cs="Calibri"/>
          <w:b/>
          <w:sz w:val="24"/>
          <w:szCs w:val="24"/>
        </w:rPr>
        <w:t xml:space="preserve">(If case of discrepancy, please follow the </w:t>
      </w:r>
      <w:proofErr w:type="spellStart"/>
      <w:r w:rsidR="00E00C99">
        <w:rPr>
          <w:rFonts w:cs="Calibri"/>
          <w:b/>
          <w:sz w:val="24"/>
          <w:szCs w:val="24"/>
        </w:rPr>
        <w:t>BNFc</w:t>
      </w:r>
      <w:proofErr w:type="spellEnd"/>
      <w:r w:rsidR="00E00C99">
        <w:rPr>
          <w:rFonts w:cs="Calibri"/>
          <w:b/>
          <w:sz w:val="24"/>
          <w:szCs w:val="24"/>
        </w:rPr>
        <w:t xml:space="preserve"> doses)</w:t>
      </w:r>
    </w:p>
    <w:p w14:paraId="3AD65CC7" w14:textId="77777777" w:rsidR="003A2D48" w:rsidRPr="00613436" w:rsidRDefault="003A2D48" w:rsidP="003A2D48">
      <w:pPr>
        <w:spacing w:after="0"/>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5"/>
        <w:gridCol w:w="30"/>
        <w:gridCol w:w="1394"/>
        <w:gridCol w:w="3657"/>
        <w:gridCol w:w="19"/>
        <w:gridCol w:w="3241"/>
      </w:tblGrid>
      <w:tr w:rsidR="003A2D48" w:rsidRPr="000F682F" w14:paraId="2FE141A2" w14:textId="77777777" w:rsidTr="00CA4827">
        <w:tc>
          <w:tcPr>
            <w:tcW w:w="2145" w:type="dxa"/>
            <w:gridSpan w:val="2"/>
            <w:vAlign w:val="center"/>
          </w:tcPr>
          <w:p w14:paraId="4CB21668" w14:textId="77777777" w:rsidR="003A2D48" w:rsidRPr="00395704" w:rsidRDefault="003A2D48" w:rsidP="003A2D48">
            <w:pPr>
              <w:spacing w:after="0" w:line="240" w:lineRule="auto"/>
              <w:jc w:val="center"/>
              <w:rPr>
                <w:rFonts w:cs="Calibri"/>
                <w:b/>
              </w:rPr>
            </w:pPr>
            <w:r w:rsidRPr="00395704">
              <w:rPr>
                <w:rFonts w:cs="Calibri"/>
                <w:b/>
              </w:rPr>
              <w:t>DRUG</w:t>
            </w:r>
          </w:p>
          <w:p w14:paraId="671284FF" w14:textId="77777777" w:rsidR="003A2D48" w:rsidRPr="00395704" w:rsidRDefault="003A2D48" w:rsidP="003A2D48">
            <w:pPr>
              <w:spacing w:after="0" w:line="240" w:lineRule="auto"/>
              <w:jc w:val="center"/>
              <w:rPr>
                <w:rFonts w:cs="Calibri"/>
                <w:b/>
              </w:rPr>
            </w:pPr>
          </w:p>
        </w:tc>
        <w:tc>
          <w:tcPr>
            <w:tcW w:w="1394" w:type="dxa"/>
            <w:vAlign w:val="center"/>
          </w:tcPr>
          <w:p w14:paraId="4C851615" w14:textId="77777777" w:rsidR="003A2D48" w:rsidRPr="00395704" w:rsidRDefault="003A2D48" w:rsidP="003A2D48">
            <w:pPr>
              <w:spacing w:after="0" w:line="240" w:lineRule="auto"/>
              <w:jc w:val="center"/>
              <w:rPr>
                <w:rFonts w:cs="Calibri"/>
                <w:b/>
              </w:rPr>
            </w:pPr>
            <w:r w:rsidRPr="00395704">
              <w:rPr>
                <w:rFonts w:cs="Calibri"/>
                <w:b/>
              </w:rPr>
              <w:t>ROUTE</w:t>
            </w:r>
          </w:p>
        </w:tc>
        <w:tc>
          <w:tcPr>
            <w:tcW w:w="3657" w:type="dxa"/>
            <w:vAlign w:val="center"/>
          </w:tcPr>
          <w:p w14:paraId="28AD0F9A" w14:textId="77777777" w:rsidR="003A2D48" w:rsidRPr="00395704" w:rsidRDefault="003A2D48" w:rsidP="003A2D48">
            <w:pPr>
              <w:spacing w:after="0" w:line="240" w:lineRule="auto"/>
              <w:jc w:val="center"/>
              <w:rPr>
                <w:rFonts w:cs="Calibri"/>
                <w:b/>
              </w:rPr>
            </w:pPr>
            <w:r w:rsidRPr="00395704">
              <w:rPr>
                <w:rFonts w:cs="Calibri"/>
                <w:b/>
              </w:rPr>
              <w:t>DOSE</w:t>
            </w:r>
          </w:p>
        </w:tc>
        <w:tc>
          <w:tcPr>
            <w:tcW w:w="3260" w:type="dxa"/>
            <w:gridSpan w:val="2"/>
            <w:vAlign w:val="center"/>
          </w:tcPr>
          <w:p w14:paraId="123C56F9" w14:textId="77777777" w:rsidR="003A2D48" w:rsidRPr="00395704" w:rsidRDefault="003A2D48" w:rsidP="003A2D48">
            <w:pPr>
              <w:spacing w:after="0" w:line="240" w:lineRule="auto"/>
              <w:jc w:val="center"/>
              <w:rPr>
                <w:rFonts w:cs="Calibri"/>
                <w:b/>
              </w:rPr>
            </w:pPr>
            <w:r w:rsidRPr="00395704">
              <w:rPr>
                <w:rFonts w:cs="Calibri"/>
                <w:b/>
              </w:rPr>
              <w:t>SPECIAL CONSIDERATIONS</w:t>
            </w:r>
          </w:p>
        </w:tc>
      </w:tr>
      <w:tr w:rsidR="003A2D48" w:rsidRPr="000F682F" w14:paraId="5E961CF6" w14:textId="77777777" w:rsidTr="003A2D48">
        <w:tc>
          <w:tcPr>
            <w:tcW w:w="10456" w:type="dxa"/>
            <w:gridSpan w:val="6"/>
            <w:vAlign w:val="center"/>
          </w:tcPr>
          <w:p w14:paraId="6F9FC003" w14:textId="77777777" w:rsidR="003A2D48" w:rsidRPr="00395704" w:rsidRDefault="003A2D48" w:rsidP="003A2D48">
            <w:pPr>
              <w:spacing w:after="0" w:line="240" w:lineRule="auto"/>
              <w:jc w:val="center"/>
              <w:rPr>
                <w:rFonts w:cs="Calibri"/>
              </w:rPr>
            </w:pPr>
          </w:p>
        </w:tc>
      </w:tr>
      <w:tr w:rsidR="003A2D48" w:rsidRPr="000F682F" w14:paraId="396BFCA1" w14:textId="77777777" w:rsidTr="00CA4827">
        <w:trPr>
          <w:trHeight w:val="454"/>
        </w:trPr>
        <w:tc>
          <w:tcPr>
            <w:tcW w:w="2145" w:type="dxa"/>
            <w:gridSpan w:val="2"/>
            <w:vAlign w:val="center"/>
          </w:tcPr>
          <w:p w14:paraId="3FE1FC88" w14:textId="77777777" w:rsidR="003A2D48" w:rsidRPr="00395704" w:rsidRDefault="003A2D48" w:rsidP="003A2D48">
            <w:pPr>
              <w:spacing w:after="0" w:line="240" w:lineRule="auto"/>
              <w:jc w:val="center"/>
              <w:rPr>
                <w:rFonts w:cs="Calibri"/>
                <w:b/>
              </w:rPr>
            </w:pPr>
          </w:p>
          <w:p w14:paraId="44D2DB1A" w14:textId="77777777" w:rsidR="003A2D48" w:rsidRDefault="003A2D48" w:rsidP="00C342A2">
            <w:pPr>
              <w:spacing w:after="0" w:line="240" w:lineRule="auto"/>
              <w:jc w:val="center"/>
              <w:rPr>
                <w:rFonts w:cs="Calibri"/>
                <w:b/>
              </w:rPr>
            </w:pPr>
            <w:r w:rsidRPr="00395704">
              <w:rPr>
                <w:rFonts w:cs="Calibri"/>
                <w:b/>
              </w:rPr>
              <w:t>Salbutamol</w:t>
            </w:r>
          </w:p>
          <w:p w14:paraId="6970E187" w14:textId="21D2E3FF" w:rsidR="00C342A2" w:rsidRPr="00395704" w:rsidRDefault="00C342A2" w:rsidP="00C342A2">
            <w:pPr>
              <w:spacing w:after="0" w:line="240" w:lineRule="auto"/>
              <w:jc w:val="center"/>
              <w:rPr>
                <w:rFonts w:cs="Calibri"/>
                <w:b/>
              </w:rPr>
            </w:pPr>
          </w:p>
        </w:tc>
        <w:tc>
          <w:tcPr>
            <w:tcW w:w="1394" w:type="dxa"/>
            <w:vAlign w:val="center"/>
          </w:tcPr>
          <w:p w14:paraId="2A88F82C" w14:textId="77777777" w:rsidR="003A2D48" w:rsidRPr="00395704" w:rsidRDefault="003A2D48" w:rsidP="003A2D48">
            <w:pPr>
              <w:spacing w:after="0" w:line="240" w:lineRule="auto"/>
              <w:jc w:val="center"/>
              <w:rPr>
                <w:rFonts w:cs="Calibri"/>
              </w:rPr>
            </w:pPr>
            <w:r w:rsidRPr="00395704">
              <w:rPr>
                <w:rFonts w:cs="Calibri"/>
              </w:rPr>
              <w:t>MDI</w:t>
            </w:r>
          </w:p>
        </w:tc>
        <w:tc>
          <w:tcPr>
            <w:tcW w:w="3657" w:type="dxa"/>
            <w:vAlign w:val="center"/>
          </w:tcPr>
          <w:p w14:paraId="63A57AB0" w14:textId="77777777" w:rsidR="003A2D48" w:rsidRPr="00395704" w:rsidRDefault="003A2D48" w:rsidP="003A2D48">
            <w:pPr>
              <w:spacing w:after="0" w:line="240" w:lineRule="auto"/>
              <w:jc w:val="center"/>
              <w:rPr>
                <w:rFonts w:cs="Calibri"/>
              </w:rPr>
            </w:pPr>
            <w:r w:rsidRPr="00395704">
              <w:rPr>
                <w:rFonts w:cs="Calibri"/>
              </w:rPr>
              <w:t>Up to 10 puffs</w:t>
            </w:r>
          </w:p>
        </w:tc>
        <w:tc>
          <w:tcPr>
            <w:tcW w:w="3260" w:type="dxa"/>
            <w:gridSpan w:val="2"/>
            <w:vAlign w:val="center"/>
          </w:tcPr>
          <w:p w14:paraId="5E608F72" w14:textId="77777777" w:rsidR="003A2D48" w:rsidRPr="00395704" w:rsidRDefault="003A2D48" w:rsidP="003A2D48">
            <w:pPr>
              <w:spacing w:after="0" w:line="240" w:lineRule="auto"/>
              <w:jc w:val="center"/>
              <w:rPr>
                <w:rFonts w:cs="Calibri"/>
              </w:rPr>
            </w:pPr>
            <w:r>
              <w:rPr>
                <w:rFonts w:cs="Calibri"/>
              </w:rPr>
              <w:t>Via spacer</w:t>
            </w:r>
          </w:p>
        </w:tc>
      </w:tr>
      <w:tr w:rsidR="003A2D48" w:rsidRPr="000F682F" w14:paraId="06CA772B" w14:textId="77777777" w:rsidTr="00CA4827">
        <w:tc>
          <w:tcPr>
            <w:tcW w:w="2145" w:type="dxa"/>
            <w:gridSpan w:val="2"/>
            <w:vAlign w:val="center"/>
          </w:tcPr>
          <w:p w14:paraId="7EC77BC2" w14:textId="77777777" w:rsidR="003A2D48" w:rsidRPr="00395704" w:rsidRDefault="003A2D48" w:rsidP="003A2D48">
            <w:pPr>
              <w:spacing w:after="0" w:line="240" w:lineRule="auto"/>
              <w:jc w:val="center"/>
              <w:rPr>
                <w:rFonts w:cs="Calibri"/>
                <w:b/>
              </w:rPr>
            </w:pPr>
          </w:p>
        </w:tc>
        <w:tc>
          <w:tcPr>
            <w:tcW w:w="1394" w:type="dxa"/>
            <w:vAlign w:val="center"/>
          </w:tcPr>
          <w:p w14:paraId="45E3C86C" w14:textId="77777777" w:rsidR="003A2D48" w:rsidRPr="00395704" w:rsidRDefault="003A2D48" w:rsidP="003A2D48">
            <w:pPr>
              <w:spacing w:after="0" w:line="240" w:lineRule="auto"/>
              <w:jc w:val="center"/>
              <w:rPr>
                <w:rFonts w:cs="Calibri"/>
              </w:rPr>
            </w:pPr>
            <w:r w:rsidRPr="00395704">
              <w:rPr>
                <w:rFonts w:cs="Calibri"/>
              </w:rPr>
              <w:t>Nebulised</w:t>
            </w:r>
          </w:p>
        </w:tc>
        <w:tc>
          <w:tcPr>
            <w:tcW w:w="3657" w:type="dxa"/>
            <w:vAlign w:val="center"/>
          </w:tcPr>
          <w:p w14:paraId="4E8CB651" w14:textId="77777777" w:rsidR="003A2D48" w:rsidRPr="00395704" w:rsidRDefault="003A2D48" w:rsidP="003A2D48">
            <w:pPr>
              <w:spacing w:after="0" w:line="240" w:lineRule="auto"/>
              <w:jc w:val="center"/>
              <w:rPr>
                <w:rFonts w:cs="Calibri"/>
              </w:rPr>
            </w:pPr>
            <w:r w:rsidRPr="00395704">
              <w:rPr>
                <w:rFonts w:cs="Calibri"/>
              </w:rPr>
              <w:t>1-4 years: 2.5mg</w:t>
            </w:r>
          </w:p>
          <w:p w14:paraId="073B2E86" w14:textId="77777777" w:rsidR="003A2D48" w:rsidRPr="00395704" w:rsidRDefault="003A2D48" w:rsidP="003A2D48">
            <w:pPr>
              <w:spacing w:after="0" w:line="240" w:lineRule="auto"/>
              <w:jc w:val="center"/>
              <w:rPr>
                <w:rFonts w:cs="Calibri"/>
              </w:rPr>
            </w:pPr>
            <w:r w:rsidRPr="00395704">
              <w:rPr>
                <w:rFonts w:cs="Calibri"/>
              </w:rPr>
              <w:t>≥5 years: 5mg</w:t>
            </w:r>
          </w:p>
        </w:tc>
        <w:tc>
          <w:tcPr>
            <w:tcW w:w="3260" w:type="dxa"/>
            <w:gridSpan w:val="2"/>
            <w:vAlign w:val="center"/>
          </w:tcPr>
          <w:p w14:paraId="04749024" w14:textId="77777777" w:rsidR="003A2D48" w:rsidRPr="00395704" w:rsidRDefault="003A2D48" w:rsidP="003A2D48">
            <w:pPr>
              <w:spacing w:after="0" w:line="240" w:lineRule="auto"/>
              <w:jc w:val="center"/>
              <w:rPr>
                <w:rFonts w:cs="Calibri"/>
              </w:rPr>
            </w:pPr>
          </w:p>
        </w:tc>
      </w:tr>
      <w:tr w:rsidR="003A2D48" w:rsidRPr="000F682F" w14:paraId="6D4C1ED7" w14:textId="77777777" w:rsidTr="00CA4827">
        <w:tc>
          <w:tcPr>
            <w:tcW w:w="2145" w:type="dxa"/>
            <w:gridSpan w:val="2"/>
            <w:vAlign w:val="center"/>
          </w:tcPr>
          <w:p w14:paraId="204A680B" w14:textId="77777777" w:rsidR="003A2D48" w:rsidRPr="00395704" w:rsidRDefault="003A2D48" w:rsidP="003A2D48">
            <w:pPr>
              <w:spacing w:after="0" w:line="240" w:lineRule="auto"/>
              <w:jc w:val="center"/>
              <w:rPr>
                <w:rFonts w:cs="Calibri"/>
                <w:b/>
              </w:rPr>
            </w:pPr>
          </w:p>
        </w:tc>
        <w:tc>
          <w:tcPr>
            <w:tcW w:w="1394" w:type="dxa"/>
            <w:vAlign w:val="center"/>
          </w:tcPr>
          <w:p w14:paraId="6186230B" w14:textId="77777777" w:rsidR="003A2D48" w:rsidRPr="00395704" w:rsidRDefault="003A2D48" w:rsidP="003A2D48">
            <w:pPr>
              <w:spacing w:after="0" w:line="240" w:lineRule="auto"/>
              <w:jc w:val="center"/>
              <w:rPr>
                <w:rFonts w:cs="Calibri"/>
              </w:rPr>
            </w:pPr>
            <w:r w:rsidRPr="00395704">
              <w:rPr>
                <w:rFonts w:cs="Calibri"/>
              </w:rPr>
              <w:t>IV Bolus</w:t>
            </w:r>
          </w:p>
        </w:tc>
        <w:tc>
          <w:tcPr>
            <w:tcW w:w="3657" w:type="dxa"/>
            <w:vAlign w:val="center"/>
          </w:tcPr>
          <w:p w14:paraId="71FB4DE9" w14:textId="66EE9D64" w:rsidR="003A2D48" w:rsidRPr="00395704" w:rsidRDefault="003A2D48" w:rsidP="003A2D48">
            <w:pPr>
              <w:spacing w:after="0" w:line="240" w:lineRule="auto"/>
              <w:jc w:val="center"/>
              <w:rPr>
                <w:rFonts w:cs="Calibri"/>
              </w:rPr>
            </w:pPr>
            <w:r w:rsidRPr="00395704">
              <w:rPr>
                <w:rFonts w:cs="Calibri"/>
              </w:rPr>
              <w:t>1</w:t>
            </w:r>
            <w:r w:rsidR="00CA4827">
              <w:rPr>
                <w:rFonts w:cs="Calibri"/>
              </w:rPr>
              <w:t>2</w:t>
            </w:r>
            <w:r>
              <w:rPr>
                <w:rFonts w:cs="Calibri"/>
              </w:rPr>
              <w:t>-23mth</w:t>
            </w:r>
            <w:r w:rsidRPr="00395704">
              <w:rPr>
                <w:rFonts w:cs="Calibri"/>
              </w:rPr>
              <w:t>: 5mcg/kg over 5</w:t>
            </w:r>
            <w:r w:rsidR="00CA4827">
              <w:rPr>
                <w:rFonts w:cs="Calibri"/>
              </w:rPr>
              <w:t xml:space="preserve"> </w:t>
            </w:r>
            <w:r w:rsidRPr="00395704">
              <w:rPr>
                <w:rFonts w:cs="Calibri"/>
              </w:rPr>
              <w:t>mins</w:t>
            </w:r>
          </w:p>
          <w:p w14:paraId="50E8D995" w14:textId="77777777" w:rsidR="003A2D48" w:rsidRPr="00395704" w:rsidRDefault="003A2D48" w:rsidP="003A2D48">
            <w:pPr>
              <w:spacing w:after="0" w:line="240" w:lineRule="auto"/>
              <w:jc w:val="center"/>
              <w:rPr>
                <w:rFonts w:cs="Calibri"/>
              </w:rPr>
            </w:pPr>
            <w:r w:rsidRPr="00395704">
              <w:rPr>
                <w:rFonts w:cs="Calibri"/>
              </w:rPr>
              <w:t>2-17yrs: 15mcg/kg over 5 mins</w:t>
            </w:r>
          </w:p>
          <w:p w14:paraId="0FEFFF60" w14:textId="2E92BECB" w:rsidR="003A2D48" w:rsidRPr="00395704" w:rsidRDefault="003A2D48" w:rsidP="003A2D48">
            <w:pPr>
              <w:spacing w:after="0" w:line="240" w:lineRule="auto"/>
              <w:jc w:val="center"/>
              <w:rPr>
                <w:rFonts w:cs="Calibri"/>
              </w:rPr>
            </w:pPr>
            <w:r w:rsidRPr="00395704">
              <w:rPr>
                <w:rFonts w:cs="Calibri"/>
                <w:b/>
              </w:rPr>
              <w:t xml:space="preserve">(Maximum </w:t>
            </w:r>
            <w:r w:rsidR="00CA4827">
              <w:rPr>
                <w:rFonts w:cs="Calibri"/>
                <w:b/>
              </w:rPr>
              <w:t xml:space="preserve">dose is </w:t>
            </w:r>
            <w:r w:rsidRPr="00395704">
              <w:rPr>
                <w:rFonts w:cs="Calibri"/>
                <w:b/>
              </w:rPr>
              <w:t>250</w:t>
            </w:r>
            <w:r w:rsidR="00CA4827">
              <w:rPr>
                <w:rFonts w:cs="Calibri"/>
                <w:b/>
              </w:rPr>
              <w:t xml:space="preserve"> mcg</w:t>
            </w:r>
            <w:r w:rsidRPr="00395704">
              <w:rPr>
                <w:rFonts w:cs="Calibri"/>
                <w:b/>
              </w:rPr>
              <w:t>)</w:t>
            </w:r>
          </w:p>
        </w:tc>
        <w:tc>
          <w:tcPr>
            <w:tcW w:w="3260" w:type="dxa"/>
            <w:gridSpan w:val="2"/>
            <w:vAlign w:val="center"/>
          </w:tcPr>
          <w:p w14:paraId="0524BBFA" w14:textId="77777777" w:rsidR="003A2D48" w:rsidRPr="00395704" w:rsidRDefault="003A2D48" w:rsidP="003A2D48">
            <w:pPr>
              <w:spacing w:after="0" w:line="240" w:lineRule="auto"/>
              <w:jc w:val="center"/>
              <w:rPr>
                <w:rFonts w:cs="Calibri"/>
              </w:rPr>
            </w:pPr>
          </w:p>
        </w:tc>
      </w:tr>
      <w:tr w:rsidR="003A2D48" w:rsidRPr="000F682F" w14:paraId="754ACC18" w14:textId="77777777" w:rsidTr="00CA4827">
        <w:tc>
          <w:tcPr>
            <w:tcW w:w="2145" w:type="dxa"/>
            <w:gridSpan w:val="2"/>
            <w:vAlign w:val="center"/>
          </w:tcPr>
          <w:p w14:paraId="1C4800B7" w14:textId="77777777" w:rsidR="003A2D48" w:rsidRPr="00395704" w:rsidRDefault="003A2D48" w:rsidP="003A2D48">
            <w:pPr>
              <w:spacing w:after="0" w:line="240" w:lineRule="auto"/>
              <w:jc w:val="center"/>
              <w:rPr>
                <w:rFonts w:cs="Calibri"/>
                <w:b/>
              </w:rPr>
            </w:pPr>
          </w:p>
        </w:tc>
        <w:tc>
          <w:tcPr>
            <w:tcW w:w="1394" w:type="dxa"/>
            <w:vAlign w:val="center"/>
          </w:tcPr>
          <w:p w14:paraId="11502175" w14:textId="77777777" w:rsidR="003A2D48" w:rsidRPr="00395704" w:rsidRDefault="003A2D48" w:rsidP="003A2D48">
            <w:pPr>
              <w:spacing w:after="0" w:line="240" w:lineRule="auto"/>
              <w:jc w:val="center"/>
              <w:rPr>
                <w:rFonts w:cs="Calibri"/>
              </w:rPr>
            </w:pPr>
            <w:r w:rsidRPr="00395704">
              <w:rPr>
                <w:rFonts w:cs="Calibri"/>
              </w:rPr>
              <w:t>IV Infusion</w:t>
            </w:r>
          </w:p>
        </w:tc>
        <w:tc>
          <w:tcPr>
            <w:tcW w:w="3657" w:type="dxa"/>
            <w:vAlign w:val="center"/>
          </w:tcPr>
          <w:p w14:paraId="605E78F2" w14:textId="77777777" w:rsidR="003A2D48" w:rsidRDefault="003A2D48" w:rsidP="003A2D48">
            <w:pPr>
              <w:spacing w:after="0" w:line="240" w:lineRule="auto"/>
              <w:jc w:val="center"/>
              <w:rPr>
                <w:rFonts w:cs="Calibri"/>
              </w:rPr>
            </w:pPr>
            <w:r w:rsidRPr="00395704">
              <w:rPr>
                <w:rFonts w:cs="Calibri"/>
              </w:rPr>
              <w:t>1</w:t>
            </w:r>
            <w:r w:rsidR="00C342A2">
              <w:rPr>
                <w:rFonts w:cs="Calibri"/>
              </w:rPr>
              <w:t xml:space="preserve"> </w:t>
            </w:r>
            <w:r w:rsidRPr="00395704">
              <w:rPr>
                <w:rFonts w:cs="Calibri"/>
              </w:rPr>
              <w:t>mcg/kg/min</w:t>
            </w:r>
          </w:p>
          <w:p w14:paraId="4A204917" w14:textId="288294BA" w:rsidR="00C342A2" w:rsidRPr="00C342A2" w:rsidRDefault="00C342A2" w:rsidP="003A2D48">
            <w:pPr>
              <w:spacing w:after="0" w:line="240" w:lineRule="auto"/>
              <w:jc w:val="center"/>
              <w:rPr>
                <w:rFonts w:cs="Calibri"/>
                <w:b/>
                <w:bCs/>
              </w:rPr>
            </w:pPr>
            <w:r w:rsidRPr="00C342A2">
              <w:rPr>
                <w:rFonts w:cs="Calibri"/>
                <w:b/>
                <w:bCs/>
              </w:rPr>
              <w:t>(Maximum 20mcg/min)</w:t>
            </w:r>
          </w:p>
        </w:tc>
        <w:tc>
          <w:tcPr>
            <w:tcW w:w="3260" w:type="dxa"/>
            <w:gridSpan w:val="2"/>
            <w:vAlign w:val="center"/>
          </w:tcPr>
          <w:p w14:paraId="53A0CB0D" w14:textId="6817033D" w:rsidR="003A2D48" w:rsidRPr="00857D6E" w:rsidRDefault="003A2D48" w:rsidP="003A2D48">
            <w:pPr>
              <w:spacing w:after="0" w:line="240" w:lineRule="auto"/>
              <w:jc w:val="center"/>
              <w:rPr>
                <w:rFonts w:cs="Calibri"/>
                <w:bCs/>
              </w:rPr>
            </w:pPr>
            <w:r w:rsidRPr="00857D6E">
              <w:rPr>
                <w:rFonts w:cs="Calibri"/>
                <w:bCs/>
              </w:rPr>
              <w:t>12hrly U&amp;E</w:t>
            </w:r>
            <w:r w:rsidR="00C342A2" w:rsidRPr="00857D6E">
              <w:rPr>
                <w:rFonts w:cs="Calibri"/>
                <w:bCs/>
              </w:rPr>
              <w:t xml:space="preserve"> </w:t>
            </w:r>
            <w:r w:rsidR="00CA4827">
              <w:rPr>
                <w:rFonts w:cs="Calibri"/>
                <w:bCs/>
              </w:rPr>
              <w:t>and</w:t>
            </w:r>
            <w:r w:rsidR="00C342A2" w:rsidRPr="00857D6E">
              <w:rPr>
                <w:rFonts w:cs="Calibri"/>
                <w:bCs/>
              </w:rPr>
              <w:t xml:space="preserve"> </w:t>
            </w:r>
            <w:r w:rsidR="00CA4827">
              <w:rPr>
                <w:rFonts w:cs="Calibri"/>
                <w:bCs/>
              </w:rPr>
              <w:t xml:space="preserve">blood </w:t>
            </w:r>
            <w:r w:rsidR="00C342A2" w:rsidRPr="00857D6E">
              <w:rPr>
                <w:rFonts w:cs="Calibri"/>
                <w:bCs/>
              </w:rPr>
              <w:t>gas</w:t>
            </w:r>
          </w:p>
          <w:p w14:paraId="5A9A8770" w14:textId="77777777" w:rsidR="003A2D48" w:rsidRPr="00395704" w:rsidRDefault="003A2D48" w:rsidP="003A2D48">
            <w:pPr>
              <w:spacing w:after="0" w:line="240" w:lineRule="auto"/>
              <w:jc w:val="center"/>
              <w:rPr>
                <w:rFonts w:cs="Calibri"/>
              </w:rPr>
            </w:pPr>
            <w:r w:rsidRPr="00857D6E">
              <w:rPr>
                <w:rFonts w:cs="Calibri"/>
                <w:bCs/>
              </w:rPr>
              <w:t>Continuous ECG Monitoring</w:t>
            </w:r>
          </w:p>
        </w:tc>
      </w:tr>
      <w:tr w:rsidR="003A2D48" w:rsidRPr="000F682F" w14:paraId="6A853A68" w14:textId="77777777" w:rsidTr="003A2D48">
        <w:trPr>
          <w:trHeight w:val="89"/>
        </w:trPr>
        <w:tc>
          <w:tcPr>
            <w:tcW w:w="10456" w:type="dxa"/>
            <w:gridSpan w:val="6"/>
            <w:vAlign w:val="center"/>
          </w:tcPr>
          <w:p w14:paraId="5184B0F3" w14:textId="77777777" w:rsidR="003A2D48" w:rsidRPr="00395704" w:rsidRDefault="003A2D48" w:rsidP="003A2D48">
            <w:pPr>
              <w:spacing w:after="0" w:line="240" w:lineRule="auto"/>
              <w:jc w:val="center"/>
              <w:rPr>
                <w:rFonts w:cs="Calibri"/>
              </w:rPr>
            </w:pPr>
          </w:p>
        </w:tc>
      </w:tr>
      <w:tr w:rsidR="003A2D48" w:rsidRPr="000F682F" w14:paraId="2B956C06" w14:textId="77777777" w:rsidTr="00CA4827">
        <w:tc>
          <w:tcPr>
            <w:tcW w:w="2145" w:type="dxa"/>
            <w:gridSpan w:val="2"/>
            <w:vAlign w:val="center"/>
          </w:tcPr>
          <w:p w14:paraId="141EA9B6" w14:textId="77777777" w:rsidR="003A2D48" w:rsidRPr="00395704" w:rsidRDefault="003A2D48" w:rsidP="003A2D48">
            <w:pPr>
              <w:spacing w:after="0" w:line="240" w:lineRule="auto"/>
              <w:jc w:val="center"/>
              <w:rPr>
                <w:rFonts w:cs="Calibri"/>
                <w:b/>
              </w:rPr>
            </w:pPr>
            <w:r w:rsidRPr="00395704">
              <w:rPr>
                <w:rFonts w:cs="Calibri"/>
                <w:b/>
              </w:rPr>
              <w:t>Ipratropium</w:t>
            </w:r>
          </w:p>
        </w:tc>
        <w:tc>
          <w:tcPr>
            <w:tcW w:w="1394" w:type="dxa"/>
            <w:vAlign w:val="center"/>
          </w:tcPr>
          <w:p w14:paraId="77615D3E" w14:textId="77777777" w:rsidR="003A2D48" w:rsidRPr="00395704" w:rsidRDefault="003A2D48" w:rsidP="003A2D48">
            <w:pPr>
              <w:spacing w:after="0" w:line="240" w:lineRule="auto"/>
              <w:jc w:val="center"/>
              <w:rPr>
                <w:rFonts w:cs="Calibri"/>
              </w:rPr>
            </w:pPr>
            <w:r w:rsidRPr="00395704">
              <w:rPr>
                <w:rFonts w:cs="Calibri"/>
              </w:rPr>
              <w:t>Nebulised</w:t>
            </w:r>
          </w:p>
        </w:tc>
        <w:tc>
          <w:tcPr>
            <w:tcW w:w="3657" w:type="dxa"/>
            <w:vAlign w:val="center"/>
          </w:tcPr>
          <w:p w14:paraId="6D430137" w14:textId="77777777" w:rsidR="003A2D48" w:rsidRPr="00395704" w:rsidRDefault="003A2D48" w:rsidP="003A2D48">
            <w:pPr>
              <w:spacing w:after="0" w:line="240" w:lineRule="auto"/>
              <w:jc w:val="center"/>
              <w:rPr>
                <w:rFonts w:cs="Calibri"/>
              </w:rPr>
            </w:pPr>
            <w:r w:rsidRPr="00395704">
              <w:rPr>
                <w:rFonts w:cs="Calibri"/>
              </w:rPr>
              <w:t>&lt;12 years: 250mcg</w:t>
            </w:r>
          </w:p>
          <w:p w14:paraId="3E929830" w14:textId="77777777" w:rsidR="003A2D48" w:rsidRPr="00395704" w:rsidRDefault="003A2D48" w:rsidP="003A2D48">
            <w:pPr>
              <w:spacing w:after="0" w:line="240" w:lineRule="auto"/>
              <w:jc w:val="center"/>
              <w:rPr>
                <w:rFonts w:cs="Calibri"/>
              </w:rPr>
            </w:pPr>
            <w:r w:rsidRPr="00395704">
              <w:rPr>
                <w:rFonts w:cs="Calibri"/>
              </w:rPr>
              <w:t>≥12 years: 500mcg</w:t>
            </w:r>
          </w:p>
        </w:tc>
        <w:tc>
          <w:tcPr>
            <w:tcW w:w="3260" w:type="dxa"/>
            <w:gridSpan w:val="2"/>
            <w:vAlign w:val="center"/>
          </w:tcPr>
          <w:p w14:paraId="18E530FF" w14:textId="290783DB" w:rsidR="003A2D48" w:rsidRPr="00395704" w:rsidRDefault="00CA4827" w:rsidP="003A2D48">
            <w:pPr>
              <w:spacing w:after="0" w:line="240" w:lineRule="auto"/>
              <w:jc w:val="center"/>
              <w:rPr>
                <w:rFonts w:cs="Calibri"/>
              </w:rPr>
            </w:pPr>
            <w:r>
              <w:rPr>
                <w:rFonts w:cs="Calibri"/>
              </w:rPr>
              <w:t>Every 20-30 minutes for first 2 hours; then every 4-6 hours</w:t>
            </w:r>
          </w:p>
        </w:tc>
      </w:tr>
      <w:tr w:rsidR="003A2D48" w:rsidRPr="000F682F" w14:paraId="11FF9284" w14:textId="77777777" w:rsidTr="003A2D48">
        <w:tc>
          <w:tcPr>
            <w:tcW w:w="10456" w:type="dxa"/>
            <w:gridSpan w:val="6"/>
            <w:vAlign w:val="center"/>
          </w:tcPr>
          <w:p w14:paraId="1E5DDD4D" w14:textId="77777777" w:rsidR="003A2D48" w:rsidRPr="00395704" w:rsidRDefault="003A2D48" w:rsidP="003A2D48">
            <w:pPr>
              <w:spacing w:after="0" w:line="240" w:lineRule="auto"/>
              <w:jc w:val="center"/>
              <w:rPr>
                <w:rFonts w:cs="Calibri"/>
              </w:rPr>
            </w:pPr>
          </w:p>
        </w:tc>
      </w:tr>
      <w:tr w:rsidR="003A2D48" w:rsidRPr="000F682F" w14:paraId="7526BB3D" w14:textId="77777777" w:rsidTr="00CA4827">
        <w:trPr>
          <w:trHeight w:val="1500"/>
        </w:trPr>
        <w:tc>
          <w:tcPr>
            <w:tcW w:w="2145" w:type="dxa"/>
            <w:gridSpan w:val="2"/>
            <w:vAlign w:val="center"/>
          </w:tcPr>
          <w:p w14:paraId="14A486A1" w14:textId="77777777" w:rsidR="003A2D48" w:rsidRPr="00395704" w:rsidRDefault="003A2D48" w:rsidP="003A2D48">
            <w:pPr>
              <w:spacing w:after="0" w:line="240" w:lineRule="auto"/>
              <w:jc w:val="center"/>
              <w:rPr>
                <w:rFonts w:cs="Calibri"/>
                <w:b/>
              </w:rPr>
            </w:pPr>
            <w:r w:rsidRPr="00395704">
              <w:rPr>
                <w:rFonts w:cs="Calibri"/>
                <w:b/>
              </w:rPr>
              <w:t>Prednisolone</w:t>
            </w:r>
          </w:p>
        </w:tc>
        <w:tc>
          <w:tcPr>
            <w:tcW w:w="1394" w:type="dxa"/>
            <w:vAlign w:val="center"/>
          </w:tcPr>
          <w:p w14:paraId="06CD9C91" w14:textId="77777777" w:rsidR="003A2D48" w:rsidRPr="00395704" w:rsidRDefault="003A2D48" w:rsidP="003A2D48">
            <w:pPr>
              <w:spacing w:after="0" w:line="240" w:lineRule="auto"/>
              <w:jc w:val="center"/>
              <w:rPr>
                <w:rFonts w:cs="Calibri"/>
              </w:rPr>
            </w:pPr>
            <w:r w:rsidRPr="00395704">
              <w:rPr>
                <w:rFonts w:cs="Calibri"/>
              </w:rPr>
              <w:t>Oral</w:t>
            </w:r>
          </w:p>
        </w:tc>
        <w:tc>
          <w:tcPr>
            <w:tcW w:w="3657" w:type="dxa"/>
            <w:vAlign w:val="center"/>
          </w:tcPr>
          <w:p w14:paraId="4B21F568" w14:textId="413DFEB9" w:rsidR="003A2D48" w:rsidRPr="00AF7593" w:rsidRDefault="00EB7D03" w:rsidP="003A2D48">
            <w:pPr>
              <w:spacing w:after="0" w:line="240" w:lineRule="auto"/>
              <w:jc w:val="center"/>
              <w:rPr>
                <w:rFonts w:cs="Arial"/>
              </w:rPr>
            </w:pPr>
            <w:r w:rsidRPr="00AF7593">
              <w:rPr>
                <w:rFonts w:cs="Arial"/>
              </w:rPr>
              <w:t>1-11 years: 1</w:t>
            </w:r>
            <w:r w:rsidR="00AF7593">
              <w:rPr>
                <w:rFonts w:cs="Arial"/>
              </w:rPr>
              <w:t>-2mg/Kg</w:t>
            </w:r>
            <w:r w:rsidRPr="00AF7593">
              <w:rPr>
                <w:rFonts w:cs="Arial"/>
              </w:rPr>
              <w:t xml:space="preserve"> daily </w:t>
            </w:r>
            <w:r w:rsidR="00AF7593">
              <w:rPr>
                <w:rFonts w:cs="Arial"/>
              </w:rPr>
              <w:t>(Max</w:t>
            </w:r>
            <w:r w:rsidRPr="00AF7593">
              <w:rPr>
                <w:rFonts w:cs="Arial"/>
              </w:rPr>
              <w:t xml:space="preserve"> dose 40mg</w:t>
            </w:r>
            <w:r w:rsidR="00AF7593">
              <w:rPr>
                <w:rFonts w:cs="Arial"/>
              </w:rPr>
              <w:t>)</w:t>
            </w:r>
          </w:p>
          <w:p w14:paraId="1E323A65" w14:textId="7C7959B8" w:rsidR="00EB7D03" w:rsidRPr="00AF7593" w:rsidRDefault="00EB7D03" w:rsidP="003A2D48">
            <w:pPr>
              <w:spacing w:after="0" w:line="240" w:lineRule="auto"/>
              <w:jc w:val="center"/>
              <w:rPr>
                <w:rFonts w:cs="Arial"/>
              </w:rPr>
            </w:pPr>
            <w:r w:rsidRPr="00AF7593">
              <w:rPr>
                <w:rFonts w:cs="Arial"/>
              </w:rPr>
              <w:t>12-17 years:</w:t>
            </w:r>
            <w:r w:rsidR="00730D5F">
              <w:rPr>
                <w:rFonts w:cs="Arial"/>
              </w:rPr>
              <w:t xml:space="preserve"> </w:t>
            </w:r>
            <w:r w:rsidRPr="00AF7593">
              <w:rPr>
                <w:rFonts w:cs="Arial"/>
              </w:rPr>
              <w:t>4</w:t>
            </w:r>
            <w:r w:rsidR="003F14CB" w:rsidRPr="00AF7593">
              <w:rPr>
                <w:rFonts w:cs="Arial"/>
              </w:rPr>
              <w:t>0</w:t>
            </w:r>
            <w:r w:rsidRPr="00AF7593">
              <w:rPr>
                <w:rFonts w:cs="Arial"/>
              </w:rPr>
              <w:t>-50mg daily</w:t>
            </w:r>
          </w:p>
          <w:p w14:paraId="70D07257" w14:textId="4A3F6246" w:rsidR="003A2D48" w:rsidRPr="00395704" w:rsidRDefault="003A2D48" w:rsidP="003A2D48">
            <w:pPr>
              <w:autoSpaceDE w:val="0"/>
              <w:autoSpaceDN w:val="0"/>
              <w:adjustRightInd w:val="0"/>
              <w:spacing w:after="0" w:line="240" w:lineRule="auto"/>
              <w:jc w:val="center"/>
              <w:rPr>
                <w:rFonts w:cs="CGOmega"/>
                <w:lang w:eastAsia="en-GB"/>
              </w:rPr>
            </w:pPr>
          </w:p>
        </w:tc>
        <w:tc>
          <w:tcPr>
            <w:tcW w:w="3260" w:type="dxa"/>
            <w:gridSpan w:val="2"/>
            <w:vAlign w:val="center"/>
          </w:tcPr>
          <w:p w14:paraId="5696E046" w14:textId="026FB017" w:rsidR="00BF1883" w:rsidRPr="00395704" w:rsidRDefault="00AF7593" w:rsidP="00317416">
            <w:pPr>
              <w:autoSpaceDE w:val="0"/>
              <w:autoSpaceDN w:val="0"/>
              <w:adjustRightInd w:val="0"/>
              <w:spacing w:after="0" w:line="240" w:lineRule="auto"/>
              <w:jc w:val="center"/>
              <w:rPr>
                <w:rFonts w:cs="Arial"/>
                <w:b/>
                <w:lang w:eastAsia="en-GB"/>
              </w:rPr>
            </w:pPr>
            <w:r>
              <w:rPr>
                <w:rFonts w:cs="Arial"/>
                <w:lang w:eastAsia="en-GB"/>
              </w:rPr>
              <w:t>Treatment for</w:t>
            </w:r>
            <w:r w:rsidR="003A2D48" w:rsidRPr="00395704">
              <w:rPr>
                <w:rFonts w:cs="Arial"/>
                <w:lang w:eastAsia="en-GB"/>
              </w:rPr>
              <w:t xml:space="preserve"> 3 days is usually sufficient. </w:t>
            </w:r>
            <w:r w:rsidR="00317416">
              <w:rPr>
                <w:rFonts w:cs="Arial"/>
                <w:lang w:eastAsia="en-GB"/>
              </w:rPr>
              <w:t xml:space="preserve">Longer </w:t>
            </w:r>
            <w:r w:rsidR="003A2D48" w:rsidRPr="00395704">
              <w:rPr>
                <w:rFonts w:cs="Arial"/>
                <w:lang w:eastAsia="en-GB"/>
              </w:rPr>
              <w:t>course</w:t>
            </w:r>
            <w:r w:rsidR="00317416">
              <w:rPr>
                <w:rFonts w:cs="Arial"/>
                <w:lang w:eastAsia="en-GB"/>
              </w:rPr>
              <w:t xml:space="preserve"> (5-7 days)</w:t>
            </w:r>
            <w:r w:rsidR="003A2D48" w:rsidRPr="00395704">
              <w:rPr>
                <w:rFonts w:cs="Arial"/>
                <w:lang w:eastAsia="en-GB"/>
              </w:rPr>
              <w:t xml:space="preserve"> should be </w:t>
            </w:r>
            <w:r w:rsidR="00317416">
              <w:rPr>
                <w:rFonts w:cs="Arial"/>
                <w:lang w:eastAsia="en-GB"/>
              </w:rPr>
              <w:t>considered in children who require HDU/PICU</w:t>
            </w:r>
            <w:r w:rsidR="003A2D48" w:rsidRPr="00395704">
              <w:rPr>
                <w:rFonts w:cs="Arial"/>
                <w:lang w:eastAsia="en-GB"/>
              </w:rPr>
              <w:t xml:space="preserve"> </w:t>
            </w:r>
          </w:p>
        </w:tc>
      </w:tr>
      <w:tr w:rsidR="003A2D48" w:rsidRPr="000F682F" w14:paraId="50974F54" w14:textId="77777777" w:rsidTr="00BF1883">
        <w:trPr>
          <w:trHeight w:val="135"/>
        </w:trPr>
        <w:tc>
          <w:tcPr>
            <w:tcW w:w="10456" w:type="dxa"/>
            <w:gridSpan w:val="6"/>
            <w:tcBorders>
              <w:bottom w:val="single" w:sz="4" w:space="0" w:color="auto"/>
            </w:tcBorders>
            <w:vAlign w:val="center"/>
          </w:tcPr>
          <w:p w14:paraId="69E9FCE2" w14:textId="77777777" w:rsidR="00BF1883" w:rsidRPr="00395704" w:rsidRDefault="00BF1883" w:rsidP="003A2D48">
            <w:pPr>
              <w:spacing w:after="0" w:line="240" w:lineRule="auto"/>
              <w:jc w:val="center"/>
              <w:rPr>
                <w:rFonts w:cs="Calibri"/>
              </w:rPr>
            </w:pPr>
          </w:p>
        </w:tc>
      </w:tr>
      <w:tr w:rsidR="00BF1883" w:rsidRPr="000F682F" w14:paraId="7F93A8B7" w14:textId="33D10FCB" w:rsidTr="00CA4827">
        <w:trPr>
          <w:trHeight w:val="1498"/>
        </w:trPr>
        <w:tc>
          <w:tcPr>
            <w:tcW w:w="2115" w:type="dxa"/>
            <w:tcBorders>
              <w:top w:val="single" w:sz="4" w:space="0" w:color="auto"/>
              <w:bottom w:val="single" w:sz="4" w:space="0" w:color="auto"/>
              <w:right w:val="single" w:sz="4" w:space="0" w:color="auto"/>
            </w:tcBorders>
            <w:vAlign w:val="center"/>
          </w:tcPr>
          <w:p w14:paraId="1BB98365" w14:textId="77777777" w:rsidR="00BF1883" w:rsidRPr="00BF1883" w:rsidRDefault="00BF1883" w:rsidP="00BF1883">
            <w:pPr>
              <w:spacing w:after="0" w:line="240" w:lineRule="auto"/>
              <w:jc w:val="center"/>
              <w:rPr>
                <w:rFonts w:cs="Calibri"/>
                <w:color w:val="00B050"/>
              </w:rPr>
            </w:pPr>
          </w:p>
          <w:p w14:paraId="1D67156F" w14:textId="6F40EA4E" w:rsidR="00BF1883" w:rsidRPr="00AF7593" w:rsidRDefault="00BF1883" w:rsidP="00BF1883">
            <w:pPr>
              <w:spacing w:after="0" w:line="240" w:lineRule="auto"/>
              <w:jc w:val="center"/>
              <w:rPr>
                <w:rFonts w:cs="Calibri"/>
                <w:b/>
              </w:rPr>
            </w:pPr>
            <w:r w:rsidRPr="00AF7593">
              <w:rPr>
                <w:rFonts w:cs="Calibri"/>
                <w:b/>
              </w:rPr>
              <w:t>Dexamethasone</w:t>
            </w:r>
          </w:p>
          <w:p w14:paraId="784B65F7" w14:textId="77777777" w:rsidR="00BF1883" w:rsidRPr="00BF1883" w:rsidRDefault="00BF1883" w:rsidP="003A2D48">
            <w:pPr>
              <w:spacing w:after="0" w:line="240" w:lineRule="auto"/>
              <w:jc w:val="center"/>
              <w:rPr>
                <w:rFonts w:cs="Calibri"/>
                <w:color w:val="00B050"/>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242CCB54" w14:textId="38D810D3" w:rsidR="00BF1883" w:rsidRPr="00AF7593" w:rsidRDefault="00BF1883" w:rsidP="00BF1883">
            <w:pPr>
              <w:spacing w:after="0" w:line="240" w:lineRule="auto"/>
              <w:jc w:val="center"/>
              <w:rPr>
                <w:rFonts w:cs="Calibri"/>
              </w:rPr>
            </w:pPr>
            <w:r w:rsidRPr="00AF7593">
              <w:rPr>
                <w:rFonts w:cs="Calibri"/>
              </w:rPr>
              <w:t xml:space="preserve">Oral </w:t>
            </w:r>
          </w:p>
          <w:p w14:paraId="62A87454" w14:textId="77777777" w:rsidR="00BF1883" w:rsidRPr="00BF1883" w:rsidRDefault="00BF1883" w:rsidP="003A2D48">
            <w:pPr>
              <w:spacing w:after="0" w:line="240" w:lineRule="auto"/>
              <w:jc w:val="center"/>
              <w:rPr>
                <w:rFonts w:cs="Calibri"/>
                <w:color w:val="00B050"/>
              </w:rPr>
            </w:pPr>
          </w:p>
        </w:tc>
        <w:tc>
          <w:tcPr>
            <w:tcW w:w="3676" w:type="dxa"/>
            <w:gridSpan w:val="2"/>
            <w:tcBorders>
              <w:top w:val="single" w:sz="4" w:space="0" w:color="auto"/>
              <w:left w:val="single" w:sz="4" w:space="0" w:color="auto"/>
              <w:bottom w:val="single" w:sz="4" w:space="0" w:color="auto"/>
              <w:right w:val="single" w:sz="4" w:space="0" w:color="auto"/>
            </w:tcBorders>
            <w:vAlign w:val="center"/>
          </w:tcPr>
          <w:p w14:paraId="321C5A83" w14:textId="03E46129" w:rsidR="00BF1883" w:rsidRDefault="00317416" w:rsidP="00BF1883">
            <w:pPr>
              <w:spacing w:after="0" w:line="240" w:lineRule="auto"/>
              <w:jc w:val="center"/>
              <w:rPr>
                <w:rFonts w:cs="Calibri"/>
              </w:rPr>
            </w:pPr>
            <w:r>
              <w:rPr>
                <w:rFonts w:cs="Calibri"/>
              </w:rPr>
              <w:t>0.6mg/kg</w:t>
            </w:r>
            <w:r w:rsidR="00C95538" w:rsidRPr="00C95538">
              <w:rPr>
                <w:rFonts w:cs="Calibri"/>
              </w:rPr>
              <w:t xml:space="preserve"> single dose</w:t>
            </w:r>
          </w:p>
          <w:p w14:paraId="743BF58E" w14:textId="2CC9FF00" w:rsidR="00C95538" w:rsidRPr="003B7FF5" w:rsidRDefault="00C95538" w:rsidP="00BF1883">
            <w:pPr>
              <w:spacing w:after="0" w:line="240" w:lineRule="auto"/>
              <w:jc w:val="center"/>
              <w:rPr>
                <w:rFonts w:cs="Calibri"/>
                <w:b/>
              </w:rPr>
            </w:pPr>
            <w:r w:rsidRPr="003B7FF5">
              <w:rPr>
                <w:rFonts w:cs="Calibri"/>
                <w:b/>
              </w:rPr>
              <w:t>(Max</w:t>
            </w:r>
            <w:r w:rsidR="00376258">
              <w:rPr>
                <w:rFonts w:cs="Calibri"/>
                <w:b/>
              </w:rPr>
              <w:t>imum</w:t>
            </w:r>
            <w:r w:rsidRPr="003B7FF5">
              <w:rPr>
                <w:rFonts w:cs="Calibri"/>
                <w:b/>
              </w:rPr>
              <w:t xml:space="preserve"> dose: </w:t>
            </w:r>
            <w:r w:rsidR="003B7FF5" w:rsidRPr="003B7FF5">
              <w:rPr>
                <w:rFonts w:cs="Calibri"/>
                <w:b/>
              </w:rPr>
              <w:t>16mg</w:t>
            </w:r>
            <w:r w:rsidRPr="003B7FF5">
              <w:rPr>
                <w:rFonts w:cs="Calibri"/>
                <w:b/>
              </w:rPr>
              <w:t>)</w:t>
            </w:r>
          </w:p>
          <w:p w14:paraId="0457447B" w14:textId="77777777" w:rsidR="00BF1883" w:rsidRPr="00BF1883" w:rsidRDefault="00BF1883" w:rsidP="003A2D48">
            <w:pPr>
              <w:spacing w:after="0" w:line="240" w:lineRule="auto"/>
              <w:jc w:val="center"/>
              <w:rPr>
                <w:rFonts w:cs="Calibri"/>
                <w:color w:val="00B050"/>
              </w:rPr>
            </w:pPr>
          </w:p>
        </w:tc>
        <w:tc>
          <w:tcPr>
            <w:tcW w:w="3241" w:type="dxa"/>
            <w:tcBorders>
              <w:top w:val="single" w:sz="4" w:space="0" w:color="auto"/>
              <w:left w:val="single" w:sz="4" w:space="0" w:color="auto"/>
              <w:bottom w:val="single" w:sz="4" w:space="0" w:color="auto"/>
            </w:tcBorders>
            <w:vAlign w:val="center"/>
          </w:tcPr>
          <w:p w14:paraId="7657AB05" w14:textId="50F85918" w:rsidR="00BF1883" w:rsidRPr="00BF1883" w:rsidRDefault="00C95538" w:rsidP="003B7FF5">
            <w:pPr>
              <w:spacing w:after="0" w:line="240" w:lineRule="auto"/>
              <w:rPr>
                <w:rFonts w:cs="Calibri"/>
                <w:color w:val="00B050"/>
              </w:rPr>
            </w:pPr>
            <w:r>
              <w:rPr>
                <w:rFonts w:cs="Calibri"/>
              </w:rPr>
              <w:t>If Prednisolone is vomited, a s</w:t>
            </w:r>
            <w:r w:rsidR="006102F3">
              <w:rPr>
                <w:rFonts w:cs="Calibri"/>
              </w:rPr>
              <w:t>ingle</w:t>
            </w:r>
            <w:r>
              <w:rPr>
                <w:rFonts w:cs="Calibri"/>
              </w:rPr>
              <w:t xml:space="preserve"> dose of </w:t>
            </w:r>
            <w:r w:rsidR="00BF1883" w:rsidRPr="00AF7593">
              <w:rPr>
                <w:rFonts w:cs="Calibri"/>
              </w:rPr>
              <w:t xml:space="preserve">Dexamethasone </w:t>
            </w:r>
            <w:r>
              <w:rPr>
                <w:rFonts w:cs="Calibri"/>
              </w:rPr>
              <w:t xml:space="preserve">can be </w:t>
            </w:r>
            <w:r w:rsidR="003B7FF5">
              <w:rPr>
                <w:rFonts w:cs="Calibri"/>
              </w:rPr>
              <w:t>considered</w:t>
            </w:r>
            <w:r>
              <w:rPr>
                <w:rFonts w:cs="Calibri"/>
              </w:rPr>
              <w:t xml:space="preserve"> instead of Pred</w:t>
            </w:r>
            <w:r w:rsidR="00BF1883" w:rsidRPr="00AF7593">
              <w:rPr>
                <w:rFonts w:cs="Calibri"/>
              </w:rPr>
              <w:t>nisolone</w:t>
            </w:r>
            <w:r>
              <w:rPr>
                <w:rFonts w:cs="Calibri"/>
              </w:rPr>
              <w:t xml:space="preserve"> for 3 days</w:t>
            </w:r>
            <w:r w:rsidR="00BF1883" w:rsidRPr="00AF7593">
              <w:rPr>
                <w:rFonts w:cs="Calibri"/>
              </w:rPr>
              <w:t xml:space="preserve">. </w:t>
            </w:r>
          </w:p>
        </w:tc>
      </w:tr>
      <w:tr w:rsidR="00BF1883" w:rsidRPr="000F682F" w14:paraId="6ABA6DFC" w14:textId="77777777" w:rsidTr="00BF1883">
        <w:trPr>
          <w:trHeight w:val="210"/>
        </w:trPr>
        <w:tc>
          <w:tcPr>
            <w:tcW w:w="10456" w:type="dxa"/>
            <w:gridSpan w:val="6"/>
            <w:tcBorders>
              <w:top w:val="single" w:sz="4" w:space="0" w:color="auto"/>
            </w:tcBorders>
            <w:vAlign w:val="center"/>
          </w:tcPr>
          <w:p w14:paraId="2B2CA4C9" w14:textId="77777777" w:rsidR="00BF1883" w:rsidRDefault="00BF1883" w:rsidP="003A2D48">
            <w:pPr>
              <w:spacing w:after="0" w:line="240" w:lineRule="auto"/>
              <w:jc w:val="center"/>
              <w:rPr>
                <w:rFonts w:cs="Calibri"/>
              </w:rPr>
            </w:pPr>
          </w:p>
        </w:tc>
      </w:tr>
      <w:tr w:rsidR="003A2D48" w:rsidRPr="000F682F" w14:paraId="5E539242" w14:textId="77777777" w:rsidTr="00CA4827">
        <w:trPr>
          <w:trHeight w:val="795"/>
        </w:trPr>
        <w:tc>
          <w:tcPr>
            <w:tcW w:w="2145" w:type="dxa"/>
            <w:gridSpan w:val="2"/>
            <w:vAlign w:val="center"/>
          </w:tcPr>
          <w:p w14:paraId="57CB3290" w14:textId="77777777" w:rsidR="003A2D48" w:rsidRPr="00395704" w:rsidRDefault="003A2D48" w:rsidP="003A2D48">
            <w:pPr>
              <w:spacing w:after="0" w:line="240" w:lineRule="auto"/>
              <w:jc w:val="center"/>
              <w:rPr>
                <w:rFonts w:cs="Calibri"/>
                <w:b/>
              </w:rPr>
            </w:pPr>
            <w:r w:rsidRPr="00395704">
              <w:rPr>
                <w:rFonts w:cs="Calibri"/>
                <w:b/>
              </w:rPr>
              <w:t>Hydrocortisone</w:t>
            </w:r>
          </w:p>
        </w:tc>
        <w:tc>
          <w:tcPr>
            <w:tcW w:w="1394" w:type="dxa"/>
            <w:vAlign w:val="center"/>
          </w:tcPr>
          <w:p w14:paraId="295FB17B" w14:textId="77777777" w:rsidR="003A2D48" w:rsidRPr="00395704" w:rsidRDefault="003A2D48" w:rsidP="003A2D48">
            <w:pPr>
              <w:spacing w:after="0" w:line="240" w:lineRule="auto"/>
              <w:jc w:val="center"/>
              <w:rPr>
                <w:rFonts w:cs="Calibri"/>
              </w:rPr>
            </w:pPr>
            <w:r w:rsidRPr="00395704">
              <w:rPr>
                <w:rFonts w:cs="Calibri"/>
              </w:rPr>
              <w:t>IV</w:t>
            </w:r>
          </w:p>
        </w:tc>
        <w:tc>
          <w:tcPr>
            <w:tcW w:w="3657" w:type="dxa"/>
            <w:vAlign w:val="center"/>
          </w:tcPr>
          <w:p w14:paraId="57287620" w14:textId="77777777" w:rsidR="003A2D48" w:rsidRPr="00395704" w:rsidRDefault="003A2D48" w:rsidP="003A2D48">
            <w:pPr>
              <w:spacing w:after="0" w:line="240" w:lineRule="auto"/>
              <w:jc w:val="center"/>
              <w:rPr>
                <w:rFonts w:cs="Calibri"/>
              </w:rPr>
            </w:pPr>
            <w:r w:rsidRPr="00395704">
              <w:rPr>
                <w:rFonts w:cs="Calibri"/>
              </w:rPr>
              <w:t>4mg/kg 6 hourly</w:t>
            </w:r>
          </w:p>
          <w:p w14:paraId="46489D8A" w14:textId="3310F66A" w:rsidR="003A2D48" w:rsidRPr="00395704" w:rsidRDefault="003A2D48" w:rsidP="003A2D48">
            <w:pPr>
              <w:spacing w:after="0" w:line="240" w:lineRule="auto"/>
              <w:jc w:val="center"/>
              <w:rPr>
                <w:rFonts w:cs="Calibri"/>
                <w:b/>
              </w:rPr>
            </w:pPr>
            <w:r w:rsidRPr="00395704">
              <w:rPr>
                <w:rFonts w:cs="Calibri"/>
                <w:b/>
              </w:rPr>
              <w:t>(Max</w:t>
            </w:r>
            <w:r w:rsidR="00376258">
              <w:rPr>
                <w:rFonts w:cs="Calibri"/>
                <w:b/>
              </w:rPr>
              <w:t>imum</w:t>
            </w:r>
            <w:r w:rsidRPr="00395704">
              <w:rPr>
                <w:rFonts w:cs="Calibri"/>
                <w:b/>
              </w:rPr>
              <w:t xml:space="preserve"> 100mg/dose)</w:t>
            </w:r>
          </w:p>
        </w:tc>
        <w:tc>
          <w:tcPr>
            <w:tcW w:w="3260" w:type="dxa"/>
            <w:gridSpan w:val="2"/>
            <w:vAlign w:val="center"/>
          </w:tcPr>
          <w:p w14:paraId="6AD090E5" w14:textId="2976AF73" w:rsidR="003A2D48" w:rsidRPr="00395704" w:rsidRDefault="0071227D" w:rsidP="0071227D">
            <w:pPr>
              <w:autoSpaceDE w:val="0"/>
              <w:autoSpaceDN w:val="0"/>
              <w:adjustRightInd w:val="0"/>
              <w:spacing w:after="0" w:line="240" w:lineRule="auto"/>
              <w:jc w:val="center"/>
              <w:rPr>
                <w:rFonts w:cs="CGOmega"/>
                <w:lang w:eastAsia="en-GB"/>
              </w:rPr>
            </w:pPr>
            <w:r>
              <w:rPr>
                <w:rFonts w:cs="CGOmega"/>
                <w:lang w:eastAsia="en-GB"/>
              </w:rPr>
              <w:t>F</w:t>
            </w:r>
            <w:r w:rsidR="003A2D48" w:rsidRPr="00395704">
              <w:rPr>
                <w:rFonts w:cs="CGOmega"/>
                <w:lang w:eastAsia="en-GB"/>
              </w:rPr>
              <w:t xml:space="preserve">or </w:t>
            </w:r>
            <w:r>
              <w:rPr>
                <w:rFonts w:cs="CGOmega"/>
                <w:lang w:eastAsia="en-GB"/>
              </w:rPr>
              <w:t xml:space="preserve">children </w:t>
            </w:r>
            <w:r w:rsidR="006102F3">
              <w:rPr>
                <w:rFonts w:cs="CGOmega"/>
                <w:lang w:eastAsia="en-GB"/>
              </w:rPr>
              <w:t xml:space="preserve">with a life </w:t>
            </w:r>
            <w:r w:rsidR="004314CB">
              <w:rPr>
                <w:rFonts w:cs="CGOmega"/>
                <w:lang w:eastAsia="en-GB"/>
              </w:rPr>
              <w:t xml:space="preserve"> threatening attack</w:t>
            </w:r>
            <w:r>
              <w:rPr>
                <w:rFonts w:cs="CGOmega"/>
                <w:lang w:eastAsia="en-GB"/>
              </w:rPr>
              <w:t xml:space="preserve"> or in </w:t>
            </w:r>
            <w:r w:rsidR="00C95538">
              <w:rPr>
                <w:rFonts w:cs="CGOmega"/>
                <w:lang w:eastAsia="en-GB"/>
              </w:rPr>
              <w:t>HDU</w:t>
            </w:r>
          </w:p>
        </w:tc>
      </w:tr>
      <w:tr w:rsidR="003A2D48" w:rsidRPr="000F682F" w14:paraId="03742823" w14:textId="77777777" w:rsidTr="003A2D48">
        <w:tc>
          <w:tcPr>
            <w:tcW w:w="10456" w:type="dxa"/>
            <w:gridSpan w:val="6"/>
            <w:vAlign w:val="center"/>
          </w:tcPr>
          <w:p w14:paraId="471ECB90" w14:textId="77777777" w:rsidR="003A2D48" w:rsidRPr="00395704" w:rsidRDefault="003A2D48" w:rsidP="003A2D48">
            <w:pPr>
              <w:spacing w:after="0" w:line="240" w:lineRule="auto"/>
              <w:jc w:val="center"/>
              <w:rPr>
                <w:rFonts w:cs="Calibri"/>
              </w:rPr>
            </w:pPr>
          </w:p>
        </w:tc>
      </w:tr>
      <w:tr w:rsidR="003A2D48" w:rsidRPr="000F682F" w14:paraId="2B72ED80" w14:textId="77777777" w:rsidTr="00CA4827">
        <w:tc>
          <w:tcPr>
            <w:tcW w:w="2145" w:type="dxa"/>
            <w:gridSpan w:val="2"/>
            <w:vAlign w:val="center"/>
          </w:tcPr>
          <w:p w14:paraId="1A346B82" w14:textId="77777777" w:rsidR="003A2D48" w:rsidRPr="00395704" w:rsidRDefault="003A2D48" w:rsidP="003A2D48">
            <w:pPr>
              <w:spacing w:after="0" w:line="240" w:lineRule="auto"/>
              <w:jc w:val="center"/>
              <w:rPr>
                <w:rFonts w:cs="Calibri"/>
                <w:b/>
              </w:rPr>
            </w:pPr>
          </w:p>
          <w:p w14:paraId="680D14D2" w14:textId="77777777" w:rsidR="003A2D48" w:rsidRPr="00395704" w:rsidRDefault="003A2D48" w:rsidP="003A2D48">
            <w:pPr>
              <w:spacing w:after="0" w:line="240" w:lineRule="auto"/>
              <w:jc w:val="center"/>
              <w:rPr>
                <w:rFonts w:cs="Calibri"/>
                <w:b/>
              </w:rPr>
            </w:pPr>
            <w:r w:rsidRPr="00395704">
              <w:rPr>
                <w:rFonts w:cs="Calibri"/>
                <w:b/>
              </w:rPr>
              <w:t>Aminophylline</w:t>
            </w:r>
          </w:p>
          <w:p w14:paraId="58E497C6" w14:textId="77777777" w:rsidR="003A2D48" w:rsidRPr="00395704" w:rsidRDefault="003A2D48" w:rsidP="003A2D48">
            <w:pPr>
              <w:spacing w:after="0" w:line="240" w:lineRule="auto"/>
              <w:jc w:val="center"/>
              <w:rPr>
                <w:rFonts w:cs="Calibri"/>
                <w:b/>
              </w:rPr>
            </w:pPr>
          </w:p>
        </w:tc>
        <w:tc>
          <w:tcPr>
            <w:tcW w:w="1394" w:type="dxa"/>
            <w:vAlign w:val="center"/>
          </w:tcPr>
          <w:p w14:paraId="549F7ED0" w14:textId="77777777" w:rsidR="003A2D48" w:rsidRPr="00395704" w:rsidRDefault="003A2D48" w:rsidP="003A2D48">
            <w:pPr>
              <w:spacing w:after="0" w:line="240" w:lineRule="auto"/>
              <w:jc w:val="center"/>
              <w:rPr>
                <w:rFonts w:cs="Calibri"/>
              </w:rPr>
            </w:pPr>
            <w:r w:rsidRPr="00395704">
              <w:rPr>
                <w:rFonts w:cs="Calibri"/>
              </w:rPr>
              <w:t>IV Bolus</w:t>
            </w:r>
          </w:p>
        </w:tc>
        <w:tc>
          <w:tcPr>
            <w:tcW w:w="3657" w:type="dxa"/>
            <w:vAlign w:val="center"/>
          </w:tcPr>
          <w:p w14:paraId="05D0E362" w14:textId="77777777" w:rsidR="003A2D48" w:rsidRPr="00395704" w:rsidRDefault="003A2D48" w:rsidP="003A2D48">
            <w:pPr>
              <w:spacing w:after="0" w:line="240" w:lineRule="auto"/>
              <w:jc w:val="center"/>
              <w:rPr>
                <w:rFonts w:cs="Calibri"/>
              </w:rPr>
            </w:pPr>
            <w:r w:rsidRPr="00395704">
              <w:rPr>
                <w:rFonts w:cs="Calibri"/>
              </w:rPr>
              <w:t>5mg/kg over 20 mins</w:t>
            </w:r>
          </w:p>
          <w:p w14:paraId="39AFD6B5" w14:textId="609EF28F" w:rsidR="003A2D48" w:rsidRPr="00395704" w:rsidRDefault="003A2D48" w:rsidP="003A2D48">
            <w:pPr>
              <w:spacing w:after="0" w:line="240" w:lineRule="auto"/>
              <w:jc w:val="center"/>
              <w:rPr>
                <w:rFonts w:cs="Calibri"/>
                <w:b/>
              </w:rPr>
            </w:pPr>
            <w:r w:rsidRPr="00395704">
              <w:rPr>
                <w:rFonts w:cs="Calibri"/>
                <w:b/>
              </w:rPr>
              <w:t xml:space="preserve">(Maximum </w:t>
            </w:r>
            <w:r w:rsidR="00376258">
              <w:rPr>
                <w:rFonts w:cs="Calibri"/>
                <w:b/>
              </w:rPr>
              <w:t xml:space="preserve">dose: </w:t>
            </w:r>
            <w:r w:rsidRPr="00395704">
              <w:rPr>
                <w:rFonts w:cs="Calibri"/>
                <w:b/>
              </w:rPr>
              <w:t>500mg)</w:t>
            </w:r>
          </w:p>
        </w:tc>
        <w:tc>
          <w:tcPr>
            <w:tcW w:w="3260" w:type="dxa"/>
            <w:gridSpan w:val="2"/>
            <w:vAlign w:val="center"/>
          </w:tcPr>
          <w:p w14:paraId="29CCA8C2" w14:textId="77777777" w:rsidR="003A2D48" w:rsidRPr="00395704" w:rsidRDefault="003A2D48" w:rsidP="003A2D48">
            <w:pPr>
              <w:spacing w:after="0" w:line="240" w:lineRule="auto"/>
              <w:jc w:val="center"/>
              <w:rPr>
                <w:rFonts w:cs="Calibri"/>
              </w:rPr>
            </w:pPr>
            <w:r w:rsidRPr="00395704">
              <w:rPr>
                <w:rFonts w:cs="Calibri"/>
              </w:rPr>
              <w:t>NOT to be given if already on regular Theophylline</w:t>
            </w:r>
          </w:p>
        </w:tc>
      </w:tr>
      <w:tr w:rsidR="003A2D48" w:rsidRPr="000F682F" w14:paraId="558527E1" w14:textId="77777777" w:rsidTr="00CA4827">
        <w:tc>
          <w:tcPr>
            <w:tcW w:w="2145" w:type="dxa"/>
            <w:gridSpan w:val="2"/>
            <w:vAlign w:val="center"/>
          </w:tcPr>
          <w:p w14:paraId="730E04DD" w14:textId="77777777" w:rsidR="003A2D48" w:rsidRPr="00395704" w:rsidRDefault="003A2D48" w:rsidP="003A2D48">
            <w:pPr>
              <w:spacing w:after="0" w:line="240" w:lineRule="auto"/>
              <w:jc w:val="center"/>
              <w:rPr>
                <w:rFonts w:cs="Calibri"/>
                <w:b/>
              </w:rPr>
            </w:pPr>
          </w:p>
        </w:tc>
        <w:tc>
          <w:tcPr>
            <w:tcW w:w="1394" w:type="dxa"/>
            <w:vAlign w:val="center"/>
          </w:tcPr>
          <w:p w14:paraId="7BDD896B" w14:textId="77777777" w:rsidR="003A2D48" w:rsidRPr="00395704" w:rsidRDefault="003A2D48" w:rsidP="003A2D48">
            <w:pPr>
              <w:spacing w:after="0" w:line="240" w:lineRule="auto"/>
              <w:jc w:val="center"/>
              <w:rPr>
                <w:rFonts w:cs="Calibri"/>
              </w:rPr>
            </w:pPr>
            <w:r w:rsidRPr="00395704">
              <w:rPr>
                <w:rFonts w:cs="Calibri"/>
              </w:rPr>
              <w:t>IV Infusion</w:t>
            </w:r>
          </w:p>
        </w:tc>
        <w:tc>
          <w:tcPr>
            <w:tcW w:w="3657" w:type="dxa"/>
            <w:vAlign w:val="center"/>
          </w:tcPr>
          <w:p w14:paraId="7CEDC6E0" w14:textId="4506AC6D" w:rsidR="003A2D48" w:rsidRPr="00395704" w:rsidRDefault="00857D6E" w:rsidP="00857D6E">
            <w:pPr>
              <w:spacing w:after="0" w:line="240" w:lineRule="auto"/>
              <w:jc w:val="center"/>
              <w:rPr>
                <w:rFonts w:cs="Calibri"/>
              </w:rPr>
            </w:pPr>
            <w:r>
              <w:rPr>
                <w:rFonts w:cs="Calibri"/>
              </w:rPr>
              <w:t xml:space="preserve">Up to </w:t>
            </w:r>
            <w:r w:rsidR="003A2D48" w:rsidRPr="00395704">
              <w:rPr>
                <w:rFonts w:cs="Calibri"/>
              </w:rPr>
              <w:t>11 years: 1mg/kg/hr</w:t>
            </w:r>
          </w:p>
          <w:p w14:paraId="48F38D10" w14:textId="7F4FB27D" w:rsidR="003A2D48" w:rsidRPr="00395704" w:rsidRDefault="003A2D48" w:rsidP="003A2D48">
            <w:pPr>
              <w:spacing w:after="0" w:line="240" w:lineRule="auto"/>
              <w:jc w:val="center"/>
              <w:rPr>
                <w:rFonts w:cs="Calibri"/>
              </w:rPr>
            </w:pPr>
            <w:r w:rsidRPr="00395704">
              <w:rPr>
                <w:rFonts w:cs="Calibri"/>
              </w:rPr>
              <w:t>&gt;12-1</w:t>
            </w:r>
            <w:r w:rsidR="00857D6E">
              <w:rPr>
                <w:rFonts w:cs="Calibri"/>
              </w:rPr>
              <w:t>7</w:t>
            </w:r>
            <w:r w:rsidRPr="00395704">
              <w:rPr>
                <w:rFonts w:cs="Calibri"/>
              </w:rPr>
              <w:t xml:space="preserve"> years: 0.7mg/kg/hr</w:t>
            </w:r>
          </w:p>
        </w:tc>
        <w:tc>
          <w:tcPr>
            <w:tcW w:w="3260" w:type="dxa"/>
            <w:gridSpan w:val="2"/>
            <w:vAlign w:val="center"/>
          </w:tcPr>
          <w:p w14:paraId="42778B3C" w14:textId="01870DF2" w:rsidR="003A2D48" w:rsidRPr="00395704" w:rsidRDefault="00857D6E" w:rsidP="003A2D48">
            <w:pPr>
              <w:spacing w:after="0" w:line="240" w:lineRule="auto"/>
              <w:jc w:val="center"/>
              <w:rPr>
                <w:rFonts w:cs="Calibri"/>
              </w:rPr>
            </w:pPr>
            <w:r>
              <w:rPr>
                <w:rFonts w:cs="Calibri"/>
              </w:rPr>
              <w:t xml:space="preserve">Plasma Theophylline: </w:t>
            </w:r>
            <w:r w:rsidR="003A2D48" w:rsidRPr="00395704">
              <w:rPr>
                <w:rFonts w:cs="Calibri"/>
              </w:rPr>
              <w:t>Send level after 4-6 hours of commencing infusion and 24hrly thereafter (Stop infusion for 15 mins before collecting the level)</w:t>
            </w:r>
          </w:p>
          <w:p w14:paraId="7F255043" w14:textId="69486774" w:rsidR="003A2D48" w:rsidRPr="00395704" w:rsidRDefault="003A2D48" w:rsidP="003A2D48">
            <w:pPr>
              <w:spacing w:after="0" w:line="240" w:lineRule="auto"/>
              <w:jc w:val="center"/>
              <w:rPr>
                <w:rFonts w:cs="Calibri"/>
              </w:rPr>
            </w:pPr>
            <w:r w:rsidRPr="00395704">
              <w:rPr>
                <w:rFonts w:cs="Calibri"/>
              </w:rPr>
              <w:t>Adjust dose according to plasma Theophylline level (</w:t>
            </w:r>
            <w:r w:rsidR="00857D6E">
              <w:rPr>
                <w:rFonts w:cs="Calibri"/>
              </w:rPr>
              <w:t xml:space="preserve">Target </w:t>
            </w:r>
            <w:r w:rsidRPr="00395704">
              <w:rPr>
                <w:rFonts w:cs="Calibri"/>
              </w:rPr>
              <w:t>10-20mg/L or 55-110micromol/L)</w:t>
            </w:r>
          </w:p>
        </w:tc>
      </w:tr>
      <w:tr w:rsidR="003A2D48" w:rsidRPr="000F682F" w14:paraId="719C836B" w14:textId="77777777" w:rsidTr="003A2D48">
        <w:tc>
          <w:tcPr>
            <w:tcW w:w="10456" w:type="dxa"/>
            <w:gridSpan w:val="6"/>
            <w:vAlign w:val="center"/>
          </w:tcPr>
          <w:p w14:paraId="7057C138" w14:textId="77777777" w:rsidR="003A2D48" w:rsidRPr="00395704" w:rsidRDefault="003A2D48" w:rsidP="003A2D48">
            <w:pPr>
              <w:spacing w:after="0" w:line="240" w:lineRule="auto"/>
              <w:jc w:val="center"/>
              <w:rPr>
                <w:rFonts w:cs="Calibri"/>
              </w:rPr>
            </w:pPr>
          </w:p>
        </w:tc>
      </w:tr>
      <w:tr w:rsidR="003A2D48" w:rsidRPr="000F682F" w14:paraId="28D38C8E" w14:textId="77777777" w:rsidTr="00CA4827">
        <w:tc>
          <w:tcPr>
            <w:tcW w:w="2145" w:type="dxa"/>
            <w:gridSpan w:val="2"/>
            <w:vAlign w:val="center"/>
          </w:tcPr>
          <w:p w14:paraId="1C6A864D" w14:textId="77777777" w:rsidR="003A2D48" w:rsidRPr="00395704" w:rsidRDefault="003A2D48" w:rsidP="003A2D48">
            <w:pPr>
              <w:spacing w:after="0" w:line="240" w:lineRule="auto"/>
              <w:jc w:val="center"/>
              <w:rPr>
                <w:rFonts w:cs="Calibri"/>
                <w:b/>
              </w:rPr>
            </w:pPr>
            <w:r w:rsidRPr="00395704">
              <w:rPr>
                <w:rFonts w:cs="Calibri"/>
                <w:b/>
              </w:rPr>
              <w:t>Magnesium Sulphate</w:t>
            </w:r>
          </w:p>
        </w:tc>
        <w:tc>
          <w:tcPr>
            <w:tcW w:w="1394" w:type="dxa"/>
            <w:vAlign w:val="center"/>
          </w:tcPr>
          <w:p w14:paraId="3DAEF723" w14:textId="77777777" w:rsidR="003A2D48" w:rsidRPr="00395704" w:rsidRDefault="003A2D48" w:rsidP="003A2D48">
            <w:pPr>
              <w:spacing w:after="0" w:line="240" w:lineRule="auto"/>
              <w:jc w:val="center"/>
              <w:rPr>
                <w:rFonts w:cs="Calibri"/>
              </w:rPr>
            </w:pPr>
            <w:r w:rsidRPr="00395704">
              <w:rPr>
                <w:rFonts w:cs="Calibri"/>
              </w:rPr>
              <w:t>IV bolus</w:t>
            </w:r>
          </w:p>
        </w:tc>
        <w:tc>
          <w:tcPr>
            <w:tcW w:w="3657" w:type="dxa"/>
            <w:vAlign w:val="center"/>
          </w:tcPr>
          <w:p w14:paraId="7C4BD845" w14:textId="19968EA0" w:rsidR="003A2D48" w:rsidRPr="00395704" w:rsidRDefault="003A2D48" w:rsidP="003A2D48">
            <w:pPr>
              <w:spacing w:after="0" w:line="240" w:lineRule="auto"/>
              <w:rPr>
                <w:rFonts w:cs="Calibri"/>
              </w:rPr>
            </w:pPr>
            <w:r w:rsidRPr="00395704">
              <w:rPr>
                <w:rFonts w:cs="Calibri"/>
              </w:rPr>
              <w:t>40mg/kg (</w:t>
            </w:r>
            <w:r w:rsidRPr="00395704">
              <w:rPr>
                <w:rFonts w:cs="Calibri"/>
                <w:b/>
              </w:rPr>
              <w:t>Maximum</w:t>
            </w:r>
            <w:r w:rsidR="00376258">
              <w:rPr>
                <w:rFonts w:cs="Calibri"/>
                <w:b/>
              </w:rPr>
              <w:t xml:space="preserve"> dose:</w:t>
            </w:r>
            <w:r w:rsidRPr="00395704">
              <w:rPr>
                <w:rFonts w:cs="Calibri"/>
                <w:b/>
              </w:rPr>
              <w:t xml:space="preserve"> 2g)</w:t>
            </w:r>
            <w:r w:rsidR="006102F3">
              <w:rPr>
                <w:rFonts w:cs="Calibri"/>
              </w:rPr>
              <w:t xml:space="preserve"> over 20 mins </w:t>
            </w:r>
          </w:p>
        </w:tc>
        <w:tc>
          <w:tcPr>
            <w:tcW w:w="3260" w:type="dxa"/>
            <w:gridSpan w:val="2"/>
            <w:vAlign w:val="center"/>
          </w:tcPr>
          <w:p w14:paraId="7C9C5FD2" w14:textId="77777777" w:rsidR="00C95538" w:rsidRDefault="00C95538" w:rsidP="003A2D48">
            <w:pPr>
              <w:spacing w:after="0" w:line="240" w:lineRule="auto"/>
              <w:jc w:val="center"/>
              <w:rPr>
                <w:rFonts w:cs="Calibri"/>
              </w:rPr>
            </w:pPr>
          </w:p>
          <w:p w14:paraId="070FF2E9" w14:textId="77777777" w:rsidR="003A2D48" w:rsidRDefault="003A2D48" w:rsidP="003A2D48">
            <w:pPr>
              <w:spacing w:after="0" w:line="240" w:lineRule="auto"/>
              <w:jc w:val="center"/>
              <w:rPr>
                <w:rFonts w:cs="Calibri"/>
              </w:rPr>
            </w:pPr>
            <w:r w:rsidRPr="00395704">
              <w:rPr>
                <w:rFonts w:cs="Calibri"/>
              </w:rPr>
              <w:t>Monitor BP and respiration</w:t>
            </w:r>
          </w:p>
          <w:p w14:paraId="61330038" w14:textId="77777777" w:rsidR="00BF1883" w:rsidRDefault="00BF1883" w:rsidP="003A2D48">
            <w:pPr>
              <w:spacing w:after="0" w:line="240" w:lineRule="auto"/>
              <w:jc w:val="center"/>
              <w:rPr>
                <w:rFonts w:cs="Calibri"/>
                <w:color w:val="00B050"/>
              </w:rPr>
            </w:pPr>
          </w:p>
          <w:p w14:paraId="04B4D81D" w14:textId="6550A0BB" w:rsidR="00C95538" w:rsidRPr="00395704" w:rsidRDefault="00C95538" w:rsidP="003A2D48">
            <w:pPr>
              <w:spacing w:after="0" w:line="240" w:lineRule="auto"/>
              <w:jc w:val="center"/>
              <w:rPr>
                <w:rFonts w:cs="Calibri"/>
              </w:rPr>
            </w:pPr>
          </w:p>
        </w:tc>
      </w:tr>
      <w:tr w:rsidR="003A2D48" w:rsidRPr="000F682F" w14:paraId="34F591C4" w14:textId="77777777" w:rsidTr="003A2D48">
        <w:tc>
          <w:tcPr>
            <w:tcW w:w="10456" w:type="dxa"/>
            <w:gridSpan w:val="6"/>
            <w:vAlign w:val="center"/>
          </w:tcPr>
          <w:p w14:paraId="56C3EA04" w14:textId="77777777" w:rsidR="003A2D48" w:rsidRPr="00395704" w:rsidRDefault="003A2D48" w:rsidP="003A2D48">
            <w:pPr>
              <w:spacing w:after="0" w:line="240" w:lineRule="auto"/>
              <w:jc w:val="center"/>
              <w:rPr>
                <w:rFonts w:cs="Calibri"/>
              </w:rPr>
            </w:pPr>
          </w:p>
        </w:tc>
      </w:tr>
    </w:tbl>
    <w:p w14:paraId="796675A4" w14:textId="17BD797E" w:rsidR="009A1452" w:rsidRDefault="009A1452" w:rsidP="009A1452">
      <w:pPr>
        <w:spacing w:after="0"/>
        <w:rPr>
          <w:rFonts w:cs="Calibri"/>
          <w:b/>
          <w:sz w:val="24"/>
          <w:szCs w:val="24"/>
        </w:rPr>
      </w:pPr>
      <w:r>
        <w:rPr>
          <w:noProof/>
          <w:lang w:eastAsia="en-GB"/>
        </w:rPr>
        <w:lastRenderedPageBreak/>
        <mc:AlternateContent>
          <mc:Choice Requires="wps">
            <w:drawing>
              <wp:anchor distT="0" distB="0" distL="114300" distR="114300" simplePos="0" relativeHeight="251743744" behindDoc="0" locked="0" layoutInCell="1" allowOverlap="1" wp14:anchorId="4FDFBEF3" wp14:editId="2FC4E404">
                <wp:simplePos x="0" y="0"/>
                <wp:positionH relativeFrom="column">
                  <wp:posOffset>4149090</wp:posOffset>
                </wp:positionH>
                <wp:positionV relativeFrom="paragraph">
                  <wp:posOffset>-28244</wp:posOffset>
                </wp:positionV>
                <wp:extent cx="2577465" cy="1616075"/>
                <wp:effectExtent l="0" t="0" r="13335" b="22225"/>
                <wp:wrapNone/>
                <wp:docPr id="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7465" cy="1616075"/>
                        </a:xfrm>
                        <a:prstGeom prst="rect">
                          <a:avLst/>
                        </a:prstGeom>
                        <a:solidFill>
                          <a:srgbClr val="FFFFFF"/>
                        </a:solidFill>
                        <a:ln w="9525">
                          <a:solidFill>
                            <a:srgbClr val="000000"/>
                          </a:solidFill>
                          <a:miter lim="800000"/>
                          <a:headEnd/>
                          <a:tailEnd/>
                        </a:ln>
                      </wps:spPr>
                      <wps:txbx>
                        <w:txbxContent>
                          <w:p w14:paraId="525E6C1A" w14:textId="77777777" w:rsidR="00553D8D" w:rsidRDefault="00553D8D" w:rsidP="009A1452">
                            <w:pPr>
                              <w:pStyle w:val="NormalWeb"/>
                              <w:spacing w:before="0" w:beforeAutospacing="0" w:after="200" w:afterAutospacing="0" w:line="276" w:lineRule="auto"/>
                            </w:pPr>
                            <w:r>
                              <w:rPr>
                                <w:rFonts w:ascii="Calibri" w:eastAsia="Calibri" w:hAnsi="Calibri"/>
                                <w:sz w:val="22"/>
                                <w:szCs w:val="22"/>
                              </w:rPr>
                              <w:t>Name: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Unit No:</w:t>
                            </w:r>
                          </w:p>
                          <w:p w14:paraId="0B660926" w14:textId="77777777" w:rsidR="00553D8D" w:rsidRDefault="00553D8D" w:rsidP="009A1452">
                            <w:pPr>
                              <w:pStyle w:val="NormalWeb"/>
                              <w:spacing w:before="0" w:beforeAutospacing="0" w:after="200" w:afterAutospacing="0" w:line="276" w:lineRule="auto"/>
                            </w:pPr>
                            <w:r>
                              <w:rPr>
                                <w:rFonts w:ascii="Calibri" w:eastAsia="Calibri" w:hAnsi="Calibri"/>
                                <w:sz w:val="22"/>
                                <w:szCs w:val="22"/>
                              </w:rPr>
                              <w:t>Date of Birth:</w:t>
                            </w:r>
                          </w:p>
                          <w:p w14:paraId="6479B944" w14:textId="77777777" w:rsidR="00553D8D" w:rsidRDefault="00553D8D" w:rsidP="009A1452">
                            <w:pPr>
                              <w:pStyle w:val="NormalWeb"/>
                              <w:spacing w:before="0" w:beforeAutospacing="0" w:after="200" w:afterAutospacing="0" w:line="276" w:lineRule="auto"/>
                            </w:pPr>
                            <w:r>
                              <w:rPr>
                                <w:rFonts w:ascii="Calibri" w:eastAsia="Calibri" w:hAnsi="Calibri"/>
                                <w:sz w:val="22"/>
                                <w:szCs w:val="22"/>
                              </w:rPr>
                              <w:t>Address:</w:t>
                            </w:r>
                          </w:p>
                          <w:p w14:paraId="2CC543F7" w14:textId="77777777" w:rsidR="00553D8D" w:rsidRDefault="00553D8D" w:rsidP="009A1452">
                            <w:pPr>
                              <w:pStyle w:val="NormalWeb"/>
                              <w:spacing w:before="0" w:beforeAutospacing="0" w:after="200" w:afterAutospacing="0" w:line="276" w:lineRule="auto"/>
                            </w:pPr>
                            <w:r>
                              <w:rPr>
                                <w:rFonts w:ascii="Calibri" w:eastAsia="Calibri" w:hAnsi="Calibri"/>
                                <w:sz w:val="22"/>
                                <w:szCs w:val="22"/>
                              </w:rPr>
                              <w:t> </w:t>
                            </w:r>
                          </w:p>
                          <w:p w14:paraId="26CD218A" w14:textId="77777777" w:rsidR="00553D8D" w:rsidRDefault="00553D8D" w:rsidP="009A1452">
                            <w:pPr>
                              <w:pStyle w:val="NormalWeb"/>
                              <w:spacing w:before="0" w:beforeAutospacing="0" w:after="200" w:afterAutospacing="0" w:line="276" w:lineRule="auto"/>
                            </w:pPr>
                            <w:r>
                              <w:rPr>
                                <w:rFonts w:ascii="Calibri" w:eastAsia="Calibri" w:hAnsi="Calibri"/>
                                <w:i/>
                                <w:iCs/>
                                <w:sz w:val="22"/>
                                <w:szCs w:val="22"/>
                              </w:rPr>
                              <w:t>(Place addressograph here)</w:t>
                            </w:r>
                          </w:p>
                        </w:txbxContent>
                      </wps:txbx>
                      <wps:bodyPr rot="0" vert="horz" wrap="square" lIns="91440" tIns="45720" rIns="91440" bIns="45720" anchor="t" anchorCtr="0" upright="1">
                        <a:noAutofit/>
                      </wps:bodyPr>
                    </wps:wsp>
                  </a:graphicData>
                </a:graphic>
              </wp:anchor>
            </w:drawing>
          </mc:Choice>
          <mc:Fallback>
            <w:pict>
              <v:shape w14:anchorId="4FDFBEF3" id="_x0000_s1066" type="#_x0000_t202" style="position:absolute;margin-left:326.7pt;margin-top:-2.2pt;width:202.95pt;height:127.25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">
                <v:path arrowok="t"/>
                <v:textbox>
                  <w:txbxContent>
                    <w:p w14:paraId="525E6C1A" w14:textId="77777777" w:rsidR="00553D8D" w:rsidRDefault="00553D8D" w:rsidP="009A1452">
                      <w:pPr>
                        <w:pStyle w:val="NormalWeb"/>
                        <w:spacing w:before="0" w:beforeAutospacing="0" w:after="200" w:afterAutospacing="0" w:line="276" w:lineRule="auto"/>
                      </w:pPr>
                      <w:r>
                        <w:rPr>
                          <w:rFonts w:ascii="Calibri" w:eastAsia="Calibri" w:hAnsi="Calibri"/>
                          <w:sz w:val="22"/>
                          <w:szCs w:val="22"/>
                        </w:rPr>
                        <w:t>Name: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Unit No:</w:t>
                      </w:r>
                    </w:p>
                    <w:p w14:paraId="0B660926" w14:textId="77777777" w:rsidR="00553D8D" w:rsidRDefault="00553D8D" w:rsidP="009A1452">
                      <w:pPr>
                        <w:pStyle w:val="NormalWeb"/>
                        <w:spacing w:before="0" w:beforeAutospacing="0" w:after="200" w:afterAutospacing="0" w:line="276" w:lineRule="auto"/>
                      </w:pPr>
                      <w:r>
                        <w:rPr>
                          <w:rFonts w:ascii="Calibri" w:eastAsia="Calibri" w:hAnsi="Calibri"/>
                          <w:sz w:val="22"/>
                          <w:szCs w:val="22"/>
                        </w:rPr>
                        <w:t>Date of Birth:</w:t>
                      </w:r>
                    </w:p>
                    <w:p w14:paraId="6479B944" w14:textId="77777777" w:rsidR="00553D8D" w:rsidRDefault="00553D8D" w:rsidP="009A1452">
                      <w:pPr>
                        <w:pStyle w:val="NormalWeb"/>
                        <w:spacing w:before="0" w:beforeAutospacing="0" w:after="200" w:afterAutospacing="0" w:line="276" w:lineRule="auto"/>
                      </w:pPr>
                      <w:r>
                        <w:rPr>
                          <w:rFonts w:ascii="Calibri" w:eastAsia="Calibri" w:hAnsi="Calibri"/>
                          <w:sz w:val="22"/>
                          <w:szCs w:val="22"/>
                        </w:rPr>
                        <w:t>Address:</w:t>
                      </w:r>
                    </w:p>
                    <w:p w14:paraId="2CC543F7" w14:textId="77777777" w:rsidR="00553D8D" w:rsidRDefault="00553D8D" w:rsidP="009A1452">
                      <w:pPr>
                        <w:pStyle w:val="NormalWeb"/>
                        <w:spacing w:before="0" w:beforeAutospacing="0" w:after="200" w:afterAutospacing="0" w:line="276" w:lineRule="auto"/>
                      </w:pPr>
                      <w:r>
                        <w:rPr>
                          <w:rFonts w:ascii="Calibri" w:eastAsia="Calibri" w:hAnsi="Calibri"/>
                          <w:sz w:val="22"/>
                          <w:szCs w:val="22"/>
                        </w:rPr>
                        <w:t> </w:t>
                      </w:r>
                    </w:p>
                    <w:p w14:paraId="26CD218A" w14:textId="77777777" w:rsidR="00553D8D" w:rsidRDefault="00553D8D" w:rsidP="009A1452">
                      <w:pPr>
                        <w:pStyle w:val="NormalWeb"/>
                        <w:spacing w:before="0" w:beforeAutospacing="0" w:after="200" w:afterAutospacing="0" w:line="276" w:lineRule="auto"/>
                      </w:pPr>
                      <w:r>
                        <w:rPr>
                          <w:rFonts w:ascii="Calibri" w:eastAsia="Calibri" w:hAnsi="Calibri"/>
                          <w:i/>
                          <w:iCs/>
                          <w:sz w:val="22"/>
                          <w:szCs w:val="22"/>
                        </w:rPr>
                        <w:t>(Place addressograph here)</w:t>
                      </w:r>
                    </w:p>
                  </w:txbxContent>
                </v:textbox>
              </v:shape>
            </w:pict>
          </mc:Fallback>
        </mc:AlternateContent>
      </w:r>
    </w:p>
    <w:p w14:paraId="46B9E504" w14:textId="77777777" w:rsidR="009A1452" w:rsidRDefault="009A1452" w:rsidP="009A1452">
      <w:pPr>
        <w:spacing w:after="0"/>
        <w:rPr>
          <w:rFonts w:cs="Calibri"/>
          <w:b/>
          <w:sz w:val="24"/>
          <w:szCs w:val="24"/>
        </w:rPr>
      </w:pPr>
    </w:p>
    <w:p w14:paraId="10A510D1" w14:textId="77777777" w:rsidR="009A1452" w:rsidRDefault="009A1452" w:rsidP="009A1452">
      <w:pPr>
        <w:spacing w:after="0"/>
        <w:rPr>
          <w:rFonts w:cs="Calibri"/>
          <w:b/>
          <w:sz w:val="24"/>
          <w:szCs w:val="24"/>
        </w:rPr>
      </w:pPr>
    </w:p>
    <w:p w14:paraId="04797874" w14:textId="60F6E573" w:rsidR="003A2D48" w:rsidRPr="002D2DB4" w:rsidRDefault="009A1452" w:rsidP="009A1452">
      <w:pPr>
        <w:spacing w:after="0"/>
        <w:ind w:left="1440"/>
        <w:rPr>
          <w:rFonts w:cs="Calibri"/>
          <w:b/>
          <w:sz w:val="24"/>
          <w:szCs w:val="24"/>
        </w:rPr>
      </w:pPr>
      <w:r>
        <w:rPr>
          <w:rFonts w:cs="Calibri"/>
          <w:b/>
          <w:sz w:val="24"/>
          <w:szCs w:val="24"/>
        </w:rPr>
        <w:t xml:space="preserve">  </w:t>
      </w:r>
      <w:r w:rsidR="003A2D48" w:rsidRPr="002D2DB4">
        <w:rPr>
          <w:rFonts w:cs="Calibri"/>
          <w:b/>
          <w:sz w:val="24"/>
          <w:szCs w:val="24"/>
        </w:rPr>
        <w:t>INTRAVENOUS INFUSIONS</w:t>
      </w:r>
    </w:p>
    <w:p w14:paraId="779BA48B" w14:textId="514577CC" w:rsidR="003A2D48" w:rsidRPr="00613436" w:rsidRDefault="003A2D48" w:rsidP="003A2D48">
      <w:pPr>
        <w:spacing w:after="0"/>
        <w:rPr>
          <w:rFonts w:cs="Calibri"/>
          <w:sz w:val="24"/>
          <w:szCs w:val="24"/>
        </w:rPr>
      </w:pPr>
    </w:p>
    <w:p w14:paraId="290470DE" w14:textId="2F3DDA7F" w:rsidR="003A2D48" w:rsidRPr="00613436" w:rsidRDefault="003A2D48" w:rsidP="003A2D48">
      <w:pPr>
        <w:spacing w:after="0"/>
        <w:rPr>
          <w:rFonts w:cs="Calibri"/>
          <w:sz w:val="24"/>
          <w:szCs w:val="24"/>
        </w:rPr>
      </w:pPr>
    </w:p>
    <w:p w14:paraId="2A6ABE9B" w14:textId="2C286529" w:rsidR="003A2D48" w:rsidRPr="00613436" w:rsidRDefault="003A2D48" w:rsidP="003A2D48">
      <w:pPr>
        <w:spacing w:after="0"/>
        <w:rPr>
          <w:rFonts w:cs="Calibri"/>
          <w:sz w:val="24"/>
          <w:szCs w:val="24"/>
        </w:rPr>
      </w:pPr>
    </w:p>
    <w:p w14:paraId="5C1EFE7F" w14:textId="44959E29" w:rsidR="003A2D48" w:rsidRPr="00613436" w:rsidRDefault="009A1452" w:rsidP="003A2D48">
      <w:pPr>
        <w:spacing w:after="0"/>
        <w:rPr>
          <w:rFonts w:cs="Calibri"/>
          <w:sz w:val="24"/>
          <w:szCs w:val="24"/>
        </w:rPr>
      </w:pPr>
      <w:r w:rsidRPr="008D00E9">
        <w:rPr>
          <w:noProof/>
          <w:lang w:eastAsia="en-GB"/>
        </w:rPr>
        <mc:AlternateContent>
          <mc:Choice Requires="wps">
            <w:drawing>
              <wp:anchor distT="0" distB="0" distL="114300" distR="114300" simplePos="0" relativeHeight="251713024" behindDoc="0" locked="0" layoutInCell="1" allowOverlap="1" wp14:anchorId="61D33E79" wp14:editId="7A856A74">
                <wp:simplePos x="0" y="0"/>
                <wp:positionH relativeFrom="column">
                  <wp:posOffset>-123825</wp:posOffset>
                </wp:positionH>
                <wp:positionV relativeFrom="paragraph">
                  <wp:posOffset>131445</wp:posOffset>
                </wp:positionV>
                <wp:extent cx="6868160" cy="3533775"/>
                <wp:effectExtent l="0" t="0" r="27940" b="28575"/>
                <wp:wrapNone/>
                <wp:docPr id="5"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68160" cy="3533775"/>
                        </a:xfrm>
                        <a:prstGeom prst="rect">
                          <a:avLst/>
                        </a:prstGeom>
                        <a:noFill/>
                        <a:ln w="9525">
                          <a:solidFill>
                            <a:srgbClr val="000000"/>
                          </a:solidFill>
                          <a:miter lim="800000"/>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B6DDE8"/>
                              </a:solidFill>
                            </a14:hiddenFill>
                          </a:ext>
                        </a:extLst>
                      </wps:spPr>
                      <wps:txbx>
                        <w:txbxContent>
                          <w:p w14:paraId="074A372F" w14:textId="6563C2FF" w:rsidR="00553D8D" w:rsidRPr="00857D6E" w:rsidRDefault="00553D8D" w:rsidP="00317416">
                            <w:pPr>
                              <w:spacing w:after="0"/>
                              <w:rPr>
                                <w:sz w:val="20"/>
                                <w:szCs w:val="20"/>
                              </w:rPr>
                            </w:pPr>
                            <w:r w:rsidRPr="00857D6E">
                              <w:rPr>
                                <w:b/>
                                <w:sz w:val="20"/>
                                <w:szCs w:val="20"/>
                                <w:u w:val="single"/>
                              </w:rPr>
                              <w:t xml:space="preserve">How to prepare Salbutamol </w:t>
                            </w:r>
                          </w:p>
                          <w:p w14:paraId="4533C7DC" w14:textId="77777777" w:rsidR="00553D8D" w:rsidRPr="00857D6E" w:rsidRDefault="00553D8D" w:rsidP="003A2D48">
                            <w:pPr>
                              <w:spacing w:after="0"/>
                              <w:jc w:val="center"/>
                              <w:rPr>
                                <w:sz w:val="20"/>
                                <w:szCs w:val="20"/>
                                <w:vertAlign w:val="superscript"/>
                              </w:rPr>
                            </w:pPr>
                            <w:r w:rsidRPr="00857D6E">
                              <w:rPr>
                                <w:sz w:val="20"/>
                                <w:szCs w:val="20"/>
                                <w:vertAlign w:val="superscript"/>
                              </w:rPr>
                              <w:t xml:space="preserve">            </w:t>
                            </w:r>
                          </w:p>
                          <w:p w14:paraId="6E872F31" w14:textId="11E1C0B0" w:rsidR="00553D8D" w:rsidRPr="00857D6E" w:rsidRDefault="00553D8D" w:rsidP="003A2D48">
                            <w:pPr>
                              <w:spacing w:after="0"/>
                              <w:rPr>
                                <w:sz w:val="20"/>
                                <w:szCs w:val="20"/>
                              </w:rPr>
                            </w:pPr>
                            <w:r w:rsidRPr="00857D6E">
                              <w:rPr>
                                <w:b/>
                                <w:sz w:val="20"/>
                                <w:szCs w:val="20"/>
                              </w:rPr>
                              <w:t xml:space="preserve">IV LOADING DOSE: </w:t>
                            </w:r>
                            <w:r w:rsidRPr="00857D6E">
                              <w:rPr>
                                <w:sz w:val="20"/>
                                <w:szCs w:val="20"/>
                              </w:rPr>
                              <w:t xml:space="preserve"> For 1-23mth: 5micrograms/kg (0.1ml/kg) (</w:t>
                            </w:r>
                            <w:r w:rsidRPr="00857D6E">
                              <w:rPr>
                                <w:b/>
                                <w:sz w:val="20"/>
                                <w:szCs w:val="20"/>
                              </w:rPr>
                              <w:t>MAXIMUM 250 micrograms)</w:t>
                            </w:r>
                          </w:p>
                          <w:p w14:paraId="532A56B2" w14:textId="4CBC6562" w:rsidR="00553D8D" w:rsidRPr="00857D6E" w:rsidRDefault="00553D8D" w:rsidP="003A2D48">
                            <w:pPr>
                              <w:spacing w:after="0"/>
                              <w:rPr>
                                <w:sz w:val="20"/>
                                <w:szCs w:val="20"/>
                              </w:rPr>
                            </w:pPr>
                            <w:r w:rsidRPr="00857D6E">
                              <w:rPr>
                                <w:sz w:val="20"/>
                                <w:szCs w:val="20"/>
                              </w:rPr>
                              <w:t xml:space="preserve">                                     For 2-17 years: 15 micrograms/kg (0.3ml/kg) (</w:t>
                            </w:r>
                            <w:r w:rsidRPr="00857D6E">
                              <w:rPr>
                                <w:b/>
                                <w:sz w:val="20"/>
                                <w:szCs w:val="20"/>
                              </w:rPr>
                              <w:t>MAXIMUM 250 micrograms)</w:t>
                            </w:r>
                          </w:p>
                          <w:p w14:paraId="1A4CDA16" w14:textId="7A02DA27" w:rsidR="00553D8D" w:rsidRPr="00857D6E" w:rsidRDefault="00553D8D" w:rsidP="003A2D48">
                            <w:pPr>
                              <w:spacing w:after="0"/>
                              <w:ind w:left="720" w:firstLine="720"/>
                              <w:rPr>
                                <w:i/>
                                <w:sz w:val="20"/>
                                <w:szCs w:val="20"/>
                              </w:rPr>
                            </w:pPr>
                            <w:r w:rsidRPr="00857D6E">
                              <w:rPr>
                                <w:i/>
                                <w:sz w:val="20"/>
                                <w:szCs w:val="20"/>
                              </w:rPr>
                              <w:t>Final concentration – 50 micrograms/ml</w:t>
                            </w:r>
                            <w:r w:rsidRPr="00857D6E">
                              <w:rPr>
                                <w:i/>
                                <w:sz w:val="20"/>
                                <w:szCs w:val="20"/>
                              </w:rPr>
                              <w:tab/>
                            </w:r>
                            <w:r w:rsidRPr="00857D6E">
                              <w:rPr>
                                <w:i/>
                                <w:sz w:val="20"/>
                                <w:szCs w:val="20"/>
                              </w:rPr>
                              <w:tab/>
                            </w:r>
                            <w:r w:rsidRPr="00857D6E">
                              <w:rPr>
                                <w:i/>
                                <w:sz w:val="20"/>
                                <w:szCs w:val="20"/>
                              </w:rPr>
                              <w:tab/>
                            </w:r>
                            <w:r w:rsidR="00FE50B6">
                              <w:rPr>
                                <w:i/>
                                <w:sz w:val="20"/>
                                <w:szCs w:val="20"/>
                              </w:rPr>
                              <w:t>B</w:t>
                            </w:r>
                            <w:r w:rsidRPr="00857D6E">
                              <w:rPr>
                                <w:i/>
                                <w:sz w:val="20"/>
                                <w:szCs w:val="20"/>
                              </w:rPr>
                              <w:t>oth peripheral and central line use</w:t>
                            </w:r>
                          </w:p>
                          <w:p w14:paraId="1157354B" w14:textId="77777777" w:rsidR="00553D8D" w:rsidRPr="00857D6E" w:rsidRDefault="00553D8D" w:rsidP="003A2D48">
                            <w:pPr>
                              <w:spacing w:after="0"/>
                              <w:rPr>
                                <w:i/>
                                <w:sz w:val="20"/>
                                <w:szCs w:val="20"/>
                              </w:rPr>
                            </w:pPr>
                          </w:p>
                          <w:p w14:paraId="0B5F1485" w14:textId="5BE7A4E2" w:rsidR="00553D8D" w:rsidRPr="00857D6E" w:rsidRDefault="00553D8D" w:rsidP="00857D6E">
                            <w:pPr>
                              <w:spacing w:after="0"/>
                              <w:rPr>
                                <w:sz w:val="20"/>
                                <w:szCs w:val="20"/>
                              </w:rPr>
                            </w:pPr>
                            <w:r w:rsidRPr="00857D6E">
                              <w:rPr>
                                <w:sz w:val="20"/>
                                <w:szCs w:val="20"/>
                              </w:rPr>
                              <w:t>Preparation:</w:t>
                            </w:r>
                            <w:r w:rsidR="00857D6E">
                              <w:rPr>
                                <w:sz w:val="20"/>
                                <w:szCs w:val="20"/>
                              </w:rPr>
                              <w:tab/>
                              <w:t xml:space="preserve">1.   </w:t>
                            </w:r>
                            <w:r w:rsidRPr="00857D6E">
                              <w:rPr>
                                <w:sz w:val="20"/>
                                <w:szCs w:val="20"/>
                              </w:rPr>
                              <w:t>Take 0.5ml (500 micrograms) of Salbutamol from a 5</w:t>
                            </w:r>
                            <w:r w:rsidR="00FE50B6" w:rsidRPr="00857D6E">
                              <w:rPr>
                                <w:sz w:val="20"/>
                                <w:szCs w:val="20"/>
                              </w:rPr>
                              <w:t>mg in</w:t>
                            </w:r>
                            <w:r w:rsidRPr="00857D6E">
                              <w:rPr>
                                <w:sz w:val="20"/>
                                <w:szCs w:val="20"/>
                              </w:rPr>
                              <w:t xml:space="preserve"> 5 ml (1mg/ml) ampoule</w:t>
                            </w:r>
                          </w:p>
                          <w:p w14:paraId="2E0047BE" w14:textId="77777777" w:rsidR="00FE50B6" w:rsidRDefault="00857D6E" w:rsidP="00FE50B6">
                            <w:pPr>
                              <w:spacing w:after="0"/>
                              <w:ind w:left="720" w:firstLine="720"/>
                              <w:rPr>
                                <w:sz w:val="20"/>
                                <w:szCs w:val="20"/>
                              </w:rPr>
                            </w:pPr>
                            <w:r>
                              <w:rPr>
                                <w:sz w:val="20"/>
                                <w:szCs w:val="20"/>
                              </w:rPr>
                              <w:t xml:space="preserve">2.   </w:t>
                            </w:r>
                            <w:r w:rsidR="00553D8D" w:rsidRPr="00857D6E">
                              <w:rPr>
                                <w:sz w:val="20"/>
                                <w:szCs w:val="20"/>
                              </w:rPr>
                              <w:t>Make up to 10ml by adding 9.5ml of Sodium Chloride 0.9% or Dextrose 5%</w:t>
                            </w:r>
                            <w:r w:rsidR="00553D8D" w:rsidRPr="00857D6E">
                              <w:rPr>
                                <w:sz w:val="20"/>
                                <w:szCs w:val="20"/>
                              </w:rPr>
                              <w:tab/>
                            </w:r>
                            <w:r w:rsidR="00553D8D" w:rsidRPr="00857D6E">
                              <w:rPr>
                                <w:sz w:val="20"/>
                                <w:szCs w:val="20"/>
                              </w:rPr>
                              <w:tab/>
                            </w:r>
                            <w:r w:rsidR="00553D8D" w:rsidRPr="00857D6E">
                              <w:rPr>
                                <w:sz w:val="20"/>
                                <w:szCs w:val="20"/>
                              </w:rPr>
                              <w:tab/>
                            </w:r>
                          </w:p>
                          <w:p w14:paraId="5A75E17C" w14:textId="38BE1620" w:rsidR="00553D8D" w:rsidRPr="00857D6E" w:rsidRDefault="00FE50B6" w:rsidP="00FE50B6">
                            <w:pPr>
                              <w:spacing w:after="0"/>
                              <w:ind w:left="720" w:firstLine="720"/>
                              <w:rPr>
                                <w:sz w:val="20"/>
                                <w:szCs w:val="20"/>
                              </w:rPr>
                            </w:pPr>
                            <w:r>
                              <w:rPr>
                                <w:sz w:val="20"/>
                                <w:szCs w:val="20"/>
                              </w:rPr>
                              <w:t xml:space="preserve">3.   </w:t>
                            </w:r>
                            <w:r w:rsidR="00553D8D" w:rsidRPr="00857D6E">
                              <w:rPr>
                                <w:sz w:val="20"/>
                                <w:szCs w:val="20"/>
                              </w:rPr>
                              <w:t xml:space="preserve">Run loading dose over 5 minutes under cardiac monitoring in HDU setting </w:t>
                            </w:r>
                          </w:p>
                          <w:p w14:paraId="77583553" w14:textId="77777777" w:rsidR="00553D8D" w:rsidRPr="00857D6E" w:rsidRDefault="00553D8D" w:rsidP="003A2D48">
                            <w:pPr>
                              <w:spacing w:after="0"/>
                              <w:rPr>
                                <w:sz w:val="20"/>
                                <w:szCs w:val="20"/>
                              </w:rPr>
                            </w:pPr>
                          </w:p>
                          <w:p w14:paraId="0E02A4D8" w14:textId="20063F37" w:rsidR="00553D8D" w:rsidRPr="00857D6E" w:rsidRDefault="00553D8D" w:rsidP="003A2D48">
                            <w:pPr>
                              <w:spacing w:after="0"/>
                              <w:rPr>
                                <w:i/>
                                <w:sz w:val="20"/>
                                <w:szCs w:val="20"/>
                              </w:rPr>
                            </w:pPr>
                            <w:r w:rsidRPr="00857D6E">
                              <w:rPr>
                                <w:b/>
                                <w:sz w:val="20"/>
                                <w:szCs w:val="20"/>
                              </w:rPr>
                              <w:t xml:space="preserve">CONTINUOUS IV INFUSION: </w:t>
                            </w:r>
                            <w:r w:rsidRPr="00857D6E">
                              <w:rPr>
                                <w:i/>
                                <w:sz w:val="20"/>
                                <w:szCs w:val="20"/>
                              </w:rPr>
                              <w:t>Final concentration – 200 micrograms/ml</w:t>
                            </w:r>
                            <w:r w:rsidRPr="00857D6E">
                              <w:rPr>
                                <w:i/>
                                <w:sz w:val="20"/>
                                <w:szCs w:val="20"/>
                              </w:rPr>
                              <w:tab/>
                            </w:r>
                            <w:r w:rsidRPr="00857D6E">
                              <w:rPr>
                                <w:i/>
                                <w:sz w:val="20"/>
                                <w:szCs w:val="20"/>
                              </w:rPr>
                              <w:tab/>
                            </w:r>
                            <w:r w:rsidR="00FE50B6">
                              <w:rPr>
                                <w:i/>
                                <w:sz w:val="20"/>
                                <w:szCs w:val="20"/>
                              </w:rPr>
                              <w:t>B</w:t>
                            </w:r>
                            <w:r w:rsidRPr="00857D6E">
                              <w:rPr>
                                <w:i/>
                                <w:sz w:val="20"/>
                                <w:szCs w:val="20"/>
                              </w:rPr>
                              <w:t>oth peripheral and central line use</w:t>
                            </w:r>
                          </w:p>
                          <w:p w14:paraId="02027885" w14:textId="77777777" w:rsidR="00553D8D" w:rsidRPr="00857D6E" w:rsidRDefault="00553D8D" w:rsidP="00436BB0">
                            <w:pPr>
                              <w:spacing w:after="0"/>
                              <w:rPr>
                                <w:sz w:val="20"/>
                                <w:szCs w:val="20"/>
                              </w:rPr>
                            </w:pPr>
                          </w:p>
                          <w:p w14:paraId="33D63872" w14:textId="636E7F06" w:rsidR="00553D8D" w:rsidRPr="00857D6E" w:rsidRDefault="00FE50B6" w:rsidP="003A2D48">
                            <w:pPr>
                              <w:spacing w:after="0"/>
                              <w:rPr>
                                <w:sz w:val="20"/>
                                <w:szCs w:val="20"/>
                              </w:rPr>
                            </w:pPr>
                            <w:r>
                              <w:rPr>
                                <w:sz w:val="20"/>
                                <w:szCs w:val="20"/>
                              </w:rPr>
                              <w:t>Preparation:</w:t>
                            </w:r>
                            <w:r>
                              <w:rPr>
                                <w:sz w:val="20"/>
                                <w:szCs w:val="20"/>
                              </w:rPr>
                              <w:tab/>
                              <w:t xml:space="preserve">1.  </w:t>
                            </w:r>
                            <w:r w:rsidR="00857D6E" w:rsidRPr="00857D6E">
                              <w:rPr>
                                <w:sz w:val="20"/>
                                <w:szCs w:val="20"/>
                              </w:rPr>
                              <w:t>In</w:t>
                            </w:r>
                            <w:r w:rsidR="00553D8D" w:rsidRPr="00857D6E">
                              <w:rPr>
                                <w:sz w:val="20"/>
                                <w:szCs w:val="20"/>
                              </w:rPr>
                              <w:t xml:space="preserve"> a 50ml syringe</w:t>
                            </w:r>
                            <w:r>
                              <w:rPr>
                                <w:sz w:val="20"/>
                                <w:szCs w:val="20"/>
                              </w:rPr>
                              <w:t>, t</w:t>
                            </w:r>
                            <w:r w:rsidR="00857D6E" w:rsidRPr="00857D6E">
                              <w:rPr>
                                <w:sz w:val="20"/>
                                <w:szCs w:val="20"/>
                              </w:rPr>
                              <w:t>ake</w:t>
                            </w:r>
                            <w:r w:rsidR="00553D8D" w:rsidRPr="00857D6E">
                              <w:rPr>
                                <w:sz w:val="20"/>
                                <w:szCs w:val="20"/>
                              </w:rPr>
                              <w:t xml:space="preserve"> 40ml of Sodium Chloride 0.9% or Dextrose 5%</w:t>
                            </w:r>
                          </w:p>
                          <w:p w14:paraId="3C4034C0" w14:textId="195EC313" w:rsidR="00553D8D" w:rsidRPr="00857D6E" w:rsidRDefault="00FE50B6" w:rsidP="00FE50B6">
                            <w:pPr>
                              <w:spacing w:after="0"/>
                              <w:ind w:left="720" w:firstLine="720"/>
                              <w:rPr>
                                <w:sz w:val="20"/>
                                <w:szCs w:val="20"/>
                              </w:rPr>
                            </w:pPr>
                            <w:r>
                              <w:rPr>
                                <w:sz w:val="20"/>
                                <w:szCs w:val="20"/>
                              </w:rPr>
                              <w:t xml:space="preserve">2.  </w:t>
                            </w:r>
                            <w:r w:rsidR="00553D8D" w:rsidRPr="00857D6E">
                              <w:rPr>
                                <w:sz w:val="20"/>
                                <w:szCs w:val="20"/>
                              </w:rPr>
                              <w:t xml:space="preserve">Add 10ml (10mg) of Salbutamol 5mg in 5ml </w:t>
                            </w:r>
                            <w:r w:rsidR="00857D6E" w:rsidRPr="00857D6E">
                              <w:rPr>
                                <w:sz w:val="20"/>
                                <w:szCs w:val="20"/>
                              </w:rPr>
                              <w:t>(1mg/ml) ampoule</w:t>
                            </w:r>
                          </w:p>
                          <w:p w14:paraId="0634713C" w14:textId="77777777" w:rsidR="00553D8D" w:rsidRPr="00857D6E" w:rsidRDefault="00553D8D" w:rsidP="003A2D48">
                            <w:pPr>
                              <w:spacing w:after="0"/>
                              <w:rPr>
                                <w:b/>
                                <w:sz w:val="20"/>
                                <w:szCs w:val="20"/>
                              </w:rPr>
                            </w:pPr>
                          </w:p>
                          <w:p w14:paraId="117C0239" w14:textId="2F864F9A" w:rsidR="00553D8D" w:rsidRPr="00857D6E" w:rsidRDefault="005B0F01" w:rsidP="003A2D48">
                            <w:pPr>
                              <w:spacing w:after="0"/>
                              <w:rPr>
                                <w:sz w:val="20"/>
                                <w:szCs w:val="20"/>
                              </w:rPr>
                            </w:pPr>
                            <w:r w:rsidRPr="005B0F01">
                              <w:rPr>
                                <w:bCs/>
                                <w:sz w:val="20"/>
                                <w:szCs w:val="20"/>
                              </w:rPr>
                              <w:t>Rate of infusion</w:t>
                            </w:r>
                            <w:r w:rsidR="00553D8D" w:rsidRPr="00857D6E">
                              <w:rPr>
                                <w:b/>
                                <w:sz w:val="20"/>
                                <w:szCs w:val="20"/>
                              </w:rPr>
                              <w:t>:</w:t>
                            </w:r>
                            <w:r>
                              <w:rPr>
                                <w:b/>
                                <w:sz w:val="20"/>
                                <w:szCs w:val="20"/>
                              </w:rPr>
                              <w:tab/>
                            </w:r>
                            <w:r w:rsidR="00553D8D" w:rsidRPr="00857D6E">
                              <w:rPr>
                                <w:sz w:val="20"/>
                                <w:szCs w:val="20"/>
                              </w:rPr>
                              <w:t>1 microgram/kg/min = 0.3ml/kg/hr</w:t>
                            </w:r>
                            <w:r w:rsidR="00553D8D" w:rsidRPr="00857D6E">
                              <w:rPr>
                                <w:sz w:val="20"/>
                                <w:szCs w:val="20"/>
                              </w:rPr>
                              <w:tab/>
                            </w:r>
                            <w:r w:rsidR="00793A8C" w:rsidRPr="00FE50B6">
                              <w:rPr>
                                <w:b/>
                                <w:bCs/>
                                <w:sz w:val="20"/>
                                <w:szCs w:val="20"/>
                              </w:rPr>
                              <w:t>M</w:t>
                            </w:r>
                            <w:r w:rsidR="00FE50B6" w:rsidRPr="00FE50B6">
                              <w:rPr>
                                <w:b/>
                                <w:bCs/>
                                <w:sz w:val="20"/>
                                <w:szCs w:val="20"/>
                              </w:rPr>
                              <w:t>AXIMUM</w:t>
                            </w:r>
                            <w:r w:rsidR="00793A8C" w:rsidRPr="00FE50B6">
                              <w:rPr>
                                <w:b/>
                                <w:bCs/>
                                <w:sz w:val="20"/>
                                <w:szCs w:val="20"/>
                              </w:rPr>
                              <w:t xml:space="preserve"> 20 micrograms/min</w:t>
                            </w:r>
                            <w:r w:rsidR="00793A8C" w:rsidRPr="00857D6E">
                              <w:rPr>
                                <w:sz w:val="20"/>
                                <w:szCs w:val="20"/>
                              </w:rPr>
                              <w:t xml:space="preserve"> (6ml/hour)</w:t>
                            </w:r>
                          </w:p>
                          <w:p w14:paraId="5D6E03DF" w14:textId="77777777" w:rsidR="00553D8D" w:rsidRPr="00857D6E" w:rsidRDefault="00553D8D" w:rsidP="003A2D48">
                            <w:pPr>
                              <w:spacing w:after="0"/>
                              <w:rPr>
                                <w:sz w:val="20"/>
                                <w:szCs w:val="20"/>
                              </w:rPr>
                            </w:pPr>
                            <w:r w:rsidRPr="00857D6E">
                              <w:rPr>
                                <w:sz w:val="20"/>
                                <w:szCs w:val="20"/>
                              </w:rPr>
                              <w:tab/>
                            </w:r>
                            <w:r w:rsidRPr="00857D6E">
                              <w:rPr>
                                <w:sz w:val="20"/>
                                <w:szCs w:val="20"/>
                              </w:rPr>
                              <w:tab/>
                            </w:r>
                          </w:p>
                          <w:p w14:paraId="60976092" w14:textId="11A3D6B6" w:rsidR="00553D8D" w:rsidRPr="00857D6E" w:rsidRDefault="00553D8D" w:rsidP="003A2D48">
                            <w:pPr>
                              <w:spacing w:after="0"/>
                              <w:rPr>
                                <w:b/>
                                <w:sz w:val="20"/>
                                <w:szCs w:val="20"/>
                              </w:rPr>
                            </w:pPr>
                            <w:r w:rsidRPr="00857D6E">
                              <w:rPr>
                                <w:b/>
                                <w:sz w:val="20"/>
                                <w:szCs w:val="20"/>
                              </w:rPr>
                              <w:t>Salbutamol infusion should be used in a HDU set up with continuous ECG monitoring</w:t>
                            </w:r>
                          </w:p>
                          <w:p w14:paraId="2A60A3B9" w14:textId="3A4E5F70" w:rsidR="00553D8D" w:rsidRPr="00857D6E" w:rsidRDefault="00436BB0" w:rsidP="003A2D48">
                            <w:pPr>
                              <w:spacing w:after="0"/>
                              <w:rPr>
                                <w:sz w:val="20"/>
                                <w:szCs w:val="20"/>
                              </w:rPr>
                            </w:pPr>
                            <w:r w:rsidRPr="00857D6E">
                              <w:rPr>
                                <w:b/>
                                <w:sz w:val="20"/>
                                <w:szCs w:val="20"/>
                              </w:rPr>
                              <w:t>Monitor for signs of Salbutamol toxicity</w:t>
                            </w:r>
                            <w:r w:rsidR="00857D6E" w:rsidRPr="00857D6E">
                              <w:rPr>
                                <w:b/>
                                <w:sz w:val="20"/>
                                <w:szCs w:val="20"/>
                              </w:rPr>
                              <w:t xml:space="preserve">: U&amp;Es and </w:t>
                            </w:r>
                            <w:r w:rsidR="00376258">
                              <w:rPr>
                                <w:b/>
                                <w:sz w:val="20"/>
                                <w:szCs w:val="20"/>
                              </w:rPr>
                              <w:t xml:space="preserve">blood </w:t>
                            </w:r>
                            <w:r w:rsidR="00857D6E" w:rsidRPr="00857D6E">
                              <w:rPr>
                                <w:b/>
                                <w:sz w:val="20"/>
                                <w:szCs w:val="20"/>
                              </w:rPr>
                              <w:t>gas 12-hourly.</w:t>
                            </w:r>
                          </w:p>
                          <w:p w14:paraId="5875AC26" w14:textId="77777777" w:rsidR="00553D8D" w:rsidRPr="007B1417" w:rsidRDefault="00553D8D" w:rsidP="003A2D48">
                            <w:pPr>
                              <w:spacing w:after="0"/>
                              <w:rPr>
                                <w:sz w:val="18"/>
                                <w:szCs w:val="18"/>
                              </w:rPr>
                            </w:pPr>
                            <w:r w:rsidRPr="007B1417">
                              <w:rPr>
                                <w:sz w:val="18"/>
                                <w:szCs w:val="18"/>
                              </w:rPr>
                              <w:tab/>
                            </w:r>
                            <w:r w:rsidRPr="007B1417">
                              <w:rPr>
                                <w:sz w:val="18"/>
                                <w:szCs w:val="18"/>
                              </w:rPr>
                              <w:tab/>
                            </w:r>
                            <w:r w:rsidRPr="007B1417">
                              <w:rPr>
                                <w:sz w:val="18"/>
                                <w:szCs w:val="18"/>
                              </w:rPr>
                              <w:tab/>
                            </w:r>
                            <w:r w:rsidRPr="007B1417">
                              <w:rPr>
                                <w:sz w:val="18"/>
                                <w:szCs w:val="18"/>
                              </w:rPr>
                              <w:tab/>
                            </w:r>
                            <w:r w:rsidRPr="007B1417">
                              <w:rPr>
                                <w:sz w:val="18"/>
                                <w:szCs w:val="18"/>
                              </w:rPr>
                              <w:tab/>
                            </w:r>
                          </w:p>
                          <w:p w14:paraId="355A13A2" w14:textId="77777777" w:rsidR="00553D8D" w:rsidRPr="007B1417" w:rsidRDefault="00553D8D" w:rsidP="003A2D48">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5BB001EB" w14:textId="77777777" w:rsidR="00553D8D" w:rsidRPr="007B1417" w:rsidRDefault="00553D8D" w:rsidP="003A2D48">
                            <w:pPr>
                              <w:spacing w:after="0"/>
                              <w:rPr>
                                <w:sz w:val="18"/>
                                <w:szCs w:val="18"/>
                              </w:rPr>
                            </w:pPr>
                          </w:p>
                          <w:p w14:paraId="0A468CEF" w14:textId="77777777" w:rsidR="00553D8D" w:rsidRPr="007B1417" w:rsidRDefault="00553D8D" w:rsidP="003A2D48">
                            <w:pPr>
                              <w:spacing w:after="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3E79" id="Text Box 1042" o:spid="_x0000_s1067" type="#_x0000_t202" style="position:absolute;margin-left:-9.75pt;margin-top:10.35pt;width:540.8pt;height:278.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" filled="f">
                <v:path arrowok="t"/>
                <v:textbox>
                  <w:txbxContent>
                    <w:p w14:paraId="074A372F" w14:textId="6563C2FF" w:rsidR="00553D8D" w:rsidRPr="00857D6E" w:rsidRDefault="00553D8D" w:rsidP="00317416">
                      <w:pPr>
                        <w:spacing w:after="0"/>
                        <w:rPr>
                          <w:sz w:val="20"/>
                          <w:szCs w:val="20"/>
                        </w:rPr>
                      </w:pPr>
                      <w:r w:rsidRPr="00857D6E">
                        <w:rPr>
                          <w:b/>
                          <w:sz w:val="20"/>
                          <w:szCs w:val="20"/>
                          <w:u w:val="single"/>
                        </w:rPr>
                        <w:t xml:space="preserve">How to prepare Salbutamol </w:t>
                      </w:r>
                    </w:p>
                    <w:p w14:paraId="4533C7DC" w14:textId="77777777" w:rsidR="00553D8D" w:rsidRPr="00857D6E" w:rsidRDefault="00553D8D" w:rsidP="003A2D48">
                      <w:pPr>
                        <w:spacing w:after="0"/>
                        <w:jc w:val="center"/>
                        <w:rPr>
                          <w:sz w:val="20"/>
                          <w:szCs w:val="20"/>
                          <w:vertAlign w:val="superscript"/>
                        </w:rPr>
                      </w:pPr>
                      <w:r w:rsidRPr="00857D6E">
                        <w:rPr>
                          <w:sz w:val="20"/>
                          <w:szCs w:val="20"/>
                          <w:vertAlign w:val="superscript"/>
                        </w:rPr>
                        <w:t xml:space="preserve">            </w:t>
                      </w:r>
                    </w:p>
                    <w:p w14:paraId="6E872F31" w14:textId="11E1C0B0" w:rsidR="00553D8D" w:rsidRPr="00857D6E" w:rsidRDefault="00553D8D" w:rsidP="003A2D48">
                      <w:pPr>
                        <w:spacing w:after="0"/>
                        <w:rPr>
                          <w:sz w:val="20"/>
                          <w:szCs w:val="20"/>
                        </w:rPr>
                      </w:pPr>
                      <w:r w:rsidRPr="00857D6E">
                        <w:rPr>
                          <w:b/>
                          <w:sz w:val="20"/>
                          <w:szCs w:val="20"/>
                        </w:rPr>
                        <w:t xml:space="preserve">IV LOADING DOSE: </w:t>
                      </w:r>
                      <w:r w:rsidRPr="00857D6E">
                        <w:rPr>
                          <w:sz w:val="20"/>
                          <w:szCs w:val="20"/>
                        </w:rPr>
                        <w:t xml:space="preserve"> For 1-23mth: 5micrograms/kg (0.1ml/kg) (</w:t>
                      </w:r>
                      <w:r w:rsidRPr="00857D6E">
                        <w:rPr>
                          <w:b/>
                          <w:sz w:val="20"/>
                          <w:szCs w:val="20"/>
                        </w:rPr>
                        <w:t>MAXIMUM 250 micrograms)</w:t>
                      </w:r>
                    </w:p>
                    <w:p w14:paraId="532A56B2" w14:textId="4CBC6562" w:rsidR="00553D8D" w:rsidRPr="00857D6E" w:rsidRDefault="00553D8D" w:rsidP="003A2D48">
                      <w:pPr>
                        <w:spacing w:after="0"/>
                        <w:rPr>
                          <w:sz w:val="20"/>
                          <w:szCs w:val="20"/>
                        </w:rPr>
                      </w:pPr>
                      <w:r w:rsidRPr="00857D6E">
                        <w:rPr>
                          <w:sz w:val="20"/>
                          <w:szCs w:val="20"/>
                        </w:rPr>
                        <w:t xml:space="preserve">                                     For 2-17 years: 15 micrograms/kg (0.3ml/kg) (</w:t>
                      </w:r>
                      <w:r w:rsidRPr="00857D6E">
                        <w:rPr>
                          <w:b/>
                          <w:sz w:val="20"/>
                          <w:szCs w:val="20"/>
                        </w:rPr>
                        <w:t>MAXIMUM 250 micrograms)</w:t>
                      </w:r>
                    </w:p>
                    <w:p w14:paraId="1A4CDA16" w14:textId="7A02DA27" w:rsidR="00553D8D" w:rsidRPr="00857D6E" w:rsidRDefault="00553D8D" w:rsidP="003A2D48">
                      <w:pPr>
                        <w:spacing w:after="0"/>
                        <w:ind w:left="720" w:firstLine="720"/>
                        <w:rPr>
                          <w:i/>
                          <w:sz w:val="20"/>
                          <w:szCs w:val="20"/>
                        </w:rPr>
                      </w:pPr>
                      <w:r w:rsidRPr="00857D6E">
                        <w:rPr>
                          <w:i/>
                          <w:sz w:val="20"/>
                          <w:szCs w:val="20"/>
                        </w:rPr>
                        <w:t>Final concentration – 50 micrograms/ml</w:t>
                      </w:r>
                      <w:r w:rsidRPr="00857D6E">
                        <w:rPr>
                          <w:i/>
                          <w:sz w:val="20"/>
                          <w:szCs w:val="20"/>
                        </w:rPr>
                        <w:tab/>
                      </w:r>
                      <w:r w:rsidRPr="00857D6E">
                        <w:rPr>
                          <w:i/>
                          <w:sz w:val="20"/>
                          <w:szCs w:val="20"/>
                        </w:rPr>
                        <w:tab/>
                      </w:r>
                      <w:r w:rsidRPr="00857D6E">
                        <w:rPr>
                          <w:i/>
                          <w:sz w:val="20"/>
                          <w:szCs w:val="20"/>
                        </w:rPr>
                        <w:tab/>
                      </w:r>
                      <w:r w:rsidR="00FE50B6">
                        <w:rPr>
                          <w:i/>
                          <w:sz w:val="20"/>
                          <w:szCs w:val="20"/>
                        </w:rPr>
                        <w:t>B</w:t>
                      </w:r>
                      <w:r w:rsidRPr="00857D6E">
                        <w:rPr>
                          <w:i/>
                          <w:sz w:val="20"/>
                          <w:szCs w:val="20"/>
                        </w:rPr>
                        <w:t>oth peripheral and central line use</w:t>
                      </w:r>
                    </w:p>
                    <w:p w14:paraId="1157354B" w14:textId="77777777" w:rsidR="00553D8D" w:rsidRPr="00857D6E" w:rsidRDefault="00553D8D" w:rsidP="003A2D48">
                      <w:pPr>
                        <w:spacing w:after="0"/>
                        <w:rPr>
                          <w:i/>
                          <w:sz w:val="20"/>
                          <w:szCs w:val="20"/>
                        </w:rPr>
                      </w:pPr>
                    </w:p>
                    <w:p w14:paraId="0B5F1485" w14:textId="5BE7A4E2" w:rsidR="00553D8D" w:rsidRPr="00857D6E" w:rsidRDefault="00553D8D" w:rsidP="00857D6E">
                      <w:pPr>
                        <w:spacing w:after="0"/>
                        <w:rPr>
                          <w:sz w:val="20"/>
                          <w:szCs w:val="20"/>
                        </w:rPr>
                      </w:pPr>
                      <w:r w:rsidRPr="00857D6E">
                        <w:rPr>
                          <w:sz w:val="20"/>
                          <w:szCs w:val="20"/>
                        </w:rPr>
                        <w:t>Preparation:</w:t>
                      </w:r>
                      <w:r w:rsidR="00857D6E">
                        <w:rPr>
                          <w:sz w:val="20"/>
                          <w:szCs w:val="20"/>
                        </w:rPr>
                        <w:tab/>
                        <w:t xml:space="preserve">1.   </w:t>
                      </w:r>
                      <w:r w:rsidRPr="00857D6E">
                        <w:rPr>
                          <w:sz w:val="20"/>
                          <w:szCs w:val="20"/>
                        </w:rPr>
                        <w:t>Take 0.5ml (500 micrograms) of Salbutamol from a 5</w:t>
                      </w:r>
                      <w:r w:rsidR="00FE50B6" w:rsidRPr="00857D6E">
                        <w:rPr>
                          <w:sz w:val="20"/>
                          <w:szCs w:val="20"/>
                        </w:rPr>
                        <w:t>mg in</w:t>
                      </w:r>
                      <w:r w:rsidRPr="00857D6E">
                        <w:rPr>
                          <w:sz w:val="20"/>
                          <w:szCs w:val="20"/>
                        </w:rPr>
                        <w:t xml:space="preserve"> 5 ml (1mg/ml) ampoule</w:t>
                      </w:r>
                    </w:p>
                    <w:p w14:paraId="2E0047BE" w14:textId="77777777" w:rsidR="00FE50B6" w:rsidRDefault="00857D6E" w:rsidP="00FE50B6">
                      <w:pPr>
                        <w:spacing w:after="0"/>
                        <w:ind w:left="720" w:firstLine="720"/>
                        <w:rPr>
                          <w:sz w:val="20"/>
                          <w:szCs w:val="20"/>
                        </w:rPr>
                      </w:pPr>
                      <w:r>
                        <w:rPr>
                          <w:sz w:val="20"/>
                          <w:szCs w:val="20"/>
                        </w:rPr>
                        <w:t xml:space="preserve">2.   </w:t>
                      </w:r>
                      <w:r w:rsidR="00553D8D" w:rsidRPr="00857D6E">
                        <w:rPr>
                          <w:sz w:val="20"/>
                          <w:szCs w:val="20"/>
                        </w:rPr>
                        <w:t>Make up to 10ml by adding 9.5ml of Sodium Chloride 0.9% or Dextrose 5%</w:t>
                      </w:r>
                      <w:r w:rsidR="00553D8D" w:rsidRPr="00857D6E">
                        <w:rPr>
                          <w:sz w:val="20"/>
                          <w:szCs w:val="20"/>
                        </w:rPr>
                        <w:tab/>
                      </w:r>
                      <w:r w:rsidR="00553D8D" w:rsidRPr="00857D6E">
                        <w:rPr>
                          <w:sz w:val="20"/>
                          <w:szCs w:val="20"/>
                        </w:rPr>
                        <w:tab/>
                      </w:r>
                      <w:r w:rsidR="00553D8D" w:rsidRPr="00857D6E">
                        <w:rPr>
                          <w:sz w:val="20"/>
                          <w:szCs w:val="20"/>
                        </w:rPr>
                        <w:tab/>
                      </w:r>
                    </w:p>
                    <w:p w14:paraId="5A75E17C" w14:textId="38BE1620" w:rsidR="00553D8D" w:rsidRPr="00857D6E" w:rsidRDefault="00FE50B6" w:rsidP="00FE50B6">
                      <w:pPr>
                        <w:spacing w:after="0"/>
                        <w:ind w:left="720" w:firstLine="720"/>
                        <w:rPr>
                          <w:sz w:val="20"/>
                          <w:szCs w:val="20"/>
                        </w:rPr>
                      </w:pPr>
                      <w:r>
                        <w:rPr>
                          <w:sz w:val="20"/>
                          <w:szCs w:val="20"/>
                        </w:rPr>
                        <w:t xml:space="preserve">3.   </w:t>
                      </w:r>
                      <w:r w:rsidR="00553D8D" w:rsidRPr="00857D6E">
                        <w:rPr>
                          <w:sz w:val="20"/>
                          <w:szCs w:val="20"/>
                        </w:rPr>
                        <w:t xml:space="preserve">Run loading dose over 5 minutes under cardiac monitoring in HDU setting </w:t>
                      </w:r>
                    </w:p>
                    <w:p w14:paraId="77583553" w14:textId="77777777" w:rsidR="00553D8D" w:rsidRPr="00857D6E" w:rsidRDefault="00553D8D" w:rsidP="003A2D48">
                      <w:pPr>
                        <w:spacing w:after="0"/>
                        <w:rPr>
                          <w:sz w:val="20"/>
                          <w:szCs w:val="20"/>
                        </w:rPr>
                      </w:pPr>
                    </w:p>
                    <w:p w14:paraId="0E02A4D8" w14:textId="20063F37" w:rsidR="00553D8D" w:rsidRPr="00857D6E" w:rsidRDefault="00553D8D" w:rsidP="003A2D48">
                      <w:pPr>
                        <w:spacing w:after="0"/>
                        <w:rPr>
                          <w:i/>
                          <w:sz w:val="20"/>
                          <w:szCs w:val="20"/>
                        </w:rPr>
                      </w:pPr>
                      <w:r w:rsidRPr="00857D6E">
                        <w:rPr>
                          <w:b/>
                          <w:sz w:val="20"/>
                          <w:szCs w:val="20"/>
                        </w:rPr>
                        <w:t xml:space="preserve">CONTINUOUS IV INFUSION: </w:t>
                      </w:r>
                      <w:r w:rsidRPr="00857D6E">
                        <w:rPr>
                          <w:i/>
                          <w:sz w:val="20"/>
                          <w:szCs w:val="20"/>
                        </w:rPr>
                        <w:t>Final concentration – 200 micrograms/ml</w:t>
                      </w:r>
                      <w:r w:rsidRPr="00857D6E">
                        <w:rPr>
                          <w:i/>
                          <w:sz w:val="20"/>
                          <w:szCs w:val="20"/>
                        </w:rPr>
                        <w:tab/>
                      </w:r>
                      <w:r w:rsidRPr="00857D6E">
                        <w:rPr>
                          <w:i/>
                          <w:sz w:val="20"/>
                          <w:szCs w:val="20"/>
                        </w:rPr>
                        <w:tab/>
                      </w:r>
                      <w:r w:rsidR="00FE50B6">
                        <w:rPr>
                          <w:i/>
                          <w:sz w:val="20"/>
                          <w:szCs w:val="20"/>
                        </w:rPr>
                        <w:t>B</w:t>
                      </w:r>
                      <w:r w:rsidRPr="00857D6E">
                        <w:rPr>
                          <w:i/>
                          <w:sz w:val="20"/>
                          <w:szCs w:val="20"/>
                        </w:rPr>
                        <w:t>oth peripheral and central line use</w:t>
                      </w:r>
                    </w:p>
                    <w:p w14:paraId="02027885" w14:textId="77777777" w:rsidR="00553D8D" w:rsidRPr="00857D6E" w:rsidRDefault="00553D8D" w:rsidP="00436BB0">
                      <w:pPr>
                        <w:spacing w:after="0"/>
                        <w:rPr>
                          <w:sz w:val="20"/>
                          <w:szCs w:val="20"/>
                        </w:rPr>
                      </w:pPr>
                    </w:p>
                    <w:p w14:paraId="33D63872" w14:textId="636E7F06" w:rsidR="00553D8D" w:rsidRPr="00857D6E" w:rsidRDefault="00FE50B6" w:rsidP="003A2D48">
                      <w:pPr>
                        <w:spacing w:after="0"/>
                        <w:rPr>
                          <w:sz w:val="20"/>
                          <w:szCs w:val="20"/>
                        </w:rPr>
                      </w:pPr>
                      <w:r>
                        <w:rPr>
                          <w:sz w:val="20"/>
                          <w:szCs w:val="20"/>
                        </w:rPr>
                        <w:t>Preparation:</w:t>
                      </w:r>
                      <w:r>
                        <w:rPr>
                          <w:sz w:val="20"/>
                          <w:szCs w:val="20"/>
                        </w:rPr>
                        <w:tab/>
                        <w:t xml:space="preserve">1.  </w:t>
                      </w:r>
                      <w:r w:rsidR="00857D6E" w:rsidRPr="00857D6E">
                        <w:rPr>
                          <w:sz w:val="20"/>
                          <w:szCs w:val="20"/>
                        </w:rPr>
                        <w:t>In</w:t>
                      </w:r>
                      <w:r w:rsidR="00553D8D" w:rsidRPr="00857D6E">
                        <w:rPr>
                          <w:sz w:val="20"/>
                          <w:szCs w:val="20"/>
                        </w:rPr>
                        <w:t xml:space="preserve"> a 50ml syringe</w:t>
                      </w:r>
                      <w:r>
                        <w:rPr>
                          <w:sz w:val="20"/>
                          <w:szCs w:val="20"/>
                        </w:rPr>
                        <w:t>, t</w:t>
                      </w:r>
                      <w:r w:rsidR="00857D6E" w:rsidRPr="00857D6E">
                        <w:rPr>
                          <w:sz w:val="20"/>
                          <w:szCs w:val="20"/>
                        </w:rPr>
                        <w:t>ake</w:t>
                      </w:r>
                      <w:r w:rsidR="00553D8D" w:rsidRPr="00857D6E">
                        <w:rPr>
                          <w:sz w:val="20"/>
                          <w:szCs w:val="20"/>
                        </w:rPr>
                        <w:t xml:space="preserve"> 40ml of Sodium Chloride 0.9% or Dextrose 5%</w:t>
                      </w:r>
                    </w:p>
                    <w:p w14:paraId="3C4034C0" w14:textId="195EC313" w:rsidR="00553D8D" w:rsidRPr="00857D6E" w:rsidRDefault="00FE50B6" w:rsidP="00FE50B6">
                      <w:pPr>
                        <w:spacing w:after="0"/>
                        <w:ind w:left="720" w:firstLine="720"/>
                        <w:rPr>
                          <w:sz w:val="20"/>
                          <w:szCs w:val="20"/>
                        </w:rPr>
                      </w:pPr>
                      <w:r>
                        <w:rPr>
                          <w:sz w:val="20"/>
                          <w:szCs w:val="20"/>
                        </w:rPr>
                        <w:t xml:space="preserve">2.  </w:t>
                      </w:r>
                      <w:r w:rsidR="00553D8D" w:rsidRPr="00857D6E">
                        <w:rPr>
                          <w:sz w:val="20"/>
                          <w:szCs w:val="20"/>
                        </w:rPr>
                        <w:t xml:space="preserve">Add 10ml (10mg) of Salbutamol 5mg in 5ml </w:t>
                      </w:r>
                      <w:r w:rsidR="00857D6E" w:rsidRPr="00857D6E">
                        <w:rPr>
                          <w:sz w:val="20"/>
                          <w:szCs w:val="20"/>
                        </w:rPr>
                        <w:t>(1mg/ml) ampoule</w:t>
                      </w:r>
                    </w:p>
                    <w:p w14:paraId="0634713C" w14:textId="77777777" w:rsidR="00553D8D" w:rsidRPr="00857D6E" w:rsidRDefault="00553D8D" w:rsidP="003A2D48">
                      <w:pPr>
                        <w:spacing w:after="0"/>
                        <w:rPr>
                          <w:b/>
                          <w:sz w:val="20"/>
                          <w:szCs w:val="20"/>
                        </w:rPr>
                      </w:pPr>
                    </w:p>
                    <w:p w14:paraId="117C0239" w14:textId="2F864F9A" w:rsidR="00553D8D" w:rsidRPr="00857D6E" w:rsidRDefault="005B0F01" w:rsidP="003A2D48">
                      <w:pPr>
                        <w:spacing w:after="0"/>
                        <w:rPr>
                          <w:sz w:val="20"/>
                          <w:szCs w:val="20"/>
                        </w:rPr>
                      </w:pPr>
                      <w:r w:rsidRPr="005B0F01">
                        <w:rPr>
                          <w:bCs/>
                          <w:sz w:val="20"/>
                          <w:szCs w:val="20"/>
                        </w:rPr>
                        <w:t>Rate of infusion</w:t>
                      </w:r>
                      <w:r w:rsidR="00553D8D" w:rsidRPr="00857D6E">
                        <w:rPr>
                          <w:b/>
                          <w:sz w:val="20"/>
                          <w:szCs w:val="20"/>
                        </w:rPr>
                        <w:t>:</w:t>
                      </w:r>
                      <w:r>
                        <w:rPr>
                          <w:b/>
                          <w:sz w:val="20"/>
                          <w:szCs w:val="20"/>
                        </w:rPr>
                        <w:tab/>
                      </w:r>
                      <w:r w:rsidR="00553D8D" w:rsidRPr="00857D6E">
                        <w:rPr>
                          <w:sz w:val="20"/>
                          <w:szCs w:val="20"/>
                        </w:rPr>
                        <w:t>1 microgram/kg/min = 0.3ml/kg/hr</w:t>
                      </w:r>
                      <w:r w:rsidR="00553D8D" w:rsidRPr="00857D6E">
                        <w:rPr>
                          <w:sz w:val="20"/>
                          <w:szCs w:val="20"/>
                        </w:rPr>
                        <w:tab/>
                      </w:r>
                      <w:r w:rsidR="00793A8C" w:rsidRPr="00FE50B6">
                        <w:rPr>
                          <w:b/>
                          <w:bCs/>
                          <w:sz w:val="20"/>
                          <w:szCs w:val="20"/>
                        </w:rPr>
                        <w:t>M</w:t>
                      </w:r>
                      <w:r w:rsidR="00FE50B6" w:rsidRPr="00FE50B6">
                        <w:rPr>
                          <w:b/>
                          <w:bCs/>
                          <w:sz w:val="20"/>
                          <w:szCs w:val="20"/>
                        </w:rPr>
                        <w:t>AXIMUM</w:t>
                      </w:r>
                      <w:r w:rsidR="00793A8C" w:rsidRPr="00FE50B6">
                        <w:rPr>
                          <w:b/>
                          <w:bCs/>
                          <w:sz w:val="20"/>
                          <w:szCs w:val="20"/>
                        </w:rPr>
                        <w:t xml:space="preserve"> 20 micrograms/min</w:t>
                      </w:r>
                      <w:r w:rsidR="00793A8C" w:rsidRPr="00857D6E">
                        <w:rPr>
                          <w:sz w:val="20"/>
                          <w:szCs w:val="20"/>
                        </w:rPr>
                        <w:t xml:space="preserve"> (6ml/hour)</w:t>
                      </w:r>
                    </w:p>
                    <w:p w14:paraId="5D6E03DF" w14:textId="77777777" w:rsidR="00553D8D" w:rsidRPr="00857D6E" w:rsidRDefault="00553D8D" w:rsidP="003A2D48">
                      <w:pPr>
                        <w:spacing w:after="0"/>
                        <w:rPr>
                          <w:sz w:val="20"/>
                          <w:szCs w:val="20"/>
                        </w:rPr>
                      </w:pPr>
                      <w:r w:rsidRPr="00857D6E">
                        <w:rPr>
                          <w:sz w:val="20"/>
                          <w:szCs w:val="20"/>
                        </w:rPr>
                        <w:tab/>
                      </w:r>
                      <w:r w:rsidRPr="00857D6E">
                        <w:rPr>
                          <w:sz w:val="20"/>
                          <w:szCs w:val="20"/>
                        </w:rPr>
                        <w:tab/>
                      </w:r>
                    </w:p>
                    <w:p w14:paraId="60976092" w14:textId="11A3D6B6" w:rsidR="00553D8D" w:rsidRPr="00857D6E" w:rsidRDefault="00553D8D" w:rsidP="003A2D48">
                      <w:pPr>
                        <w:spacing w:after="0"/>
                        <w:rPr>
                          <w:b/>
                          <w:sz w:val="20"/>
                          <w:szCs w:val="20"/>
                        </w:rPr>
                      </w:pPr>
                      <w:r w:rsidRPr="00857D6E">
                        <w:rPr>
                          <w:b/>
                          <w:sz w:val="20"/>
                          <w:szCs w:val="20"/>
                        </w:rPr>
                        <w:t>Salbutamol infusion should be used in a HDU set up with continuous ECG monitoring</w:t>
                      </w:r>
                    </w:p>
                    <w:p w14:paraId="2A60A3B9" w14:textId="3A4E5F70" w:rsidR="00553D8D" w:rsidRPr="00857D6E" w:rsidRDefault="00436BB0" w:rsidP="003A2D48">
                      <w:pPr>
                        <w:spacing w:after="0"/>
                        <w:rPr>
                          <w:sz w:val="20"/>
                          <w:szCs w:val="20"/>
                        </w:rPr>
                      </w:pPr>
                      <w:r w:rsidRPr="00857D6E">
                        <w:rPr>
                          <w:b/>
                          <w:sz w:val="20"/>
                          <w:szCs w:val="20"/>
                        </w:rPr>
                        <w:t>Monitor for signs of Salbutamol toxicity</w:t>
                      </w:r>
                      <w:r w:rsidR="00857D6E" w:rsidRPr="00857D6E">
                        <w:rPr>
                          <w:b/>
                          <w:sz w:val="20"/>
                          <w:szCs w:val="20"/>
                        </w:rPr>
                        <w:t xml:space="preserve">: U&amp;Es and </w:t>
                      </w:r>
                      <w:r w:rsidR="00376258">
                        <w:rPr>
                          <w:b/>
                          <w:sz w:val="20"/>
                          <w:szCs w:val="20"/>
                        </w:rPr>
                        <w:t xml:space="preserve">blood </w:t>
                      </w:r>
                      <w:r w:rsidR="00857D6E" w:rsidRPr="00857D6E">
                        <w:rPr>
                          <w:b/>
                          <w:sz w:val="20"/>
                          <w:szCs w:val="20"/>
                        </w:rPr>
                        <w:t>gas 12-hourly.</w:t>
                      </w:r>
                    </w:p>
                    <w:p w14:paraId="5875AC26" w14:textId="77777777" w:rsidR="00553D8D" w:rsidRPr="007B1417" w:rsidRDefault="00553D8D" w:rsidP="003A2D48">
                      <w:pPr>
                        <w:spacing w:after="0"/>
                        <w:rPr>
                          <w:sz w:val="18"/>
                          <w:szCs w:val="18"/>
                        </w:rPr>
                      </w:pPr>
                      <w:r w:rsidRPr="007B1417">
                        <w:rPr>
                          <w:sz w:val="18"/>
                          <w:szCs w:val="18"/>
                        </w:rPr>
                        <w:tab/>
                      </w:r>
                      <w:r w:rsidRPr="007B1417">
                        <w:rPr>
                          <w:sz w:val="18"/>
                          <w:szCs w:val="18"/>
                        </w:rPr>
                        <w:tab/>
                      </w:r>
                      <w:r w:rsidRPr="007B1417">
                        <w:rPr>
                          <w:sz w:val="18"/>
                          <w:szCs w:val="18"/>
                        </w:rPr>
                        <w:tab/>
                      </w:r>
                      <w:r w:rsidRPr="007B1417">
                        <w:rPr>
                          <w:sz w:val="18"/>
                          <w:szCs w:val="18"/>
                        </w:rPr>
                        <w:tab/>
                      </w:r>
                      <w:r w:rsidRPr="007B1417">
                        <w:rPr>
                          <w:sz w:val="18"/>
                          <w:szCs w:val="18"/>
                        </w:rPr>
                        <w:tab/>
                      </w:r>
                    </w:p>
                    <w:p w14:paraId="355A13A2" w14:textId="77777777" w:rsidR="00553D8D" w:rsidRPr="007B1417" w:rsidRDefault="00553D8D" w:rsidP="003A2D48">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5BB001EB" w14:textId="77777777" w:rsidR="00553D8D" w:rsidRPr="007B1417" w:rsidRDefault="00553D8D" w:rsidP="003A2D48">
                      <w:pPr>
                        <w:spacing w:after="0"/>
                        <w:rPr>
                          <w:sz w:val="18"/>
                          <w:szCs w:val="18"/>
                        </w:rPr>
                      </w:pPr>
                    </w:p>
                    <w:p w14:paraId="0A468CEF" w14:textId="77777777" w:rsidR="00553D8D" w:rsidRPr="007B1417" w:rsidRDefault="00553D8D" w:rsidP="003A2D48">
                      <w:pPr>
                        <w:spacing w:after="0"/>
                        <w:jc w:val="center"/>
                        <w:rPr>
                          <w:sz w:val="18"/>
                          <w:szCs w:val="18"/>
                        </w:rPr>
                      </w:pPr>
                    </w:p>
                  </w:txbxContent>
                </v:textbox>
              </v:shape>
            </w:pict>
          </mc:Fallback>
        </mc:AlternateContent>
      </w:r>
    </w:p>
    <w:p w14:paraId="2C164533" w14:textId="77777777" w:rsidR="003A2D48" w:rsidRPr="00613436" w:rsidRDefault="003A2D48" w:rsidP="003A2D48">
      <w:pPr>
        <w:spacing w:after="0"/>
        <w:rPr>
          <w:rFonts w:cs="Calibri"/>
          <w:sz w:val="24"/>
          <w:szCs w:val="24"/>
        </w:rPr>
      </w:pPr>
    </w:p>
    <w:p w14:paraId="6D69810D" w14:textId="77777777" w:rsidR="003A2D48" w:rsidRPr="00613436" w:rsidRDefault="003A2D48" w:rsidP="003A2D48">
      <w:pPr>
        <w:spacing w:after="0"/>
        <w:rPr>
          <w:rFonts w:cs="Calibri"/>
          <w:sz w:val="24"/>
          <w:szCs w:val="24"/>
        </w:rPr>
      </w:pPr>
    </w:p>
    <w:p w14:paraId="0388D387" w14:textId="77777777" w:rsidR="003A2D48" w:rsidRPr="00613436" w:rsidRDefault="003A2D48" w:rsidP="003A2D48">
      <w:pPr>
        <w:spacing w:after="0"/>
        <w:rPr>
          <w:rFonts w:cs="Calibri"/>
          <w:sz w:val="24"/>
          <w:szCs w:val="24"/>
        </w:rPr>
      </w:pPr>
    </w:p>
    <w:p w14:paraId="332782A3" w14:textId="77777777" w:rsidR="003A2D48" w:rsidRPr="00613436" w:rsidRDefault="003A2D48" w:rsidP="003A2D48">
      <w:pPr>
        <w:spacing w:after="0"/>
        <w:rPr>
          <w:rFonts w:cs="Calibri"/>
          <w:sz w:val="24"/>
          <w:szCs w:val="24"/>
        </w:rPr>
      </w:pPr>
    </w:p>
    <w:p w14:paraId="0DCB8195" w14:textId="77777777" w:rsidR="003A2D48" w:rsidRPr="00613436" w:rsidRDefault="003A2D48" w:rsidP="003A2D48">
      <w:pPr>
        <w:spacing w:after="0"/>
        <w:rPr>
          <w:rFonts w:cs="Calibri"/>
          <w:sz w:val="24"/>
          <w:szCs w:val="24"/>
        </w:rPr>
      </w:pPr>
    </w:p>
    <w:p w14:paraId="5336E6DA" w14:textId="77777777" w:rsidR="003A2D48" w:rsidRPr="00613436" w:rsidRDefault="003A2D48" w:rsidP="003A2D48">
      <w:pPr>
        <w:spacing w:after="0"/>
        <w:rPr>
          <w:rFonts w:cs="Calibri"/>
          <w:sz w:val="24"/>
          <w:szCs w:val="24"/>
        </w:rPr>
      </w:pPr>
    </w:p>
    <w:p w14:paraId="7C431C19" w14:textId="77777777" w:rsidR="003A2D48" w:rsidRPr="00613436" w:rsidRDefault="003A2D48" w:rsidP="003A2D48">
      <w:pPr>
        <w:spacing w:after="0"/>
        <w:rPr>
          <w:rFonts w:cs="Calibri"/>
          <w:sz w:val="24"/>
          <w:szCs w:val="24"/>
        </w:rPr>
      </w:pPr>
    </w:p>
    <w:p w14:paraId="3599E24B" w14:textId="77777777" w:rsidR="003A2D48" w:rsidRPr="00613436" w:rsidRDefault="003A2D48" w:rsidP="003A2D48">
      <w:pPr>
        <w:spacing w:after="0"/>
        <w:rPr>
          <w:rFonts w:cs="Calibri"/>
          <w:sz w:val="24"/>
          <w:szCs w:val="24"/>
        </w:rPr>
      </w:pPr>
    </w:p>
    <w:p w14:paraId="6B8B30C8" w14:textId="77777777" w:rsidR="003A2D48" w:rsidRPr="00613436" w:rsidRDefault="003A2D48" w:rsidP="003A2D48">
      <w:pPr>
        <w:spacing w:after="0"/>
        <w:rPr>
          <w:rFonts w:cs="Calibri"/>
          <w:sz w:val="24"/>
          <w:szCs w:val="24"/>
        </w:rPr>
      </w:pPr>
    </w:p>
    <w:p w14:paraId="55DB6B2E" w14:textId="77777777" w:rsidR="003A2D48" w:rsidRPr="00613436" w:rsidRDefault="003A2D48" w:rsidP="003A2D48">
      <w:pPr>
        <w:spacing w:after="0"/>
        <w:rPr>
          <w:rFonts w:cs="Calibri"/>
          <w:sz w:val="24"/>
          <w:szCs w:val="24"/>
        </w:rPr>
      </w:pPr>
    </w:p>
    <w:p w14:paraId="5DABADBC" w14:textId="77777777" w:rsidR="003A2D48" w:rsidRPr="00613436" w:rsidRDefault="003A2D48" w:rsidP="003A2D48">
      <w:pPr>
        <w:spacing w:after="0"/>
        <w:rPr>
          <w:rFonts w:cs="Calibri"/>
          <w:sz w:val="24"/>
          <w:szCs w:val="24"/>
        </w:rPr>
      </w:pPr>
    </w:p>
    <w:p w14:paraId="1E34DFF6" w14:textId="77777777" w:rsidR="003A2D48" w:rsidRPr="00613436" w:rsidRDefault="003A2D48" w:rsidP="003A2D48">
      <w:pPr>
        <w:spacing w:after="0"/>
        <w:rPr>
          <w:rFonts w:cs="Calibri"/>
          <w:sz w:val="24"/>
          <w:szCs w:val="24"/>
        </w:rPr>
      </w:pPr>
    </w:p>
    <w:p w14:paraId="6D80B1F6" w14:textId="77777777" w:rsidR="003A2D48" w:rsidRPr="00613436" w:rsidRDefault="003A2D48" w:rsidP="003A2D48">
      <w:pPr>
        <w:jc w:val="center"/>
        <w:rPr>
          <w:rFonts w:cs="Calibri"/>
          <w:b/>
        </w:rPr>
      </w:pPr>
    </w:p>
    <w:p w14:paraId="7D382326" w14:textId="10166ED1" w:rsidR="003A2D48" w:rsidRPr="00613436" w:rsidRDefault="003A2D48" w:rsidP="003A2D48">
      <w:pPr>
        <w:jc w:val="center"/>
        <w:rPr>
          <w:rFonts w:cs="Calibri"/>
          <w:b/>
        </w:rPr>
      </w:pPr>
    </w:p>
    <w:p w14:paraId="6DA96183" w14:textId="103756E9" w:rsidR="003A2D48" w:rsidRPr="00613436" w:rsidRDefault="005B0F01" w:rsidP="003A2D48">
      <w:pPr>
        <w:jc w:val="center"/>
        <w:rPr>
          <w:rFonts w:cs="Calibri"/>
          <w:b/>
        </w:rPr>
      </w:pPr>
      <w:r w:rsidRPr="008D00E9">
        <w:rPr>
          <w:noProof/>
          <w:lang w:eastAsia="en-GB"/>
        </w:rPr>
        <mc:AlternateContent>
          <mc:Choice Requires="wps">
            <w:drawing>
              <wp:anchor distT="0" distB="0" distL="114300" distR="114300" simplePos="0" relativeHeight="251714048" behindDoc="0" locked="0" layoutInCell="1" allowOverlap="1" wp14:anchorId="148C9E11" wp14:editId="73A6D271">
                <wp:simplePos x="0" y="0"/>
                <wp:positionH relativeFrom="column">
                  <wp:posOffset>-123825</wp:posOffset>
                </wp:positionH>
                <wp:positionV relativeFrom="paragraph">
                  <wp:posOffset>352425</wp:posOffset>
                </wp:positionV>
                <wp:extent cx="6868160" cy="2457450"/>
                <wp:effectExtent l="0" t="0" r="27940" b="19050"/>
                <wp:wrapNone/>
                <wp:docPr id="6"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68160" cy="2457450"/>
                        </a:xfrm>
                        <a:prstGeom prst="rect">
                          <a:avLst/>
                        </a:prstGeom>
                        <a:noFill/>
                        <a:ln w="9525">
                          <a:solidFill>
                            <a:srgbClr val="000000"/>
                          </a:solidFill>
                          <a:miter lim="800000"/>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B6DDE8"/>
                              </a:solidFill>
                            </a14:hiddenFill>
                          </a:ext>
                        </a:extLst>
                      </wps:spPr>
                      <wps:txbx>
                        <w:txbxContent>
                          <w:p w14:paraId="4B8E8A72" w14:textId="77777777" w:rsidR="00553D8D" w:rsidRPr="00FE50B6" w:rsidRDefault="00553D8D" w:rsidP="00317416">
                            <w:pPr>
                              <w:spacing w:after="0"/>
                              <w:rPr>
                                <w:b/>
                                <w:sz w:val="20"/>
                                <w:szCs w:val="20"/>
                                <w:u w:val="single"/>
                              </w:rPr>
                            </w:pPr>
                            <w:r w:rsidRPr="00FE50B6">
                              <w:rPr>
                                <w:b/>
                                <w:sz w:val="20"/>
                                <w:szCs w:val="20"/>
                                <w:u w:val="single"/>
                              </w:rPr>
                              <w:t>How to prepare Aminophylline</w:t>
                            </w:r>
                          </w:p>
                          <w:p w14:paraId="366205CA" w14:textId="77777777" w:rsidR="00553D8D" w:rsidRPr="00FE50B6" w:rsidRDefault="00553D8D" w:rsidP="003A2D48">
                            <w:pPr>
                              <w:spacing w:after="0"/>
                              <w:jc w:val="center"/>
                              <w:rPr>
                                <w:b/>
                                <w:sz w:val="20"/>
                                <w:szCs w:val="20"/>
                                <w:u w:val="single"/>
                              </w:rPr>
                            </w:pPr>
                          </w:p>
                          <w:p w14:paraId="7C2E2A0B" w14:textId="08121548" w:rsidR="00FE50B6" w:rsidRPr="00FE50B6" w:rsidRDefault="00553D8D" w:rsidP="00FE50B6">
                            <w:pPr>
                              <w:spacing w:after="0"/>
                              <w:rPr>
                                <w:b/>
                                <w:sz w:val="20"/>
                                <w:szCs w:val="20"/>
                              </w:rPr>
                            </w:pPr>
                            <w:r w:rsidRPr="00FE50B6">
                              <w:rPr>
                                <w:b/>
                                <w:sz w:val="20"/>
                                <w:szCs w:val="20"/>
                              </w:rPr>
                              <w:t>IV LOADING DOSE</w:t>
                            </w:r>
                            <w:r w:rsidR="00FE50B6" w:rsidRPr="00FE50B6">
                              <w:rPr>
                                <w:b/>
                                <w:sz w:val="20"/>
                                <w:szCs w:val="20"/>
                              </w:rPr>
                              <w:t>: DO NOT use this if the child is already on oral Theophylline</w:t>
                            </w:r>
                          </w:p>
                          <w:p w14:paraId="2BFACCA4" w14:textId="77777777" w:rsidR="00553D8D" w:rsidRPr="00FE50B6" w:rsidRDefault="00553D8D" w:rsidP="003A2D48">
                            <w:pPr>
                              <w:spacing w:after="0"/>
                              <w:rPr>
                                <w:i/>
                                <w:sz w:val="20"/>
                                <w:szCs w:val="20"/>
                              </w:rPr>
                            </w:pPr>
                            <w:r w:rsidRPr="00FE50B6">
                              <w:rPr>
                                <w:i/>
                                <w:sz w:val="20"/>
                                <w:szCs w:val="20"/>
                              </w:rPr>
                              <w:t>5mg/kg (</w:t>
                            </w:r>
                            <w:r w:rsidRPr="00FE50B6">
                              <w:rPr>
                                <w:b/>
                                <w:i/>
                                <w:sz w:val="20"/>
                                <w:szCs w:val="20"/>
                              </w:rPr>
                              <w:t xml:space="preserve">MAXIMUM 500mg) </w:t>
                            </w:r>
                            <w:r w:rsidRPr="00FE50B6">
                              <w:rPr>
                                <w:i/>
                                <w:sz w:val="20"/>
                                <w:szCs w:val="20"/>
                              </w:rPr>
                              <w:t>over 20 mins</w:t>
                            </w:r>
                          </w:p>
                          <w:p w14:paraId="30E1AD7F" w14:textId="77777777" w:rsidR="00553D8D" w:rsidRPr="00FE50B6" w:rsidRDefault="00553D8D" w:rsidP="003A2D48">
                            <w:pPr>
                              <w:spacing w:after="0"/>
                              <w:rPr>
                                <w:sz w:val="20"/>
                                <w:szCs w:val="20"/>
                              </w:rPr>
                            </w:pPr>
                          </w:p>
                          <w:p w14:paraId="5CC9AFF6" w14:textId="486CC390" w:rsidR="00553D8D" w:rsidRPr="00FE50B6" w:rsidRDefault="00553D8D" w:rsidP="003A2D48">
                            <w:pPr>
                              <w:spacing w:after="0"/>
                              <w:rPr>
                                <w:i/>
                                <w:sz w:val="20"/>
                                <w:szCs w:val="20"/>
                              </w:rPr>
                            </w:pPr>
                            <w:r w:rsidRPr="00FE50B6">
                              <w:rPr>
                                <w:b/>
                                <w:sz w:val="20"/>
                                <w:szCs w:val="20"/>
                              </w:rPr>
                              <w:t xml:space="preserve">MAINTENANCE DOSE: </w:t>
                            </w:r>
                            <w:r w:rsidRPr="00FE50B6">
                              <w:rPr>
                                <w:i/>
                                <w:sz w:val="20"/>
                                <w:szCs w:val="20"/>
                              </w:rPr>
                              <w:t>Final concentration – 1mg/ml</w:t>
                            </w:r>
                          </w:p>
                          <w:p w14:paraId="40704D81" w14:textId="6F31DA29" w:rsidR="00553D8D" w:rsidRPr="00FE50B6" w:rsidRDefault="00553D8D" w:rsidP="003A2D48">
                            <w:pPr>
                              <w:pStyle w:val="ListParagraph"/>
                              <w:spacing w:after="0"/>
                              <w:ind w:left="0"/>
                              <w:rPr>
                                <w:i/>
                                <w:sz w:val="20"/>
                                <w:szCs w:val="20"/>
                              </w:rPr>
                            </w:pPr>
                            <w:r w:rsidRPr="00FE50B6">
                              <w:rPr>
                                <w:i/>
                                <w:sz w:val="20"/>
                                <w:szCs w:val="20"/>
                              </w:rPr>
                              <w:tab/>
                            </w:r>
                            <w:proofErr w:type="spellStart"/>
                            <w:r w:rsidR="00FE50B6" w:rsidRPr="00FE50B6">
                              <w:rPr>
                                <w:i/>
                                <w:sz w:val="20"/>
                                <w:szCs w:val="20"/>
                              </w:rPr>
                              <w:t>Upto</w:t>
                            </w:r>
                            <w:proofErr w:type="spellEnd"/>
                            <w:r w:rsidR="00FE50B6" w:rsidRPr="00FE50B6">
                              <w:rPr>
                                <w:i/>
                                <w:sz w:val="20"/>
                                <w:szCs w:val="20"/>
                              </w:rPr>
                              <w:t xml:space="preserve"> </w:t>
                            </w:r>
                            <w:r w:rsidRPr="00FE50B6">
                              <w:rPr>
                                <w:i/>
                                <w:sz w:val="20"/>
                                <w:szCs w:val="20"/>
                              </w:rPr>
                              <w:t>11years: 1mg/kg/hr</w:t>
                            </w:r>
                            <w:r w:rsidRPr="00FE50B6">
                              <w:rPr>
                                <w:i/>
                                <w:sz w:val="20"/>
                                <w:szCs w:val="20"/>
                              </w:rPr>
                              <w:tab/>
                            </w:r>
                            <w:r w:rsidRPr="00FE50B6">
                              <w:rPr>
                                <w:i/>
                                <w:sz w:val="20"/>
                                <w:szCs w:val="20"/>
                              </w:rPr>
                              <w:tab/>
                            </w:r>
                          </w:p>
                          <w:p w14:paraId="2F5A1F3D" w14:textId="77777777" w:rsidR="00553D8D" w:rsidRPr="00FE50B6" w:rsidRDefault="00553D8D" w:rsidP="003A2D48">
                            <w:pPr>
                              <w:spacing w:after="0"/>
                              <w:rPr>
                                <w:i/>
                                <w:sz w:val="20"/>
                                <w:szCs w:val="20"/>
                              </w:rPr>
                            </w:pPr>
                            <w:r w:rsidRPr="00FE50B6">
                              <w:rPr>
                                <w:i/>
                                <w:sz w:val="20"/>
                                <w:szCs w:val="20"/>
                              </w:rPr>
                              <w:tab/>
                              <w:t>12-17 years: 0.7mg/kg/hr</w:t>
                            </w:r>
                          </w:p>
                          <w:p w14:paraId="2F6D24AD" w14:textId="77777777" w:rsidR="00553D8D" w:rsidRPr="00FE50B6" w:rsidRDefault="00553D8D" w:rsidP="003A2D48">
                            <w:pPr>
                              <w:spacing w:after="0"/>
                              <w:rPr>
                                <w:sz w:val="20"/>
                                <w:szCs w:val="20"/>
                              </w:rPr>
                            </w:pPr>
                          </w:p>
                          <w:p w14:paraId="526913F4" w14:textId="42D214D6" w:rsidR="00553D8D" w:rsidRDefault="005B0F01" w:rsidP="005B0F01">
                            <w:pPr>
                              <w:spacing w:after="0"/>
                              <w:ind w:left="1440" w:hanging="1440"/>
                              <w:rPr>
                                <w:sz w:val="20"/>
                                <w:szCs w:val="20"/>
                              </w:rPr>
                            </w:pPr>
                            <w:r>
                              <w:rPr>
                                <w:sz w:val="20"/>
                                <w:szCs w:val="20"/>
                              </w:rPr>
                              <w:t xml:space="preserve">Preparation: </w:t>
                            </w:r>
                            <w:r>
                              <w:rPr>
                                <w:sz w:val="20"/>
                                <w:szCs w:val="20"/>
                              </w:rPr>
                              <w:tab/>
                            </w:r>
                            <w:r w:rsidR="00553D8D" w:rsidRPr="00FE50B6">
                              <w:rPr>
                                <w:sz w:val="20"/>
                                <w:szCs w:val="20"/>
                              </w:rPr>
                              <w:t xml:space="preserve">Add 11ml (275mg) of intravenous Aminophylline (250mg/10ml) to a 250ml </w:t>
                            </w:r>
                            <w:r w:rsidR="00553D8D" w:rsidRPr="00FE50B6">
                              <w:rPr>
                                <w:b/>
                                <w:sz w:val="20"/>
                                <w:szCs w:val="20"/>
                              </w:rPr>
                              <w:t>Baxte</w:t>
                            </w:r>
                            <w:r w:rsidR="00553D8D" w:rsidRPr="00FE50B6">
                              <w:rPr>
                                <w:sz w:val="20"/>
                                <w:szCs w:val="20"/>
                              </w:rPr>
                              <w:t>r manufactured bag of Sodium chloride 0.9% or glucose 5% (accurate fill volume = 271ml) to make a final bag volume of 282ml</w:t>
                            </w:r>
                            <w:r w:rsidR="00553D8D" w:rsidRPr="00FE50B6">
                              <w:rPr>
                                <w:sz w:val="20"/>
                                <w:szCs w:val="20"/>
                              </w:rPr>
                              <w:tab/>
                            </w:r>
                          </w:p>
                          <w:p w14:paraId="06A3EC37" w14:textId="77777777" w:rsidR="005B0F01" w:rsidRDefault="005B0F01" w:rsidP="005B0F01">
                            <w:pPr>
                              <w:spacing w:after="0"/>
                              <w:ind w:left="1440" w:hanging="1440"/>
                              <w:rPr>
                                <w:sz w:val="20"/>
                                <w:szCs w:val="20"/>
                              </w:rPr>
                            </w:pPr>
                          </w:p>
                          <w:p w14:paraId="22D8241C" w14:textId="7D5326BA" w:rsidR="005B0F01" w:rsidRPr="005B0F01" w:rsidRDefault="005B0F01" w:rsidP="005B0F01">
                            <w:pPr>
                              <w:spacing w:after="0"/>
                              <w:ind w:left="1440" w:hanging="1440"/>
                              <w:rPr>
                                <w:b/>
                                <w:bCs/>
                                <w:sz w:val="20"/>
                                <w:szCs w:val="20"/>
                              </w:rPr>
                            </w:pPr>
                            <w:r w:rsidRPr="005B0F01">
                              <w:rPr>
                                <w:b/>
                                <w:bCs/>
                                <w:sz w:val="20"/>
                                <w:szCs w:val="20"/>
                              </w:rPr>
                              <w:t xml:space="preserve">Plasma Theophylline level should be measured 4-6 hrs after starting infusion. Stop infusion for 15 min before </w:t>
                            </w:r>
                            <w:r>
                              <w:rPr>
                                <w:b/>
                                <w:bCs/>
                                <w:sz w:val="20"/>
                                <w:szCs w:val="20"/>
                              </w:rPr>
                              <w:t>collecting</w:t>
                            </w:r>
                            <w:r w:rsidRPr="005B0F01">
                              <w:rPr>
                                <w:b/>
                                <w:bCs/>
                                <w:sz w:val="20"/>
                                <w:szCs w:val="20"/>
                              </w:rPr>
                              <w:t xml:space="preserve"> level </w:t>
                            </w:r>
                          </w:p>
                          <w:p w14:paraId="242F5E38" w14:textId="77777777" w:rsidR="00553D8D" w:rsidRPr="005B0F01" w:rsidRDefault="00553D8D" w:rsidP="003A2D48">
                            <w:pPr>
                              <w:spacing w:after="0"/>
                              <w:ind w:left="360"/>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C9E11" id="Text Box 1043" o:spid="_x0000_s1068" type="#_x0000_t202" style="position:absolute;left:0;text-align:left;margin-left:-9.75pt;margin-top:27.75pt;width:540.8pt;height:19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" filled="f">
                <v:path arrowok="t"/>
                <v:textbox>
                  <w:txbxContent>
                    <w:p w14:paraId="4B8E8A72" w14:textId="77777777" w:rsidR="00553D8D" w:rsidRPr="00FE50B6" w:rsidRDefault="00553D8D" w:rsidP="00317416">
                      <w:pPr>
                        <w:spacing w:after="0"/>
                        <w:rPr>
                          <w:b/>
                          <w:sz w:val="20"/>
                          <w:szCs w:val="20"/>
                          <w:u w:val="single"/>
                        </w:rPr>
                      </w:pPr>
                      <w:r w:rsidRPr="00FE50B6">
                        <w:rPr>
                          <w:b/>
                          <w:sz w:val="20"/>
                          <w:szCs w:val="20"/>
                          <w:u w:val="single"/>
                        </w:rPr>
                        <w:t>How to prepare Aminophylline</w:t>
                      </w:r>
                    </w:p>
                    <w:p w14:paraId="366205CA" w14:textId="77777777" w:rsidR="00553D8D" w:rsidRPr="00FE50B6" w:rsidRDefault="00553D8D" w:rsidP="003A2D48">
                      <w:pPr>
                        <w:spacing w:after="0"/>
                        <w:jc w:val="center"/>
                        <w:rPr>
                          <w:b/>
                          <w:sz w:val="20"/>
                          <w:szCs w:val="20"/>
                          <w:u w:val="single"/>
                        </w:rPr>
                      </w:pPr>
                    </w:p>
                    <w:p w14:paraId="7C2E2A0B" w14:textId="08121548" w:rsidR="00FE50B6" w:rsidRPr="00FE50B6" w:rsidRDefault="00553D8D" w:rsidP="00FE50B6">
                      <w:pPr>
                        <w:spacing w:after="0"/>
                        <w:rPr>
                          <w:b/>
                          <w:sz w:val="20"/>
                          <w:szCs w:val="20"/>
                        </w:rPr>
                      </w:pPr>
                      <w:r w:rsidRPr="00FE50B6">
                        <w:rPr>
                          <w:b/>
                          <w:sz w:val="20"/>
                          <w:szCs w:val="20"/>
                        </w:rPr>
                        <w:t>IV LOADING DOSE</w:t>
                      </w:r>
                      <w:r w:rsidR="00FE50B6" w:rsidRPr="00FE50B6">
                        <w:rPr>
                          <w:b/>
                          <w:sz w:val="20"/>
                          <w:szCs w:val="20"/>
                        </w:rPr>
                        <w:t>: DO NOT use this if the child is already on oral Theophylline</w:t>
                      </w:r>
                    </w:p>
                    <w:p w14:paraId="2BFACCA4" w14:textId="77777777" w:rsidR="00553D8D" w:rsidRPr="00FE50B6" w:rsidRDefault="00553D8D" w:rsidP="003A2D48">
                      <w:pPr>
                        <w:spacing w:after="0"/>
                        <w:rPr>
                          <w:i/>
                          <w:sz w:val="20"/>
                          <w:szCs w:val="20"/>
                        </w:rPr>
                      </w:pPr>
                      <w:r w:rsidRPr="00FE50B6">
                        <w:rPr>
                          <w:i/>
                          <w:sz w:val="20"/>
                          <w:szCs w:val="20"/>
                        </w:rPr>
                        <w:t>5mg/kg (</w:t>
                      </w:r>
                      <w:r w:rsidRPr="00FE50B6">
                        <w:rPr>
                          <w:b/>
                          <w:i/>
                          <w:sz w:val="20"/>
                          <w:szCs w:val="20"/>
                        </w:rPr>
                        <w:t xml:space="preserve">MAXIMUM 500mg) </w:t>
                      </w:r>
                      <w:r w:rsidRPr="00FE50B6">
                        <w:rPr>
                          <w:i/>
                          <w:sz w:val="20"/>
                          <w:szCs w:val="20"/>
                        </w:rPr>
                        <w:t>over 20 mins</w:t>
                      </w:r>
                    </w:p>
                    <w:p w14:paraId="30E1AD7F" w14:textId="77777777" w:rsidR="00553D8D" w:rsidRPr="00FE50B6" w:rsidRDefault="00553D8D" w:rsidP="003A2D48">
                      <w:pPr>
                        <w:spacing w:after="0"/>
                        <w:rPr>
                          <w:sz w:val="20"/>
                          <w:szCs w:val="20"/>
                        </w:rPr>
                      </w:pPr>
                    </w:p>
                    <w:p w14:paraId="5CC9AFF6" w14:textId="486CC390" w:rsidR="00553D8D" w:rsidRPr="00FE50B6" w:rsidRDefault="00553D8D" w:rsidP="003A2D48">
                      <w:pPr>
                        <w:spacing w:after="0"/>
                        <w:rPr>
                          <w:i/>
                          <w:sz w:val="20"/>
                          <w:szCs w:val="20"/>
                        </w:rPr>
                      </w:pPr>
                      <w:r w:rsidRPr="00FE50B6">
                        <w:rPr>
                          <w:b/>
                          <w:sz w:val="20"/>
                          <w:szCs w:val="20"/>
                        </w:rPr>
                        <w:t xml:space="preserve">MAINTENANCE DOSE: </w:t>
                      </w:r>
                      <w:r w:rsidRPr="00FE50B6">
                        <w:rPr>
                          <w:i/>
                          <w:sz w:val="20"/>
                          <w:szCs w:val="20"/>
                        </w:rPr>
                        <w:t>Final concentration – 1mg/ml</w:t>
                      </w:r>
                    </w:p>
                    <w:p w14:paraId="40704D81" w14:textId="6F31DA29" w:rsidR="00553D8D" w:rsidRPr="00FE50B6" w:rsidRDefault="00553D8D" w:rsidP="003A2D48">
                      <w:pPr>
                        <w:pStyle w:val="ListParagraph"/>
                        <w:spacing w:after="0"/>
                        <w:ind w:left="0"/>
                        <w:rPr>
                          <w:i/>
                          <w:sz w:val="20"/>
                          <w:szCs w:val="20"/>
                        </w:rPr>
                      </w:pPr>
                      <w:r w:rsidRPr="00FE50B6">
                        <w:rPr>
                          <w:i/>
                          <w:sz w:val="20"/>
                          <w:szCs w:val="20"/>
                        </w:rPr>
                        <w:tab/>
                      </w:r>
                      <w:proofErr w:type="spellStart"/>
                      <w:r w:rsidR="00FE50B6" w:rsidRPr="00FE50B6">
                        <w:rPr>
                          <w:i/>
                          <w:sz w:val="20"/>
                          <w:szCs w:val="20"/>
                        </w:rPr>
                        <w:t>Upto</w:t>
                      </w:r>
                      <w:proofErr w:type="spellEnd"/>
                      <w:r w:rsidR="00FE50B6" w:rsidRPr="00FE50B6">
                        <w:rPr>
                          <w:i/>
                          <w:sz w:val="20"/>
                          <w:szCs w:val="20"/>
                        </w:rPr>
                        <w:t xml:space="preserve"> </w:t>
                      </w:r>
                      <w:r w:rsidRPr="00FE50B6">
                        <w:rPr>
                          <w:i/>
                          <w:sz w:val="20"/>
                          <w:szCs w:val="20"/>
                        </w:rPr>
                        <w:t>11years: 1mg/kg/hr</w:t>
                      </w:r>
                      <w:r w:rsidRPr="00FE50B6">
                        <w:rPr>
                          <w:i/>
                          <w:sz w:val="20"/>
                          <w:szCs w:val="20"/>
                        </w:rPr>
                        <w:tab/>
                      </w:r>
                      <w:r w:rsidRPr="00FE50B6">
                        <w:rPr>
                          <w:i/>
                          <w:sz w:val="20"/>
                          <w:szCs w:val="20"/>
                        </w:rPr>
                        <w:tab/>
                      </w:r>
                    </w:p>
                    <w:p w14:paraId="2F5A1F3D" w14:textId="77777777" w:rsidR="00553D8D" w:rsidRPr="00FE50B6" w:rsidRDefault="00553D8D" w:rsidP="003A2D48">
                      <w:pPr>
                        <w:spacing w:after="0"/>
                        <w:rPr>
                          <w:i/>
                          <w:sz w:val="20"/>
                          <w:szCs w:val="20"/>
                        </w:rPr>
                      </w:pPr>
                      <w:r w:rsidRPr="00FE50B6">
                        <w:rPr>
                          <w:i/>
                          <w:sz w:val="20"/>
                          <w:szCs w:val="20"/>
                        </w:rPr>
                        <w:tab/>
                        <w:t>12-17 years: 0.7mg/kg/hr</w:t>
                      </w:r>
                    </w:p>
                    <w:p w14:paraId="2F6D24AD" w14:textId="77777777" w:rsidR="00553D8D" w:rsidRPr="00FE50B6" w:rsidRDefault="00553D8D" w:rsidP="003A2D48">
                      <w:pPr>
                        <w:spacing w:after="0"/>
                        <w:rPr>
                          <w:sz w:val="20"/>
                          <w:szCs w:val="20"/>
                        </w:rPr>
                      </w:pPr>
                    </w:p>
                    <w:p w14:paraId="526913F4" w14:textId="42D214D6" w:rsidR="00553D8D" w:rsidRDefault="005B0F01" w:rsidP="005B0F01">
                      <w:pPr>
                        <w:spacing w:after="0"/>
                        <w:ind w:left="1440" w:hanging="1440"/>
                        <w:rPr>
                          <w:sz w:val="20"/>
                          <w:szCs w:val="20"/>
                        </w:rPr>
                      </w:pPr>
                      <w:r>
                        <w:rPr>
                          <w:sz w:val="20"/>
                          <w:szCs w:val="20"/>
                        </w:rPr>
                        <w:t xml:space="preserve">Preparation: </w:t>
                      </w:r>
                      <w:r>
                        <w:rPr>
                          <w:sz w:val="20"/>
                          <w:szCs w:val="20"/>
                        </w:rPr>
                        <w:tab/>
                      </w:r>
                      <w:r w:rsidR="00553D8D" w:rsidRPr="00FE50B6">
                        <w:rPr>
                          <w:sz w:val="20"/>
                          <w:szCs w:val="20"/>
                        </w:rPr>
                        <w:t xml:space="preserve">Add 11ml (275mg) of intravenous Aminophylline (250mg/10ml) to a 250ml </w:t>
                      </w:r>
                      <w:r w:rsidR="00553D8D" w:rsidRPr="00FE50B6">
                        <w:rPr>
                          <w:b/>
                          <w:sz w:val="20"/>
                          <w:szCs w:val="20"/>
                        </w:rPr>
                        <w:t>Baxte</w:t>
                      </w:r>
                      <w:r w:rsidR="00553D8D" w:rsidRPr="00FE50B6">
                        <w:rPr>
                          <w:sz w:val="20"/>
                          <w:szCs w:val="20"/>
                        </w:rPr>
                        <w:t>r manufactured bag of Sodium chloride 0.9% or glucose 5% (accurate fill volume = 271ml) to make a final bag volume of 282ml</w:t>
                      </w:r>
                      <w:r w:rsidR="00553D8D" w:rsidRPr="00FE50B6">
                        <w:rPr>
                          <w:sz w:val="20"/>
                          <w:szCs w:val="20"/>
                        </w:rPr>
                        <w:tab/>
                      </w:r>
                    </w:p>
                    <w:p w14:paraId="06A3EC37" w14:textId="77777777" w:rsidR="005B0F01" w:rsidRDefault="005B0F01" w:rsidP="005B0F01">
                      <w:pPr>
                        <w:spacing w:after="0"/>
                        <w:ind w:left="1440" w:hanging="1440"/>
                        <w:rPr>
                          <w:sz w:val="20"/>
                          <w:szCs w:val="20"/>
                        </w:rPr>
                      </w:pPr>
                    </w:p>
                    <w:p w14:paraId="22D8241C" w14:textId="7D5326BA" w:rsidR="005B0F01" w:rsidRPr="005B0F01" w:rsidRDefault="005B0F01" w:rsidP="005B0F01">
                      <w:pPr>
                        <w:spacing w:after="0"/>
                        <w:ind w:left="1440" w:hanging="1440"/>
                        <w:rPr>
                          <w:b/>
                          <w:bCs/>
                          <w:sz w:val="20"/>
                          <w:szCs w:val="20"/>
                        </w:rPr>
                      </w:pPr>
                      <w:r w:rsidRPr="005B0F01">
                        <w:rPr>
                          <w:b/>
                          <w:bCs/>
                          <w:sz w:val="20"/>
                          <w:szCs w:val="20"/>
                        </w:rPr>
                        <w:t xml:space="preserve">Plasma Theophylline level should be measured 4-6 hrs after starting infusion. Stop infusion for 15 min before </w:t>
                      </w:r>
                      <w:r>
                        <w:rPr>
                          <w:b/>
                          <w:bCs/>
                          <w:sz w:val="20"/>
                          <w:szCs w:val="20"/>
                        </w:rPr>
                        <w:t>collecting</w:t>
                      </w:r>
                      <w:r w:rsidRPr="005B0F01">
                        <w:rPr>
                          <w:b/>
                          <w:bCs/>
                          <w:sz w:val="20"/>
                          <w:szCs w:val="20"/>
                        </w:rPr>
                        <w:t xml:space="preserve"> level </w:t>
                      </w:r>
                    </w:p>
                    <w:p w14:paraId="242F5E38" w14:textId="77777777" w:rsidR="00553D8D" w:rsidRPr="005B0F01" w:rsidRDefault="00553D8D" w:rsidP="003A2D48">
                      <w:pPr>
                        <w:spacing w:after="0"/>
                        <w:ind w:left="360"/>
                        <w:rPr>
                          <w:b/>
                          <w:bCs/>
                          <w:sz w:val="18"/>
                          <w:szCs w:val="18"/>
                        </w:rPr>
                      </w:pPr>
                    </w:p>
                  </w:txbxContent>
                </v:textbox>
              </v:shape>
            </w:pict>
          </mc:Fallback>
        </mc:AlternateContent>
      </w:r>
    </w:p>
    <w:p w14:paraId="160ED069" w14:textId="389A3D88" w:rsidR="003A2D48" w:rsidRDefault="003A2D48" w:rsidP="003A2D48">
      <w:pPr>
        <w:jc w:val="center"/>
        <w:rPr>
          <w:rFonts w:cs="Calibri"/>
          <w:b/>
        </w:rPr>
      </w:pPr>
    </w:p>
    <w:p w14:paraId="515DFC53" w14:textId="77777777" w:rsidR="003A2D48" w:rsidRDefault="003A2D48" w:rsidP="003A2D48">
      <w:pPr>
        <w:jc w:val="center"/>
        <w:rPr>
          <w:rFonts w:cs="Calibri"/>
          <w:b/>
          <w:sz w:val="24"/>
        </w:rPr>
      </w:pPr>
    </w:p>
    <w:p w14:paraId="1DA5CE20" w14:textId="77777777" w:rsidR="003A2D48" w:rsidRDefault="003A2D48" w:rsidP="003A2D48">
      <w:pPr>
        <w:jc w:val="center"/>
        <w:rPr>
          <w:rFonts w:cs="Calibri"/>
          <w:b/>
          <w:sz w:val="24"/>
        </w:rPr>
      </w:pPr>
    </w:p>
    <w:p w14:paraId="7CE17085" w14:textId="77777777" w:rsidR="003A2D48" w:rsidRDefault="003A2D48" w:rsidP="003A2D48">
      <w:pPr>
        <w:pStyle w:val="NormalWeb"/>
        <w:spacing w:before="0" w:beforeAutospacing="0" w:after="0" w:afterAutospacing="0"/>
        <w:jc w:val="center"/>
        <w:rPr>
          <w:rFonts w:ascii="Calibri" w:hAnsi="Calibri" w:cs="Calibri"/>
          <w:b/>
          <w:sz w:val="20"/>
          <w:szCs w:val="20"/>
          <w:u w:val="single"/>
        </w:rPr>
      </w:pPr>
    </w:p>
    <w:p w14:paraId="6FA6A8C8" w14:textId="77777777" w:rsidR="003A2D48" w:rsidRDefault="003A2D48" w:rsidP="003A2D48">
      <w:pPr>
        <w:pStyle w:val="NormalWeb"/>
        <w:spacing w:before="0" w:beforeAutospacing="0" w:after="0" w:afterAutospacing="0"/>
        <w:jc w:val="center"/>
        <w:rPr>
          <w:rFonts w:ascii="Calibri" w:hAnsi="Calibri" w:cs="Calibri"/>
          <w:b/>
          <w:sz w:val="20"/>
          <w:szCs w:val="20"/>
          <w:u w:val="single"/>
        </w:rPr>
      </w:pPr>
    </w:p>
    <w:p w14:paraId="67A5F445" w14:textId="77777777" w:rsidR="003A2D48" w:rsidRDefault="003A2D48" w:rsidP="003A2D48">
      <w:pPr>
        <w:pStyle w:val="NormalWeb"/>
        <w:spacing w:before="0" w:beforeAutospacing="0" w:after="0" w:afterAutospacing="0"/>
        <w:rPr>
          <w:rFonts w:ascii="Calibri" w:hAnsi="Calibri" w:cs="Calibri"/>
          <w:sz w:val="20"/>
          <w:szCs w:val="20"/>
        </w:rPr>
      </w:pPr>
    </w:p>
    <w:p w14:paraId="6498DF65" w14:textId="77777777" w:rsidR="003A2D48" w:rsidRDefault="003A2D48" w:rsidP="003A2D48">
      <w:pPr>
        <w:pStyle w:val="NormalWeb"/>
        <w:spacing w:before="0" w:beforeAutospacing="0" w:after="0" w:afterAutospacing="0"/>
        <w:rPr>
          <w:rFonts w:ascii="Calibri" w:hAnsi="Calibri" w:cs="Calibri"/>
          <w:sz w:val="20"/>
          <w:szCs w:val="20"/>
        </w:rPr>
      </w:pPr>
    </w:p>
    <w:p w14:paraId="57BF07D9" w14:textId="77777777" w:rsidR="003A2D48" w:rsidRDefault="003A2D48" w:rsidP="003A2D48">
      <w:pPr>
        <w:pStyle w:val="NormalWeb"/>
        <w:spacing w:before="0" w:beforeAutospacing="0" w:after="0" w:afterAutospacing="0"/>
        <w:rPr>
          <w:rFonts w:ascii="Calibri" w:hAnsi="Calibri" w:cs="Calibri"/>
          <w:sz w:val="20"/>
          <w:szCs w:val="20"/>
        </w:rPr>
      </w:pPr>
    </w:p>
    <w:p w14:paraId="569CE7B9" w14:textId="77777777" w:rsidR="003A2D48" w:rsidRDefault="003A2D48" w:rsidP="003A2D48">
      <w:pPr>
        <w:pStyle w:val="NormalWeb"/>
        <w:spacing w:before="0" w:beforeAutospacing="0" w:after="0" w:afterAutospacing="0"/>
        <w:rPr>
          <w:rFonts w:ascii="Calibri" w:hAnsi="Calibri" w:cs="Calibri"/>
          <w:sz w:val="20"/>
          <w:szCs w:val="20"/>
        </w:rPr>
      </w:pPr>
    </w:p>
    <w:p w14:paraId="5C728084" w14:textId="77777777" w:rsidR="003A2D48" w:rsidRDefault="003A2D48" w:rsidP="003A2D48">
      <w:pPr>
        <w:pStyle w:val="NormalWeb"/>
        <w:spacing w:before="0" w:beforeAutospacing="0" w:after="0" w:afterAutospacing="0"/>
        <w:rPr>
          <w:rFonts w:ascii="Calibri" w:hAnsi="Calibri" w:cs="Calibri"/>
          <w:sz w:val="20"/>
          <w:szCs w:val="20"/>
        </w:rPr>
      </w:pPr>
    </w:p>
    <w:p w14:paraId="2FB93FC4" w14:textId="77777777" w:rsidR="003A2D48" w:rsidRDefault="003A2D48" w:rsidP="003A2D48">
      <w:pPr>
        <w:pStyle w:val="NormalWeb"/>
        <w:spacing w:before="0" w:beforeAutospacing="0" w:after="0" w:afterAutospacing="0"/>
        <w:rPr>
          <w:rFonts w:ascii="Calibri" w:hAnsi="Calibri" w:cs="Calibri"/>
          <w:sz w:val="20"/>
          <w:szCs w:val="20"/>
        </w:rPr>
      </w:pPr>
    </w:p>
    <w:p w14:paraId="70D006AF" w14:textId="02C3006E" w:rsidR="003A2D48" w:rsidRDefault="003A2D48" w:rsidP="003A2D48">
      <w:pPr>
        <w:pStyle w:val="NormalWeb"/>
        <w:spacing w:before="0" w:beforeAutospacing="0" w:after="0" w:afterAutospacing="0"/>
        <w:rPr>
          <w:rFonts w:ascii="Calibri" w:hAnsi="Calibri" w:cs="Calibri"/>
          <w:sz w:val="20"/>
          <w:szCs w:val="20"/>
        </w:rPr>
      </w:pPr>
    </w:p>
    <w:p w14:paraId="779D6886" w14:textId="564751B7" w:rsidR="003A2D48" w:rsidRDefault="00FE50B6" w:rsidP="003A2D48">
      <w:pPr>
        <w:pStyle w:val="NormalWeb"/>
        <w:spacing w:before="0" w:beforeAutospacing="0" w:after="0" w:afterAutospacing="0"/>
        <w:rPr>
          <w:rFonts w:ascii="Calibri" w:hAnsi="Calibri" w:cs="Calibri"/>
          <w:sz w:val="20"/>
          <w:szCs w:val="20"/>
        </w:rPr>
      </w:pPr>
      <w:r w:rsidRPr="008D00E9">
        <w:rPr>
          <w:noProof/>
        </w:rPr>
        <mc:AlternateContent>
          <mc:Choice Requires="wps">
            <w:drawing>
              <wp:anchor distT="0" distB="0" distL="114300" distR="114300" simplePos="0" relativeHeight="251715072" behindDoc="0" locked="0" layoutInCell="1" allowOverlap="1" wp14:anchorId="0C4DC680" wp14:editId="28F3ABA0">
                <wp:simplePos x="0" y="0"/>
                <wp:positionH relativeFrom="column">
                  <wp:posOffset>-123825</wp:posOffset>
                </wp:positionH>
                <wp:positionV relativeFrom="paragraph">
                  <wp:posOffset>200660</wp:posOffset>
                </wp:positionV>
                <wp:extent cx="6868160" cy="1966595"/>
                <wp:effectExtent l="0" t="0" r="27940" b="14605"/>
                <wp:wrapNone/>
                <wp:docPr id="7"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68160" cy="1966595"/>
                        </a:xfrm>
                        <a:prstGeom prst="rect">
                          <a:avLst/>
                        </a:prstGeom>
                        <a:noFill/>
                        <a:ln w="9525">
                          <a:solidFill>
                            <a:srgbClr val="000000"/>
                          </a:solidFill>
                          <a:miter lim="800000"/>
                          <a:headEnd/>
                          <a:tailEnd/>
                        </a:ln>
                        <a:extLst>
                          <a:ext uri="{909E8E84-426E-40dd-AFC4-6F175D3DCCD1}">
                            <a14:hiddenFill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B6DDE8"/>
                              </a:solidFill>
                            </a14:hiddenFill>
                          </a:ext>
                        </a:extLst>
                      </wps:spPr>
                      <wps:txbx>
                        <w:txbxContent>
                          <w:p w14:paraId="1AAAA6DD" w14:textId="77777777" w:rsidR="00553D8D" w:rsidRPr="00FE50B6" w:rsidRDefault="00553D8D" w:rsidP="00317416">
                            <w:pPr>
                              <w:spacing w:after="0"/>
                              <w:rPr>
                                <w:b/>
                                <w:sz w:val="20"/>
                                <w:szCs w:val="20"/>
                                <w:u w:val="single"/>
                              </w:rPr>
                            </w:pPr>
                            <w:r w:rsidRPr="00FE50B6">
                              <w:rPr>
                                <w:b/>
                                <w:sz w:val="20"/>
                                <w:szCs w:val="20"/>
                                <w:u w:val="single"/>
                              </w:rPr>
                              <w:t>How to prepare Magnesium Sulphate</w:t>
                            </w:r>
                          </w:p>
                          <w:p w14:paraId="4D8325F8" w14:textId="77777777" w:rsidR="00553D8D" w:rsidRPr="00FE50B6" w:rsidRDefault="00553D8D" w:rsidP="003A2D48">
                            <w:pPr>
                              <w:spacing w:after="0"/>
                              <w:rPr>
                                <w:sz w:val="20"/>
                                <w:szCs w:val="20"/>
                              </w:rPr>
                            </w:pPr>
                          </w:p>
                          <w:p w14:paraId="3B548784" w14:textId="4EC1C320" w:rsidR="00553D8D" w:rsidRPr="00FE50B6" w:rsidRDefault="004A2656" w:rsidP="003A2D48">
                            <w:pPr>
                              <w:spacing w:after="0"/>
                              <w:rPr>
                                <w:i/>
                                <w:sz w:val="20"/>
                                <w:szCs w:val="20"/>
                              </w:rPr>
                            </w:pPr>
                            <w:r w:rsidRPr="00FE50B6">
                              <w:rPr>
                                <w:b/>
                                <w:sz w:val="20"/>
                                <w:szCs w:val="20"/>
                              </w:rPr>
                              <w:t>DOSE</w:t>
                            </w:r>
                            <w:r w:rsidRPr="00FE50B6">
                              <w:rPr>
                                <w:i/>
                                <w:sz w:val="20"/>
                                <w:szCs w:val="20"/>
                              </w:rPr>
                              <w:t xml:space="preserve">: </w:t>
                            </w:r>
                            <w:r w:rsidR="00553D8D" w:rsidRPr="00FE50B6">
                              <w:rPr>
                                <w:i/>
                                <w:sz w:val="20"/>
                                <w:szCs w:val="20"/>
                              </w:rPr>
                              <w:t xml:space="preserve">40mg/kg (0.4ml/kg of </w:t>
                            </w:r>
                            <w:r w:rsidRPr="00FE50B6">
                              <w:rPr>
                                <w:i/>
                                <w:sz w:val="20"/>
                                <w:szCs w:val="20"/>
                              </w:rPr>
                              <w:t>a 10% Magnesium Sulphate solution)</w:t>
                            </w:r>
                          </w:p>
                          <w:p w14:paraId="34DFA66D" w14:textId="1125857F" w:rsidR="00553D8D" w:rsidRPr="00FE50B6" w:rsidRDefault="004A2656" w:rsidP="003A2D48">
                            <w:pPr>
                              <w:spacing w:after="0"/>
                              <w:rPr>
                                <w:sz w:val="20"/>
                                <w:szCs w:val="20"/>
                              </w:rPr>
                            </w:pPr>
                            <w:r w:rsidRPr="00FE50B6">
                              <w:rPr>
                                <w:b/>
                                <w:sz w:val="20"/>
                                <w:szCs w:val="20"/>
                              </w:rPr>
                              <w:t>MAXIMUM</w:t>
                            </w:r>
                            <w:r w:rsidR="00553D8D" w:rsidRPr="00FE50B6">
                              <w:rPr>
                                <w:b/>
                                <w:sz w:val="20"/>
                                <w:szCs w:val="20"/>
                              </w:rPr>
                              <w:t xml:space="preserve"> 2 grams</w:t>
                            </w:r>
                            <w:r w:rsidR="00553D8D" w:rsidRPr="00FE50B6">
                              <w:rPr>
                                <w:sz w:val="20"/>
                                <w:szCs w:val="20"/>
                              </w:rPr>
                              <w:t xml:space="preserve"> (20ml of 10% solution)</w:t>
                            </w:r>
                          </w:p>
                          <w:p w14:paraId="0300646A" w14:textId="77777777" w:rsidR="00553D8D" w:rsidRPr="00FE50B6" w:rsidRDefault="00553D8D" w:rsidP="003A2D48">
                            <w:pPr>
                              <w:spacing w:after="0"/>
                              <w:rPr>
                                <w:i/>
                                <w:sz w:val="20"/>
                                <w:szCs w:val="20"/>
                              </w:rPr>
                            </w:pPr>
                          </w:p>
                          <w:p w14:paraId="4118EE8E" w14:textId="024DD8AB" w:rsidR="00553D8D" w:rsidRPr="00FE50B6" w:rsidRDefault="00553D8D" w:rsidP="003A2D48">
                            <w:pPr>
                              <w:spacing w:after="0"/>
                              <w:rPr>
                                <w:sz w:val="20"/>
                                <w:szCs w:val="20"/>
                              </w:rPr>
                            </w:pPr>
                            <w:r w:rsidRPr="00FE50B6">
                              <w:rPr>
                                <w:sz w:val="20"/>
                                <w:szCs w:val="20"/>
                              </w:rPr>
                              <w:t xml:space="preserve">The preferred solution is 10% </w:t>
                            </w:r>
                            <w:r w:rsidR="004A2656" w:rsidRPr="00FE50B6">
                              <w:rPr>
                                <w:sz w:val="20"/>
                                <w:szCs w:val="20"/>
                              </w:rPr>
                              <w:t xml:space="preserve">Magnesium Sulphate (100mg/ml) </w:t>
                            </w:r>
                            <w:r w:rsidRPr="00FE50B6">
                              <w:rPr>
                                <w:sz w:val="20"/>
                                <w:szCs w:val="20"/>
                              </w:rPr>
                              <w:t xml:space="preserve">as it can be used peripherally as well as centrally. </w:t>
                            </w:r>
                          </w:p>
                          <w:p w14:paraId="7DA3866E" w14:textId="6305CC75" w:rsidR="00FE50B6" w:rsidRPr="00FE50B6" w:rsidRDefault="00553D8D" w:rsidP="00FE50B6">
                            <w:pPr>
                              <w:spacing w:after="0"/>
                              <w:rPr>
                                <w:sz w:val="20"/>
                                <w:szCs w:val="20"/>
                              </w:rPr>
                            </w:pPr>
                            <w:r w:rsidRPr="00FE50B6">
                              <w:rPr>
                                <w:sz w:val="20"/>
                                <w:szCs w:val="20"/>
                              </w:rPr>
                              <w:t xml:space="preserve">If 10% is not </w:t>
                            </w:r>
                            <w:r w:rsidR="00FE50B6" w:rsidRPr="00FE50B6">
                              <w:rPr>
                                <w:sz w:val="20"/>
                                <w:szCs w:val="20"/>
                              </w:rPr>
                              <w:t>available,</w:t>
                            </w:r>
                            <w:r w:rsidRPr="00FE50B6">
                              <w:rPr>
                                <w:sz w:val="20"/>
                                <w:szCs w:val="20"/>
                              </w:rPr>
                              <w:t xml:space="preserve"> then use 50% solution. </w:t>
                            </w:r>
                          </w:p>
                          <w:p w14:paraId="09CC4244" w14:textId="6951AE95" w:rsidR="00553D8D" w:rsidRPr="00FE50B6" w:rsidRDefault="00553D8D" w:rsidP="00FE50B6">
                            <w:pPr>
                              <w:spacing w:after="0"/>
                              <w:rPr>
                                <w:sz w:val="20"/>
                                <w:szCs w:val="20"/>
                              </w:rPr>
                            </w:pPr>
                            <w:r w:rsidRPr="00FE50B6">
                              <w:rPr>
                                <w:sz w:val="20"/>
                                <w:szCs w:val="20"/>
                              </w:rPr>
                              <w:t>To obtain 50ml of 10% solution using 50% strength:</w:t>
                            </w:r>
                            <w:r w:rsidR="00FE50B6" w:rsidRPr="00FE50B6">
                              <w:rPr>
                                <w:sz w:val="20"/>
                                <w:szCs w:val="20"/>
                              </w:rPr>
                              <w:t xml:space="preserve"> D</w:t>
                            </w:r>
                            <w:r w:rsidRPr="00FE50B6">
                              <w:rPr>
                                <w:sz w:val="20"/>
                                <w:szCs w:val="20"/>
                              </w:rPr>
                              <w:t xml:space="preserve">raw up 10ml of 50% Magnesium Sulphate and dilute up to 50ml with Dextrose 5% </w:t>
                            </w:r>
                            <w:r w:rsidRPr="00FE50B6">
                              <w:rPr>
                                <w:b/>
                                <w:sz w:val="20"/>
                                <w:szCs w:val="20"/>
                              </w:rPr>
                              <w:t>OR</w:t>
                            </w:r>
                            <w:r w:rsidRPr="00FE50B6">
                              <w:rPr>
                                <w:sz w:val="20"/>
                                <w:szCs w:val="20"/>
                              </w:rPr>
                              <w:t xml:space="preserve"> Sodium Chloride 0.9% </w:t>
                            </w:r>
                            <w:r w:rsidRPr="00FE50B6">
                              <w:rPr>
                                <w:b/>
                                <w:sz w:val="20"/>
                                <w:szCs w:val="20"/>
                              </w:rPr>
                              <w:t xml:space="preserve">OR </w:t>
                            </w:r>
                            <w:r w:rsidRPr="00FE50B6">
                              <w:rPr>
                                <w:sz w:val="20"/>
                                <w:szCs w:val="20"/>
                              </w:rPr>
                              <w:t>Dextrose 5% with Sodium Chloride 0.9%. This gives a 10% solution with 100mg/ml of Magnesium.</w:t>
                            </w:r>
                          </w:p>
                          <w:p w14:paraId="7C16E73E" w14:textId="77777777" w:rsidR="00553D8D" w:rsidRDefault="00553D8D" w:rsidP="003A2D48">
                            <w:pPr>
                              <w:spacing w:after="0" w:line="240" w:lineRule="auto"/>
                              <w:rPr>
                                <w:rFonts w:cs="Calibri"/>
                                <w:sz w:val="18"/>
                                <w:szCs w:val="18"/>
                              </w:rPr>
                            </w:pPr>
                          </w:p>
                          <w:p w14:paraId="15B22CBD" w14:textId="77777777" w:rsidR="00553D8D" w:rsidRDefault="00553D8D" w:rsidP="003A2D48">
                            <w:pPr>
                              <w:spacing w:after="0" w:line="240" w:lineRule="auto"/>
                              <w:rPr>
                                <w:rFonts w:cs="Calibri"/>
                                <w:sz w:val="18"/>
                                <w:szCs w:val="18"/>
                              </w:rPr>
                            </w:pPr>
                          </w:p>
                          <w:p w14:paraId="6F6B01D5" w14:textId="77777777" w:rsidR="00553D8D" w:rsidRDefault="00553D8D" w:rsidP="003A2D48">
                            <w:pPr>
                              <w:spacing w:after="0" w:line="240" w:lineRule="auto"/>
                              <w:rPr>
                                <w:rFonts w:cs="Calibri"/>
                                <w:sz w:val="18"/>
                                <w:szCs w:val="18"/>
                              </w:rPr>
                            </w:pPr>
                          </w:p>
                          <w:p w14:paraId="77324AE7" w14:textId="77777777" w:rsidR="00553D8D" w:rsidRDefault="00553D8D" w:rsidP="003A2D48">
                            <w:pPr>
                              <w:spacing w:after="0" w:line="240" w:lineRule="auto"/>
                              <w:rPr>
                                <w:rFonts w:cs="Calibri"/>
                                <w:sz w:val="18"/>
                                <w:szCs w:val="18"/>
                              </w:rPr>
                            </w:pPr>
                          </w:p>
                          <w:p w14:paraId="5F7069F1" w14:textId="77777777" w:rsidR="00553D8D" w:rsidRPr="0025266E" w:rsidRDefault="00553D8D" w:rsidP="003A2D48">
                            <w:pPr>
                              <w:spacing w:after="0" w:line="240" w:lineRule="auto"/>
                              <w:rPr>
                                <w:rFonts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DC680" id="Text Box 1044" o:spid="_x0000_s1069" type="#_x0000_t202" style="position:absolute;margin-left:-9.75pt;margin-top:15.8pt;width:540.8pt;height:154.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" filled="f">
                <v:path arrowok="t"/>
                <v:textbox>
                  <w:txbxContent>
                    <w:p w14:paraId="1AAAA6DD" w14:textId="77777777" w:rsidR="00553D8D" w:rsidRPr="00FE50B6" w:rsidRDefault="00553D8D" w:rsidP="00317416">
                      <w:pPr>
                        <w:spacing w:after="0"/>
                        <w:rPr>
                          <w:b/>
                          <w:sz w:val="20"/>
                          <w:szCs w:val="20"/>
                          <w:u w:val="single"/>
                        </w:rPr>
                      </w:pPr>
                      <w:r w:rsidRPr="00FE50B6">
                        <w:rPr>
                          <w:b/>
                          <w:sz w:val="20"/>
                          <w:szCs w:val="20"/>
                          <w:u w:val="single"/>
                        </w:rPr>
                        <w:t>How to prepare Magnesium Sulphate</w:t>
                      </w:r>
                    </w:p>
                    <w:p w14:paraId="4D8325F8" w14:textId="77777777" w:rsidR="00553D8D" w:rsidRPr="00FE50B6" w:rsidRDefault="00553D8D" w:rsidP="003A2D48">
                      <w:pPr>
                        <w:spacing w:after="0"/>
                        <w:rPr>
                          <w:sz w:val="20"/>
                          <w:szCs w:val="20"/>
                        </w:rPr>
                      </w:pPr>
                    </w:p>
                    <w:p w14:paraId="3B548784" w14:textId="4EC1C320" w:rsidR="00553D8D" w:rsidRPr="00FE50B6" w:rsidRDefault="004A2656" w:rsidP="003A2D48">
                      <w:pPr>
                        <w:spacing w:after="0"/>
                        <w:rPr>
                          <w:i/>
                          <w:sz w:val="20"/>
                          <w:szCs w:val="20"/>
                        </w:rPr>
                      </w:pPr>
                      <w:r w:rsidRPr="00FE50B6">
                        <w:rPr>
                          <w:b/>
                          <w:sz w:val="20"/>
                          <w:szCs w:val="20"/>
                        </w:rPr>
                        <w:t>DOSE</w:t>
                      </w:r>
                      <w:r w:rsidRPr="00FE50B6">
                        <w:rPr>
                          <w:i/>
                          <w:sz w:val="20"/>
                          <w:szCs w:val="20"/>
                        </w:rPr>
                        <w:t xml:space="preserve">: </w:t>
                      </w:r>
                      <w:r w:rsidR="00553D8D" w:rsidRPr="00FE50B6">
                        <w:rPr>
                          <w:i/>
                          <w:sz w:val="20"/>
                          <w:szCs w:val="20"/>
                        </w:rPr>
                        <w:t xml:space="preserve">40mg/kg (0.4ml/kg of </w:t>
                      </w:r>
                      <w:r w:rsidRPr="00FE50B6">
                        <w:rPr>
                          <w:i/>
                          <w:sz w:val="20"/>
                          <w:szCs w:val="20"/>
                        </w:rPr>
                        <w:t>a 10% Magnesium Sulphate solution)</w:t>
                      </w:r>
                    </w:p>
                    <w:p w14:paraId="34DFA66D" w14:textId="1125857F" w:rsidR="00553D8D" w:rsidRPr="00FE50B6" w:rsidRDefault="004A2656" w:rsidP="003A2D48">
                      <w:pPr>
                        <w:spacing w:after="0"/>
                        <w:rPr>
                          <w:sz w:val="20"/>
                          <w:szCs w:val="20"/>
                        </w:rPr>
                      </w:pPr>
                      <w:r w:rsidRPr="00FE50B6">
                        <w:rPr>
                          <w:b/>
                          <w:sz w:val="20"/>
                          <w:szCs w:val="20"/>
                        </w:rPr>
                        <w:t>MAXIMUM</w:t>
                      </w:r>
                      <w:r w:rsidR="00553D8D" w:rsidRPr="00FE50B6">
                        <w:rPr>
                          <w:b/>
                          <w:sz w:val="20"/>
                          <w:szCs w:val="20"/>
                        </w:rPr>
                        <w:t xml:space="preserve"> 2 grams</w:t>
                      </w:r>
                      <w:r w:rsidR="00553D8D" w:rsidRPr="00FE50B6">
                        <w:rPr>
                          <w:sz w:val="20"/>
                          <w:szCs w:val="20"/>
                        </w:rPr>
                        <w:t xml:space="preserve"> (20ml of 10% solution)</w:t>
                      </w:r>
                    </w:p>
                    <w:p w14:paraId="0300646A" w14:textId="77777777" w:rsidR="00553D8D" w:rsidRPr="00FE50B6" w:rsidRDefault="00553D8D" w:rsidP="003A2D48">
                      <w:pPr>
                        <w:spacing w:after="0"/>
                        <w:rPr>
                          <w:i/>
                          <w:sz w:val="20"/>
                          <w:szCs w:val="20"/>
                        </w:rPr>
                      </w:pPr>
                    </w:p>
                    <w:p w14:paraId="4118EE8E" w14:textId="024DD8AB" w:rsidR="00553D8D" w:rsidRPr="00FE50B6" w:rsidRDefault="00553D8D" w:rsidP="003A2D48">
                      <w:pPr>
                        <w:spacing w:after="0"/>
                        <w:rPr>
                          <w:sz w:val="20"/>
                          <w:szCs w:val="20"/>
                        </w:rPr>
                      </w:pPr>
                      <w:r w:rsidRPr="00FE50B6">
                        <w:rPr>
                          <w:sz w:val="20"/>
                          <w:szCs w:val="20"/>
                        </w:rPr>
                        <w:t xml:space="preserve">The preferred solution is 10% </w:t>
                      </w:r>
                      <w:r w:rsidR="004A2656" w:rsidRPr="00FE50B6">
                        <w:rPr>
                          <w:sz w:val="20"/>
                          <w:szCs w:val="20"/>
                        </w:rPr>
                        <w:t xml:space="preserve">Magnesium Sulphate (100mg/ml) </w:t>
                      </w:r>
                      <w:r w:rsidRPr="00FE50B6">
                        <w:rPr>
                          <w:sz w:val="20"/>
                          <w:szCs w:val="20"/>
                        </w:rPr>
                        <w:t xml:space="preserve">as it can be used peripherally as well as centrally. </w:t>
                      </w:r>
                    </w:p>
                    <w:p w14:paraId="7DA3866E" w14:textId="6305CC75" w:rsidR="00FE50B6" w:rsidRPr="00FE50B6" w:rsidRDefault="00553D8D" w:rsidP="00FE50B6">
                      <w:pPr>
                        <w:spacing w:after="0"/>
                        <w:rPr>
                          <w:sz w:val="20"/>
                          <w:szCs w:val="20"/>
                        </w:rPr>
                      </w:pPr>
                      <w:r w:rsidRPr="00FE50B6">
                        <w:rPr>
                          <w:sz w:val="20"/>
                          <w:szCs w:val="20"/>
                        </w:rPr>
                        <w:t xml:space="preserve">If 10% is not </w:t>
                      </w:r>
                      <w:r w:rsidR="00FE50B6" w:rsidRPr="00FE50B6">
                        <w:rPr>
                          <w:sz w:val="20"/>
                          <w:szCs w:val="20"/>
                        </w:rPr>
                        <w:t>available,</w:t>
                      </w:r>
                      <w:r w:rsidRPr="00FE50B6">
                        <w:rPr>
                          <w:sz w:val="20"/>
                          <w:szCs w:val="20"/>
                        </w:rPr>
                        <w:t xml:space="preserve"> then use 50% solution. </w:t>
                      </w:r>
                    </w:p>
                    <w:p w14:paraId="09CC4244" w14:textId="6951AE95" w:rsidR="00553D8D" w:rsidRPr="00FE50B6" w:rsidRDefault="00553D8D" w:rsidP="00FE50B6">
                      <w:pPr>
                        <w:spacing w:after="0"/>
                        <w:rPr>
                          <w:sz w:val="20"/>
                          <w:szCs w:val="20"/>
                        </w:rPr>
                      </w:pPr>
                      <w:r w:rsidRPr="00FE50B6">
                        <w:rPr>
                          <w:sz w:val="20"/>
                          <w:szCs w:val="20"/>
                        </w:rPr>
                        <w:t>To obtain 50ml of 10% solution using 50% strength:</w:t>
                      </w:r>
                      <w:r w:rsidR="00FE50B6" w:rsidRPr="00FE50B6">
                        <w:rPr>
                          <w:sz w:val="20"/>
                          <w:szCs w:val="20"/>
                        </w:rPr>
                        <w:t xml:space="preserve"> D</w:t>
                      </w:r>
                      <w:r w:rsidRPr="00FE50B6">
                        <w:rPr>
                          <w:sz w:val="20"/>
                          <w:szCs w:val="20"/>
                        </w:rPr>
                        <w:t xml:space="preserve">raw up 10ml of 50% Magnesium Sulphate and dilute up to 50ml with Dextrose 5% </w:t>
                      </w:r>
                      <w:r w:rsidRPr="00FE50B6">
                        <w:rPr>
                          <w:b/>
                          <w:sz w:val="20"/>
                          <w:szCs w:val="20"/>
                        </w:rPr>
                        <w:t>OR</w:t>
                      </w:r>
                      <w:r w:rsidRPr="00FE50B6">
                        <w:rPr>
                          <w:sz w:val="20"/>
                          <w:szCs w:val="20"/>
                        </w:rPr>
                        <w:t xml:space="preserve"> Sodium Chloride 0.9% </w:t>
                      </w:r>
                      <w:r w:rsidRPr="00FE50B6">
                        <w:rPr>
                          <w:b/>
                          <w:sz w:val="20"/>
                          <w:szCs w:val="20"/>
                        </w:rPr>
                        <w:t xml:space="preserve">OR </w:t>
                      </w:r>
                      <w:r w:rsidRPr="00FE50B6">
                        <w:rPr>
                          <w:sz w:val="20"/>
                          <w:szCs w:val="20"/>
                        </w:rPr>
                        <w:t>Dextrose 5% with Sodium Chloride 0.9%. This gives a 10% solution with 100mg/ml of Magnesium.</w:t>
                      </w:r>
                    </w:p>
                    <w:p w14:paraId="7C16E73E" w14:textId="77777777" w:rsidR="00553D8D" w:rsidRDefault="00553D8D" w:rsidP="003A2D48">
                      <w:pPr>
                        <w:spacing w:after="0" w:line="240" w:lineRule="auto"/>
                        <w:rPr>
                          <w:rFonts w:cs="Calibri"/>
                          <w:sz w:val="18"/>
                          <w:szCs w:val="18"/>
                        </w:rPr>
                      </w:pPr>
                    </w:p>
                    <w:p w14:paraId="15B22CBD" w14:textId="77777777" w:rsidR="00553D8D" w:rsidRDefault="00553D8D" w:rsidP="003A2D48">
                      <w:pPr>
                        <w:spacing w:after="0" w:line="240" w:lineRule="auto"/>
                        <w:rPr>
                          <w:rFonts w:cs="Calibri"/>
                          <w:sz w:val="18"/>
                          <w:szCs w:val="18"/>
                        </w:rPr>
                      </w:pPr>
                    </w:p>
                    <w:p w14:paraId="6F6B01D5" w14:textId="77777777" w:rsidR="00553D8D" w:rsidRDefault="00553D8D" w:rsidP="003A2D48">
                      <w:pPr>
                        <w:spacing w:after="0" w:line="240" w:lineRule="auto"/>
                        <w:rPr>
                          <w:rFonts w:cs="Calibri"/>
                          <w:sz w:val="18"/>
                          <w:szCs w:val="18"/>
                        </w:rPr>
                      </w:pPr>
                    </w:p>
                    <w:p w14:paraId="77324AE7" w14:textId="77777777" w:rsidR="00553D8D" w:rsidRDefault="00553D8D" w:rsidP="003A2D48">
                      <w:pPr>
                        <w:spacing w:after="0" w:line="240" w:lineRule="auto"/>
                        <w:rPr>
                          <w:rFonts w:cs="Calibri"/>
                          <w:sz w:val="18"/>
                          <w:szCs w:val="18"/>
                        </w:rPr>
                      </w:pPr>
                    </w:p>
                    <w:p w14:paraId="5F7069F1" w14:textId="77777777" w:rsidR="00553D8D" w:rsidRPr="0025266E" w:rsidRDefault="00553D8D" w:rsidP="003A2D48">
                      <w:pPr>
                        <w:spacing w:after="0" w:line="240" w:lineRule="auto"/>
                        <w:rPr>
                          <w:rFonts w:cs="Calibri"/>
                          <w:sz w:val="18"/>
                          <w:szCs w:val="18"/>
                        </w:rPr>
                      </w:pPr>
                    </w:p>
                  </w:txbxContent>
                </v:textbox>
              </v:shape>
            </w:pict>
          </mc:Fallback>
        </mc:AlternateContent>
      </w:r>
    </w:p>
    <w:p w14:paraId="6CBFCDBE" w14:textId="12A9B11B" w:rsidR="003A2D48" w:rsidRDefault="003A2D48" w:rsidP="003A2D48">
      <w:pPr>
        <w:pStyle w:val="NormalWeb"/>
        <w:spacing w:before="0" w:beforeAutospacing="0" w:after="0" w:afterAutospacing="0"/>
        <w:rPr>
          <w:rFonts w:ascii="Calibri" w:hAnsi="Calibri" w:cs="Calibri"/>
          <w:sz w:val="20"/>
          <w:szCs w:val="20"/>
        </w:rPr>
      </w:pPr>
    </w:p>
    <w:p w14:paraId="1544F5FA" w14:textId="091A6FFF" w:rsidR="003A2D48" w:rsidRDefault="003A2D48" w:rsidP="003A2D48">
      <w:pPr>
        <w:pStyle w:val="NormalWeb"/>
        <w:spacing w:before="0" w:beforeAutospacing="0" w:after="0" w:afterAutospacing="0"/>
        <w:rPr>
          <w:rFonts w:ascii="Calibri" w:hAnsi="Calibri" w:cs="Calibri"/>
          <w:sz w:val="20"/>
          <w:szCs w:val="20"/>
        </w:rPr>
      </w:pPr>
    </w:p>
    <w:p w14:paraId="119D265B" w14:textId="77777777" w:rsidR="003A2D48" w:rsidRDefault="003A2D48" w:rsidP="003A2D48">
      <w:pPr>
        <w:pStyle w:val="NormalWeb"/>
        <w:spacing w:before="0" w:beforeAutospacing="0" w:after="0" w:afterAutospacing="0"/>
        <w:rPr>
          <w:rFonts w:ascii="Calibri" w:hAnsi="Calibri" w:cs="Calibri"/>
          <w:sz w:val="20"/>
          <w:szCs w:val="20"/>
        </w:rPr>
      </w:pPr>
    </w:p>
    <w:p w14:paraId="54D51CD1" w14:textId="77777777" w:rsidR="003A2D48" w:rsidRDefault="003A2D48" w:rsidP="003A2D48">
      <w:pPr>
        <w:pStyle w:val="NormalWeb"/>
        <w:spacing w:before="0" w:beforeAutospacing="0" w:after="0" w:afterAutospacing="0"/>
        <w:rPr>
          <w:rFonts w:ascii="Calibri" w:hAnsi="Calibri" w:cs="Calibri"/>
          <w:sz w:val="20"/>
          <w:szCs w:val="20"/>
        </w:rPr>
      </w:pPr>
    </w:p>
    <w:p w14:paraId="0EBF5AC4" w14:textId="77777777" w:rsidR="003A2D48" w:rsidRDefault="003A2D48" w:rsidP="003A2D48">
      <w:pPr>
        <w:pStyle w:val="NormalWeb"/>
        <w:spacing w:before="0" w:beforeAutospacing="0" w:after="0" w:afterAutospacing="0"/>
        <w:rPr>
          <w:rFonts w:ascii="Calibri" w:hAnsi="Calibri" w:cs="Calibri"/>
          <w:sz w:val="20"/>
          <w:szCs w:val="20"/>
        </w:rPr>
      </w:pPr>
    </w:p>
    <w:p w14:paraId="5E09C6B3" w14:textId="77777777" w:rsidR="003A2D48" w:rsidRDefault="003A2D48" w:rsidP="003A2D48">
      <w:pPr>
        <w:pStyle w:val="NormalWeb"/>
        <w:spacing w:before="0" w:beforeAutospacing="0" w:after="0" w:afterAutospacing="0"/>
        <w:rPr>
          <w:rFonts w:ascii="Calibri" w:hAnsi="Calibri" w:cs="Calibri"/>
          <w:sz w:val="20"/>
          <w:szCs w:val="20"/>
        </w:rPr>
      </w:pPr>
    </w:p>
    <w:p w14:paraId="3818B564" w14:textId="77777777" w:rsidR="003A2D48" w:rsidRDefault="003A2D48" w:rsidP="003A2D48">
      <w:pPr>
        <w:pStyle w:val="NormalWeb"/>
        <w:spacing w:before="0" w:beforeAutospacing="0" w:after="0" w:afterAutospacing="0"/>
        <w:rPr>
          <w:rFonts w:ascii="Calibri" w:hAnsi="Calibri" w:cs="Calibri"/>
          <w:sz w:val="20"/>
          <w:szCs w:val="20"/>
        </w:rPr>
      </w:pPr>
    </w:p>
    <w:p w14:paraId="26F39A8A" w14:textId="77777777" w:rsidR="003A2D48" w:rsidRDefault="003A2D48" w:rsidP="003A2D48">
      <w:pPr>
        <w:pStyle w:val="NormalWeb"/>
        <w:spacing w:before="0" w:beforeAutospacing="0" w:after="0" w:afterAutospacing="0"/>
        <w:rPr>
          <w:rFonts w:ascii="Calibri" w:hAnsi="Calibri" w:cs="Calibri"/>
          <w:sz w:val="20"/>
          <w:szCs w:val="20"/>
        </w:rPr>
      </w:pPr>
    </w:p>
    <w:p w14:paraId="6A7C7879" w14:textId="77777777" w:rsidR="003A2D48" w:rsidRDefault="003A2D48" w:rsidP="003A2D48">
      <w:pPr>
        <w:pStyle w:val="NormalWeb"/>
        <w:spacing w:before="0" w:beforeAutospacing="0" w:after="0" w:afterAutospacing="0"/>
        <w:rPr>
          <w:rFonts w:ascii="Calibri" w:hAnsi="Calibri" w:cs="Calibri"/>
          <w:sz w:val="20"/>
          <w:szCs w:val="20"/>
        </w:rPr>
      </w:pPr>
    </w:p>
    <w:p w14:paraId="442699B7" w14:textId="77777777" w:rsidR="003A2D48" w:rsidRDefault="003A2D48" w:rsidP="003A2D48">
      <w:pPr>
        <w:pStyle w:val="NormalWeb"/>
        <w:spacing w:before="0" w:beforeAutospacing="0" w:after="0" w:afterAutospacing="0"/>
        <w:rPr>
          <w:rFonts w:ascii="Calibri" w:hAnsi="Calibri" w:cs="Calibri"/>
          <w:sz w:val="20"/>
          <w:szCs w:val="20"/>
        </w:rPr>
      </w:pPr>
    </w:p>
    <w:p w14:paraId="17E3E091" w14:textId="77777777" w:rsidR="003A2D48" w:rsidRDefault="003A2D48" w:rsidP="003A2D48">
      <w:pPr>
        <w:pStyle w:val="NormalWeb"/>
        <w:spacing w:before="0" w:beforeAutospacing="0" w:after="0" w:afterAutospacing="0"/>
        <w:rPr>
          <w:rFonts w:ascii="Calibri" w:hAnsi="Calibri" w:cs="Calibri"/>
          <w:sz w:val="20"/>
          <w:szCs w:val="20"/>
        </w:rPr>
      </w:pPr>
    </w:p>
    <w:p w14:paraId="1C2AE169" w14:textId="77777777" w:rsidR="003A2D48" w:rsidRDefault="003A2D48" w:rsidP="003A2D48">
      <w:pPr>
        <w:pStyle w:val="NormalWeb"/>
        <w:spacing w:before="0" w:beforeAutospacing="0" w:after="0" w:afterAutospacing="0"/>
        <w:rPr>
          <w:rFonts w:ascii="Calibri" w:hAnsi="Calibri" w:cs="Calibri"/>
          <w:sz w:val="20"/>
          <w:szCs w:val="20"/>
        </w:rPr>
      </w:pPr>
    </w:p>
    <w:p w14:paraId="34163E9B" w14:textId="0A24AB9C" w:rsidR="003A2D48" w:rsidRDefault="009A1452" w:rsidP="003A2D48">
      <w:pPr>
        <w:pStyle w:val="NormalWeb"/>
        <w:spacing w:before="0" w:beforeAutospacing="0" w:after="0" w:afterAutospacing="0"/>
        <w:rPr>
          <w:rFonts w:ascii="Calibri" w:hAnsi="Calibri" w:cs="Calibri"/>
          <w:sz w:val="20"/>
          <w:szCs w:val="20"/>
        </w:rPr>
      </w:pPr>
      <w:r>
        <w:rPr>
          <w:noProof/>
        </w:rPr>
        <w:lastRenderedPageBreak/>
        <mc:AlternateContent>
          <mc:Choice Requires="wps">
            <w:drawing>
              <wp:anchor distT="0" distB="0" distL="114300" distR="114300" simplePos="0" relativeHeight="251710976" behindDoc="0" locked="0" layoutInCell="1" allowOverlap="1" wp14:anchorId="378D70AA" wp14:editId="3D63F64E">
                <wp:simplePos x="0" y="0"/>
                <wp:positionH relativeFrom="column">
                  <wp:posOffset>-142875</wp:posOffset>
                </wp:positionH>
                <wp:positionV relativeFrom="paragraph">
                  <wp:posOffset>-75565</wp:posOffset>
                </wp:positionV>
                <wp:extent cx="6925586" cy="4171950"/>
                <wp:effectExtent l="0" t="0" r="27940" b="19050"/>
                <wp:wrapNone/>
                <wp:docPr id="3" name="Text Box 3"/>
                <wp:cNvGraphicFramePr/>
                <a:graphic xmlns:a="http://schemas.openxmlformats.org/drawingml/2006/main">
                  <a:graphicData uri="http://schemas.microsoft.com/office/word/2010/wordprocessingShape">
                    <wps:wsp>
                      <wps:cNvSpPr txBox="1"/>
                      <wps:spPr>
                        <a:xfrm>
                          <a:off x="0" y="0"/>
                          <a:ext cx="6925586" cy="4171950"/>
                        </a:xfrm>
                        <a:prstGeom prst="rect">
                          <a:avLst/>
                        </a:prstGeom>
                        <a:solidFill>
                          <a:schemeClr val="lt1"/>
                        </a:solidFill>
                        <a:ln w="6350">
                          <a:solidFill>
                            <a:prstClr val="black"/>
                          </a:solidFill>
                        </a:ln>
                      </wps:spPr>
                      <wps:txbx>
                        <w:txbxContent>
                          <w:p w14:paraId="25509037" w14:textId="2BAD4EC4" w:rsidR="00553D8D" w:rsidRPr="002609BD" w:rsidRDefault="00553D8D" w:rsidP="0047679B">
                            <w:pPr>
                              <w:spacing w:after="0" w:line="240" w:lineRule="auto"/>
                              <w:rPr>
                                <w:rFonts w:cs="Calibri"/>
                                <w:bCs/>
                                <w:color w:val="000000" w:themeColor="text1"/>
                                <w:u w:val="single"/>
                              </w:rPr>
                            </w:pPr>
                            <w:r w:rsidRPr="002609BD">
                              <w:rPr>
                                <w:rFonts w:cs="Calibri"/>
                                <w:b/>
                                <w:bCs/>
                                <w:shd w:val="clear" w:color="auto" w:fill="FF0000"/>
                              </w:rPr>
                              <w:t xml:space="preserve"> 1 </w:t>
                            </w:r>
                            <w:r w:rsidR="002609BD">
                              <w:rPr>
                                <w:rFonts w:cs="Calibri"/>
                                <w:b/>
                                <w:bCs/>
                                <w:shd w:val="clear" w:color="auto" w:fill="FF0000"/>
                              </w:rPr>
                              <w:t>HOUR</w:t>
                            </w:r>
                            <w:r w:rsidRPr="002609BD">
                              <w:rPr>
                                <w:rFonts w:cs="Calibri"/>
                                <w:b/>
                                <w:bCs/>
                                <w:shd w:val="clear" w:color="auto" w:fill="FF0000"/>
                              </w:rPr>
                              <w:t xml:space="preserve"> Review </w:t>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Cs/>
                                <w:color w:val="000000" w:themeColor="text1"/>
                                <w:u w:val="single"/>
                              </w:rPr>
                              <w:t xml:space="preserve">Date/Time: </w:t>
                            </w:r>
                          </w:p>
                          <w:p w14:paraId="1EB94402" w14:textId="77777777" w:rsidR="00553D8D" w:rsidRPr="002609BD" w:rsidRDefault="00553D8D" w:rsidP="004C6930">
                            <w:pPr>
                              <w:spacing w:after="0" w:line="240" w:lineRule="auto"/>
                              <w:rPr>
                                <w:rFonts w:cs="Calibri"/>
                                <w:color w:val="000000" w:themeColor="text1"/>
                              </w:rPr>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553D8D" w:rsidRPr="002609BD" w14:paraId="1DB8B6A6" w14:textId="77777777" w:rsidTr="0044460A">
                              <w:trPr>
                                <w:jc w:val="center"/>
                              </w:trPr>
                              <w:tc>
                                <w:tcPr>
                                  <w:tcW w:w="1714" w:type="dxa"/>
                                  <w:vAlign w:val="center"/>
                                </w:tcPr>
                                <w:p w14:paraId="4472C9C8" w14:textId="4A43963C" w:rsidR="00553D8D" w:rsidRPr="002609BD" w:rsidRDefault="001A34E8" w:rsidP="001A34E8">
                                  <w:pPr>
                                    <w:spacing w:after="0" w:line="240" w:lineRule="auto"/>
                                    <w:jc w:val="center"/>
                                    <w:rPr>
                                      <w:rFonts w:cs="Calibri"/>
                                      <w:color w:val="000000" w:themeColor="text1"/>
                                    </w:rPr>
                                  </w:pPr>
                                  <w:proofErr w:type="spellStart"/>
                                  <w:r w:rsidRPr="002609BD">
                                    <w:rPr>
                                      <w:rFonts w:cs="Calibri"/>
                                      <w:color w:val="000000" w:themeColor="text1"/>
                                    </w:rPr>
                                    <w:t>Resp</w:t>
                                  </w:r>
                                  <w:proofErr w:type="spellEnd"/>
                                  <w:r w:rsidRPr="002609BD">
                                    <w:rPr>
                                      <w:rFonts w:cs="Calibri"/>
                                      <w:color w:val="000000" w:themeColor="text1"/>
                                    </w:rPr>
                                    <w:t xml:space="preserve"> </w:t>
                                  </w:r>
                                  <w:r w:rsidR="00553D8D" w:rsidRPr="002609BD">
                                    <w:rPr>
                                      <w:rFonts w:cs="Calibri"/>
                                      <w:color w:val="000000" w:themeColor="text1"/>
                                    </w:rPr>
                                    <w:t>rate</w:t>
                                  </w:r>
                                </w:p>
                              </w:tc>
                              <w:tc>
                                <w:tcPr>
                                  <w:tcW w:w="1716" w:type="dxa"/>
                                  <w:vAlign w:val="center"/>
                                </w:tcPr>
                                <w:p w14:paraId="02B3DB52" w14:textId="7E435EC4" w:rsidR="00553D8D" w:rsidRPr="002609BD" w:rsidRDefault="001A34E8" w:rsidP="0044460A">
                                  <w:pPr>
                                    <w:spacing w:after="0" w:line="240" w:lineRule="auto"/>
                                    <w:jc w:val="center"/>
                                    <w:rPr>
                                      <w:rFonts w:cs="Calibri"/>
                                      <w:color w:val="000000" w:themeColor="text1"/>
                                    </w:rPr>
                                  </w:pPr>
                                  <w:r w:rsidRPr="002609BD">
                                    <w:rPr>
                                      <w:rFonts w:cs="Calibri"/>
                                      <w:color w:val="000000" w:themeColor="text1"/>
                                    </w:rPr>
                                    <w:t>Sats</w:t>
                                  </w:r>
                                </w:p>
                              </w:tc>
                              <w:tc>
                                <w:tcPr>
                                  <w:tcW w:w="1715" w:type="dxa"/>
                                  <w:vAlign w:val="center"/>
                                </w:tcPr>
                                <w:p w14:paraId="48F18E36" w14:textId="67FA49AE" w:rsidR="00553D8D" w:rsidRPr="002609BD" w:rsidRDefault="001A34E8" w:rsidP="0044460A">
                                  <w:pPr>
                                    <w:spacing w:after="0" w:line="240" w:lineRule="auto"/>
                                    <w:jc w:val="center"/>
                                    <w:rPr>
                                      <w:rFonts w:cs="Calibri"/>
                                      <w:color w:val="000000" w:themeColor="text1"/>
                                    </w:rPr>
                                  </w:pPr>
                                  <w:r w:rsidRPr="002609BD">
                                    <w:rPr>
                                      <w:rFonts w:cs="Calibri"/>
                                      <w:color w:val="000000" w:themeColor="text1"/>
                                    </w:rPr>
                                    <w:t>FiO2 or L/min</w:t>
                                  </w:r>
                                </w:p>
                              </w:tc>
                              <w:tc>
                                <w:tcPr>
                                  <w:tcW w:w="1716" w:type="dxa"/>
                                  <w:vAlign w:val="center"/>
                                </w:tcPr>
                                <w:p w14:paraId="75E99B03" w14:textId="62CEFD4A" w:rsidR="00553D8D" w:rsidRPr="002609BD" w:rsidRDefault="001A34E8" w:rsidP="0044460A">
                                  <w:pPr>
                                    <w:spacing w:after="0" w:line="240" w:lineRule="auto"/>
                                    <w:jc w:val="center"/>
                                    <w:rPr>
                                      <w:rFonts w:cs="Calibri"/>
                                      <w:color w:val="000000" w:themeColor="text1"/>
                                    </w:rPr>
                                  </w:pPr>
                                  <w:r w:rsidRPr="002609BD">
                                    <w:rPr>
                                      <w:rFonts w:cs="Calibri"/>
                                      <w:color w:val="000000" w:themeColor="text1"/>
                                    </w:rPr>
                                    <w:t>Heart rate</w:t>
                                  </w:r>
                                </w:p>
                              </w:tc>
                              <w:tc>
                                <w:tcPr>
                                  <w:tcW w:w="1716" w:type="dxa"/>
                                  <w:vAlign w:val="center"/>
                                </w:tcPr>
                                <w:p w14:paraId="1DECBA6D" w14:textId="77777777" w:rsidR="00553D8D" w:rsidRPr="002609BD" w:rsidRDefault="00553D8D" w:rsidP="0044460A">
                                  <w:pPr>
                                    <w:spacing w:after="0" w:line="240" w:lineRule="auto"/>
                                    <w:jc w:val="center"/>
                                    <w:rPr>
                                      <w:rFonts w:cs="Calibri"/>
                                      <w:color w:val="000000" w:themeColor="text1"/>
                                    </w:rPr>
                                  </w:pPr>
                                  <w:r w:rsidRPr="002609BD">
                                    <w:rPr>
                                      <w:rFonts w:cs="Calibri"/>
                                      <w:color w:val="000000" w:themeColor="text1"/>
                                    </w:rPr>
                                    <w:t>Temp</w:t>
                                  </w:r>
                                </w:p>
                              </w:tc>
                            </w:tr>
                            <w:tr w:rsidR="00553D8D" w:rsidRPr="002609BD" w14:paraId="338CD5F1" w14:textId="77777777" w:rsidTr="006A1C74">
                              <w:trPr>
                                <w:trHeight w:val="287"/>
                                <w:jc w:val="center"/>
                              </w:trPr>
                              <w:tc>
                                <w:tcPr>
                                  <w:tcW w:w="1714" w:type="dxa"/>
                                  <w:vAlign w:val="center"/>
                                </w:tcPr>
                                <w:p w14:paraId="5243C9FB"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0DA88D8F" w14:textId="77777777" w:rsidR="00553D8D" w:rsidRPr="002609BD" w:rsidRDefault="00553D8D" w:rsidP="0044460A">
                                  <w:pPr>
                                    <w:spacing w:after="0" w:line="240" w:lineRule="auto"/>
                                    <w:jc w:val="center"/>
                                    <w:rPr>
                                      <w:rFonts w:cs="Calibri"/>
                                      <w:color w:val="000000" w:themeColor="text1"/>
                                    </w:rPr>
                                  </w:pPr>
                                </w:p>
                              </w:tc>
                              <w:tc>
                                <w:tcPr>
                                  <w:tcW w:w="1715" w:type="dxa"/>
                                  <w:vAlign w:val="center"/>
                                </w:tcPr>
                                <w:p w14:paraId="164B6598"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658525FF"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400FA72A" w14:textId="77777777" w:rsidR="00553D8D" w:rsidRPr="002609BD" w:rsidRDefault="00553D8D" w:rsidP="0044460A">
                                  <w:pPr>
                                    <w:spacing w:after="0" w:line="240" w:lineRule="auto"/>
                                    <w:jc w:val="center"/>
                                    <w:rPr>
                                      <w:rFonts w:cs="Calibri"/>
                                      <w:color w:val="000000" w:themeColor="text1"/>
                                    </w:rPr>
                                  </w:pPr>
                                </w:p>
                              </w:tc>
                            </w:tr>
                          </w:tbl>
                          <w:p w14:paraId="3CF856AB" w14:textId="77777777" w:rsidR="00553D8D" w:rsidRPr="002609BD" w:rsidRDefault="00553D8D" w:rsidP="004C6930">
                            <w:pPr>
                              <w:spacing w:after="0" w:line="240" w:lineRule="auto"/>
                              <w:rPr>
                                <w:rFonts w:cs="Calibri"/>
                                <w:color w:val="000000" w:themeColor="text1"/>
                              </w:rPr>
                            </w:pPr>
                          </w:p>
                          <w:p w14:paraId="0C5C43E8" w14:textId="6624E75B" w:rsidR="00553D8D" w:rsidRPr="002609BD" w:rsidRDefault="00553D8D" w:rsidP="004C6930">
                            <w:pPr>
                              <w:spacing w:after="0" w:line="240" w:lineRule="auto"/>
                              <w:rPr>
                                <w:rFonts w:cs="Calibri"/>
                                <w:color w:val="000000" w:themeColor="text1"/>
                              </w:rPr>
                            </w:pPr>
                            <w:r w:rsidRPr="002609BD">
                              <w:rPr>
                                <w:rFonts w:cs="Calibri"/>
                                <w:color w:val="000000" w:themeColor="text1"/>
                              </w:rPr>
                              <w:t xml:space="preserve">Tick if the following are present: </w:t>
                            </w:r>
                            <w:r w:rsidRPr="002609BD">
                              <w:rPr>
                                <w:rFonts w:cs="Calibri"/>
                                <w:color w:val="000000" w:themeColor="text1"/>
                              </w:rPr>
                              <w:tab/>
                            </w:r>
                            <w:r w:rsidRPr="002609BD">
                              <w:rPr>
                                <w:rFonts w:cs="Calibri"/>
                                <w:color w:val="000000" w:themeColor="text1"/>
                              </w:rPr>
                              <w:tab/>
                              <w:t>Examination:</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p>
                          <w:tbl>
                            <w:tblPr>
                              <w:tblStyle w:val="TableGrid"/>
                              <w:tblW w:w="0" w:type="auto"/>
                              <w:tblLook w:val="04A0" w:firstRow="1" w:lastRow="0" w:firstColumn="1" w:lastColumn="0" w:noHBand="0" w:noVBand="1"/>
                            </w:tblPr>
                            <w:tblGrid>
                              <w:gridCol w:w="2263"/>
                              <w:gridCol w:w="426"/>
                            </w:tblGrid>
                            <w:tr w:rsidR="00553D8D" w:rsidRPr="002609BD" w14:paraId="26F736BD" w14:textId="77777777" w:rsidTr="0047679B">
                              <w:tc>
                                <w:tcPr>
                                  <w:tcW w:w="2263" w:type="dxa"/>
                                </w:tcPr>
                                <w:p w14:paraId="4AA5E0E4"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Subcostal recessions</w:t>
                                  </w:r>
                                </w:p>
                              </w:tc>
                              <w:tc>
                                <w:tcPr>
                                  <w:tcW w:w="426" w:type="dxa"/>
                                </w:tcPr>
                                <w:p w14:paraId="58B15ADA" w14:textId="77777777" w:rsidR="00553D8D" w:rsidRPr="002609BD" w:rsidRDefault="00553D8D" w:rsidP="005D3FCA">
                                  <w:pPr>
                                    <w:spacing w:after="0" w:line="240" w:lineRule="auto"/>
                                    <w:rPr>
                                      <w:rFonts w:cs="Calibri"/>
                                      <w:color w:val="000000" w:themeColor="text1"/>
                                    </w:rPr>
                                  </w:pPr>
                                </w:p>
                              </w:tc>
                            </w:tr>
                            <w:tr w:rsidR="00553D8D" w:rsidRPr="002609BD" w14:paraId="773A1609" w14:textId="77777777" w:rsidTr="0047679B">
                              <w:tc>
                                <w:tcPr>
                                  <w:tcW w:w="2263" w:type="dxa"/>
                                </w:tcPr>
                                <w:p w14:paraId="74FBA675"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Intercostal recessions</w:t>
                                  </w:r>
                                </w:p>
                              </w:tc>
                              <w:tc>
                                <w:tcPr>
                                  <w:tcW w:w="426" w:type="dxa"/>
                                </w:tcPr>
                                <w:p w14:paraId="752DC060" w14:textId="77777777" w:rsidR="00553D8D" w:rsidRPr="002609BD" w:rsidRDefault="00553D8D" w:rsidP="005D3FCA">
                                  <w:pPr>
                                    <w:spacing w:after="0" w:line="240" w:lineRule="auto"/>
                                    <w:rPr>
                                      <w:rFonts w:cs="Calibri"/>
                                      <w:color w:val="000000" w:themeColor="text1"/>
                                    </w:rPr>
                                  </w:pPr>
                                </w:p>
                              </w:tc>
                            </w:tr>
                            <w:tr w:rsidR="00553D8D" w:rsidRPr="002609BD" w14:paraId="1F9E5179" w14:textId="77777777" w:rsidTr="0047679B">
                              <w:tc>
                                <w:tcPr>
                                  <w:tcW w:w="2263" w:type="dxa"/>
                                </w:tcPr>
                                <w:p w14:paraId="0A6C5E85"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Tracheal tug</w:t>
                                  </w:r>
                                </w:p>
                              </w:tc>
                              <w:tc>
                                <w:tcPr>
                                  <w:tcW w:w="426" w:type="dxa"/>
                                </w:tcPr>
                                <w:p w14:paraId="7A72C28B" w14:textId="77777777" w:rsidR="00553D8D" w:rsidRPr="002609BD" w:rsidRDefault="00553D8D" w:rsidP="005D3FCA">
                                  <w:pPr>
                                    <w:spacing w:after="0" w:line="240" w:lineRule="auto"/>
                                    <w:rPr>
                                      <w:rFonts w:cs="Calibri"/>
                                      <w:color w:val="000000" w:themeColor="text1"/>
                                    </w:rPr>
                                  </w:pPr>
                                </w:p>
                              </w:tc>
                            </w:tr>
                            <w:tr w:rsidR="00553D8D" w:rsidRPr="002609BD" w14:paraId="5D513499" w14:textId="77777777" w:rsidTr="0047679B">
                              <w:tc>
                                <w:tcPr>
                                  <w:tcW w:w="2263" w:type="dxa"/>
                                </w:tcPr>
                                <w:p w14:paraId="17A855EB"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Nasal flaring</w:t>
                                  </w:r>
                                </w:p>
                              </w:tc>
                              <w:tc>
                                <w:tcPr>
                                  <w:tcW w:w="426" w:type="dxa"/>
                                </w:tcPr>
                                <w:p w14:paraId="2FF4CC5F" w14:textId="77777777" w:rsidR="00553D8D" w:rsidRPr="002609BD" w:rsidRDefault="00553D8D" w:rsidP="005D3FCA">
                                  <w:pPr>
                                    <w:spacing w:after="0" w:line="240" w:lineRule="auto"/>
                                    <w:rPr>
                                      <w:rFonts w:cs="Calibri"/>
                                      <w:color w:val="000000" w:themeColor="text1"/>
                                    </w:rPr>
                                  </w:pPr>
                                </w:p>
                              </w:tc>
                            </w:tr>
                          </w:tbl>
                          <w:p w14:paraId="0F5BB47E" w14:textId="77777777" w:rsidR="00553D8D" w:rsidRPr="002609BD" w:rsidRDefault="00553D8D" w:rsidP="004C6930">
                            <w:pPr>
                              <w:spacing w:after="0" w:line="240" w:lineRule="auto"/>
                              <w:rPr>
                                <w:rFonts w:cs="Calibri"/>
                                <w:color w:val="000000" w:themeColor="text1"/>
                              </w:rPr>
                            </w:pPr>
                          </w:p>
                          <w:p w14:paraId="561133E3" w14:textId="77777777" w:rsidR="002609BD" w:rsidRPr="002609BD" w:rsidRDefault="002609BD" w:rsidP="004C6930">
                            <w:pPr>
                              <w:autoSpaceDE w:val="0"/>
                              <w:autoSpaceDN w:val="0"/>
                              <w:adjustRightInd w:val="0"/>
                              <w:spacing w:after="0" w:line="240" w:lineRule="auto"/>
                              <w:rPr>
                                <w:rFonts w:cs="Calibri"/>
                                <w:color w:val="000000" w:themeColor="text1"/>
                              </w:rPr>
                            </w:pPr>
                          </w:p>
                          <w:p w14:paraId="4C27F042" w14:textId="6B5279A2" w:rsidR="00553D8D" w:rsidRPr="002609BD" w:rsidRDefault="00553D8D" w:rsidP="004C6930">
                            <w:pPr>
                              <w:autoSpaceDE w:val="0"/>
                              <w:autoSpaceDN w:val="0"/>
                              <w:adjustRightInd w:val="0"/>
                              <w:spacing w:after="0" w:line="240" w:lineRule="auto"/>
                              <w:rPr>
                                <w:rFonts w:cs="Calibri"/>
                                <w:bCs/>
                                <w:u w:val="single"/>
                              </w:rPr>
                            </w:pPr>
                            <w:r w:rsidRPr="002609BD">
                              <w:rPr>
                                <w:rFonts w:cs="Calibri"/>
                                <w:color w:val="000000" w:themeColor="text1"/>
                              </w:rPr>
                              <w:t>Impression:</w:t>
                            </w:r>
                            <w:r w:rsidRPr="002609BD">
                              <w:rPr>
                                <w:rFonts w:cs="Calibri"/>
                                <w:b/>
                                <w:bCs/>
                                <w:color w:val="000000" w:themeColor="text1"/>
                              </w:rPr>
                              <w:t xml:space="preserve"> </w:t>
                            </w:r>
                            <w:r w:rsidRPr="002609BD">
                              <w:rPr>
                                <w:rFonts w:cs="Calibri"/>
                                <w:b/>
                                <w:bCs/>
                                <w:color w:val="000000" w:themeColor="text1"/>
                              </w:rPr>
                              <w:tab/>
                            </w:r>
                            <w:r w:rsidR="001A34E8" w:rsidRPr="002609BD">
                              <w:rPr>
                                <w:rFonts w:cs="Calibri"/>
                                <w:b/>
                                <w:bCs/>
                                <w:color w:val="000000" w:themeColor="text1"/>
                              </w:rPr>
                              <w:t>Improving □</w:t>
                            </w:r>
                            <w:r w:rsidRPr="002609BD">
                              <w:rPr>
                                <w:b/>
                              </w:rPr>
                              <w:tab/>
                              <w:t xml:space="preserve">Not </w:t>
                            </w:r>
                            <w:r w:rsidR="001A34E8" w:rsidRPr="002609BD">
                              <w:rPr>
                                <w:b/>
                              </w:rPr>
                              <w:t>improving □</w:t>
                            </w:r>
                            <w:r w:rsidRPr="002609BD">
                              <w:rPr>
                                <w:b/>
                              </w:rPr>
                              <w:tab/>
                            </w:r>
                            <w:r w:rsidR="002609BD" w:rsidRPr="002609BD">
                              <w:rPr>
                                <w:b/>
                              </w:rPr>
                              <w:t xml:space="preserve">         </w:t>
                            </w:r>
                            <w:r w:rsidRPr="002609BD">
                              <w:rPr>
                                <w:rFonts w:cs="Calibri"/>
                                <w:bCs/>
                                <w:u w:val="single"/>
                              </w:rPr>
                              <w:t>Step up treatment if there is no objective improvement</w:t>
                            </w:r>
                          </w:p>
                          <w:p w14:paraId="3D675778" w14:textId="77777777" w:rsidR="00553D8D" w:rsidRPr="002609BD" w:rsidRDefault="00553D8D" w:rsidP="004C6930">
                            <w:pPr>
                              <w:autoSpaceDE w:val="0"/>
                              <w:autoSpaceDN w:val="0"/>
                              <w:adjustRightInd w:val="0"/>
                              <w:spacing w:after="0" w:line="240" w:lineRule="auto"/>
                              <w:rPr>
                                <w:rFonts w:cs="Calibri"/>
                                <w:b/>
                                <w:bCs/>
                                <w:u w:val="single"/>
                              </w:rPr>
                            </w:pPr>
                          </w:p>
                          <w:p w14:paraId="02CA97EE" w14:textId="7D40548F" w:rsidR="008137AC" w:rsidRPr="002609BD" w:rsidRDefault="00553D8D" w:rsidP="008137AC">
                            <w:pPr>
                              <w:spacing w:after="0" w:line="240" w:lineRule="auto"/>
                              <w:ind w:left="6480" w:hanging="6480"/>
                            </w:pPr>
                            <w:r w:rsidRPr="002609BD">
                              <w:t>P</w:t>
                            </w:r>
                            <w:r w:rsidR="002609BD">
                              <w:t>LAN</w:t>
                            </w:r>
                            <w:r w:rsidRPr="002609BD">
                              <w:t xml:space="preserve">: </w:t>
                            </w:r>
                            <w:r w:rsidR="005B0F01" w:rsidRPr="002609BD">
                              <w:t xml:space="preserve"> </w:t>
                            </w:r>
                          </w:p>
                          <w:p w14:paraId="3DAD2B9A" w14:textId="32D01226" w:rsidR="008137AC" w:rsidRPr="002609BD" w:rsidRDefault="008137AC" w:rsidP="008137AC">
                            <w:pPr>
                              <w:pStyle w:val="ListParagraph"/>
                              <w:numPr>
                                <w:ilvl w:val="0"/>
                                <w:numId w:val="48"/>
                              </w:numPr>
                              <w:spacing w:after="0" w:line="240" w:lineRule="auto"/>
                            </w:pPr>
                            <w:r w:rsidRPr="002609BD">
                              <w:t xml:space="preserve">Prescribe regular Salbutamol on regular side of drug chart at 1 to 4 </w:t>
                            </w:r>
                            <w:r w:rsidR="0072556D" w:rsidRPr="002609BD">
                              <w:t>hourly</w:t>
                            </w:r>
                            <w:r w:rsidRPr="002609BD">
                              <w:t xml:space="preserve"> intervals based on assessment</w:t>
                            </w:r>
                            <w:r w:rsidR="002609BD" w:rsidRPr="002609BD">
                              <w:t>.</w:t>
                            </w:r>
                          </w:p>
                          <w:p w14:paraId="512077D5" w14:textId="403F4306" w:rsidR="00553D8D" w:rsidRPr="002609BD" w:rsidRDefault="00553D8D" w:rsidP="002609BD">
                            <w:pPr>
                              <w:pStyle w:val="ListParagraph"/>
                              <w:numPr>
                                <w:ilvl w:val="0"/>
                                <w:numId w:val="48"/>
                              </w:numPr>
                              <w:spacing w:after="0" w:line="240" w:lineRule="auto"/>
                            </w:pPr>
                          </w:p>
                          <w:p w14:paraId="6D79C261" w14:textId="77777777" w:rsidR="00553D8D" w:rsidRPr="002609BD" w:rsidRDefault="00553D8D" w:rsidP="002609BD">
                            <w:pPr>
                              <w:pStyle w:val="ListParagraph"/>
                              <w:numPr>
                                <w:ilvl w:val="0"/>
                                <w:numId w:val="48"/>
                              </w:numPr>
                              <w:spacing w:after="0" w:line="240" w:lineRule="auto"/>
                              <w:rPr>
                                <w:rFonts w:cs="Calibri"/>
                                <w:color w:val="000000" w:themeColor="text1"/>
                              </w:rPr>
                            </w:pPr>
                          </w:p>
                          <w:p w14:paraId="03E10A3D" w14:textId="77777777" w:rsidR="002609BD" w:rsidRPr="002609BD" w:rsidRDefault="002609BD" w:rsidP="009A1452">
                            <w:pPr>
                              <w:spacing w:after="0" w:line="240" w:lineRule="auto"/>
                              <w:rPr>
                                <w:rFonts w:cs="Calibri"/>
                                <w:color w:val="000000" w:themeColor="text1"/>
                              </w:rPr>
                            </w:pPr>
                          </w:p>
                          <w:p w14:paraId="432FB386" w14:textId="77777777" w:rsidR="002609BD" w:rsidRDefault="002609BD" w:rsidP="009A1452">
                            <w:pPr>
                              <w:spacing w:after="0" w:line="240" w:lineRule="auto"/>
                              <w:rPr>
                                <w:rFonts w:cs="Calibri"/>
                                <w:color w:val="000000" w:themeColor="text1"/>
                              </w:rPr>
                            </w:pPr>
                          </w:p>
                          <w:p w14:paraId="2A478FEA" w14:textId="77777777" w:rsidR="002609BD" w:rsidRPr="002609BD" w:rsidRDefault="002609BD" w:rsidP="009A1452">
                            <w:pPr>
                              <w:spacing w:after="0" w:line="240" w:lineRule="auto"/>
                              <w:rPr>
                                <w:rFonts w:cs="Calibri"/>
                                <w:color w:val="000000" w:themeColor="text1"/>
                              </w:rPr>
                            </w:pPr>
                          </w:p>
                          <w:p w14:paraId="29F9DD3F" w14:textId="7B26358B" w:rsidR="00553D8D" w:rsidRPr="002609BD" w:rsidRDefault="00553D8D" w:rsidP="009A1452">
                            <w:pPr>
                              <w:spacing w:after="0" w:line="240" w:lineRule="auto"/>
                              <w:rPr>
                                <w:rFonts w:cs="Calibri"/>
                                <w:bCs/>
                                <w:color w:val="000000" w:themeColor="text1"/>
                              </w:rPr>
                            </w:pPr>
                            <w:r w:rsidRPr="002609BD">
                              <w:rPr>
                                <w:rFonts w:cs="Calibri"/>
                                <w:color w:val="000000" w:themeColor="text1"/>
                              </w:rPr>
                              <w:t>Time of next review:</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t xml:space="preserve">Name/Initials: </w:t>
                            </w:r>
                          </w:p>
                          <w:p w14:paraId="0E0FBAED" w14:textId="737CB3AA" w:rsidR="00553D8D" w:rsidRPr="002609BD" w:rsidRDefault="00553D8D" w:rsidP="004C6930">
                            <w:pPr>
                              <w:autoSpaceDE w:val="0"/>
                              <w:autoSpaceDN w:val="0"/>
                              <w:adjustRightInd w:val="0"/>
                              <w:spacing w:after="0" w:line="240" w:lineRule="auto"/>
                              <w:rPr>
                                <w:rFonts w:cs="Calibri"/>
                                <w:b/>
                                <w:bCs/>
                              </w:rPr>
                            </w:pP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70AA" id="Text Box 3" o:spid="_x0000_s1070" type="#_x0000_t202" style="position:absolute;margin-left:-11.25pt;margin-top:-5.95pt;width:545.3pt;height:32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" fillcolor="white [3201]" strokeweight=".5pt">
                <v:textbox>
                  <w:txbxContent>
                    <w:p w14:paraId="25509037" w14:textId="2BAD4EC4" w:rsidR="00553D8D" w:rsidRPr="002609BD" w:rsidRDefault="00553D8D" w:rsidP="0047679B">
                      <w:pPr>
                        <w:spacing w:after="0" w:line="240" w:lineRule="auto"/>
                        <w:rPr>
                          <w:rFonts w:cs="Calibri"/>
                          <w:bCs/>
                          <w:color w:val="000000" w:themeColor="text1"/>
                          <w:u w:val="single"/>
                        </w:rPr>
                      </w:pPr>
                      <w:r w:rsidRPr="002609BD">
                        <w:rPr>
                          <w:rFonts w:cs="Calibri"/>
                          <w:b/>
                          <w:bCs/>
                          <w:shd w:val="clear" w:color="auto" w:fill="FF0000"/>
                        </w:rPr>
                        <w:t xml:space="preserve"> 1 </w:t>
                      </w:r>
                      <w:r w:rsidR="002609BD">
                        <w:rPr>
                          <w:rFonts w:cs="Calibri"/>
                          <w:b/>
                          <w:bCs/>
                          <w:shd w:val="clear" w:color="auto" w:fill="FF0000"/>
                        </w:rPr>
                        <w:t>HOUR</w:t>
                      </w:r>
                      <w:r w:rsidRPr="002609BD">
                        <w:rPr>
                          <w:rFonts w:cs="Calibri"/>
                          <w:b/>
                          <w:bCs/>
                          <w:shd w:val="clear" w:color="auto" w:fill="FF0000"/>
                        </w:rPr>
                        <w:t xml:space="preserve"> Review </w:t>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
                          <w:bCs/>
                          <w:color w:val="C45911" w:themeColor="accent2" w:themeShade="BF"/>
                        </w:rPr>
                        <w:tab/>
                      </w:r>
                      <w:r w:rsidRPr="002609BD">
                        <w:rPr>
                          <w:rFonts w:cs="Calibri"/>
                          <w:bCs/>
                          <w:color w:val="000000" w:themeColor="text1"/>
                          <w:u w:val="single"/>
                        </w:rPr>
                        <w:t xml:space="preserve">Date/Time: </w:t>
                      </w:r>
                    </w:p>
                    <w:p w14:paraId="1EB94402" w14:textId="77777777" w:rsidR="00553D8D" w:rsidRPr="002609BD" w:rsidRDefault="00553D8D" w:rsidP="004C6930">
                      <w:pPr>
                        <w:spacing w:after="0" w:line="240" w:lineRule="auto"/>
                        <w:rPr>
                          <w:rFonts w:cs="Calibri"/>
                          <w:color w:val="000000" w:themeColor="text1"/>
                        </w:rPr>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553D8D" w:rsidRPr="002609BD" w14:paraId="1DB8B6A6" w14:textId="77777777" w:rsidTr="0044460A">
                        <w:trPr>
                          <w:jc w:val="center"/>
                        </w:trPr>
                        <w:tc>
                          <w:tcPr>
                            <w:tcW w:w="1714" w:type="dxa"/>
                            <w:vAlign w:val="center"/>
                          </w:tcPr>
                          <w:p w14:paraId="4472C9C8" w14:textId="4A43963C" w:rsidR="00553D8D" w:rsidRPr="002609BD" w:rsidRDefault="001A34E8" w:rsidP="001A34E8">
                            <w:pPr>
                              <w:spacing w:after="0" w:line="240" w:lineRule="auto"/>
                              <w:jc w:val="center"/>
                              <w:rPr>
                                <w:rFonts w:cs="Calibri"/>
                                <w:color w:val="000000" w:themeColor="text1"/>
                              </w:rPr>
                            </w:pPr>
                            <w:proofErr w:type="spellStart"/>
                            <w:r w:rsidRPr="002609BD">
                              <w:rPr>
                                <w:rFonts w:cs="Calibri"/>
                                <w:color w:val="000000" w:themeColor="text1"/>
                              </w:rPr>
                              <w:t>Resp</w:t>
                            </w:r>
                            <w:proofErr w:type="spellEnd"/>
                            <w:r w:rsidRPr="002609BD">
                              <w:rPr>
                                <w:rFonts w:cs="Calibri"/>
                                <w:color w:val="000000" w:themeColor="text1"/>
                              </w:rPr>
                              <w:t xml:space="preserve"> </w:t>
                            </w:r>
                            <w:r w:rsidR="00553D8D" w:rsidRPr="002609BD">
                              <w:rPr>
                                <w:rFonts w:cs="Calibri"/>
                                <w:color w:val="000000" w:themeColor="text1"/>
                              </w:rPr>
                              <w:t>rate</w:t>
                            </w:r>
                          </w:p>
                        </w:tc>
                        <w:tc>
                          <w:tcPr>
                            <w:tcW w:w="1716" w:type="dxa"/>
                            <w:vAlign w:val="center"/>
                          </w:tcPr>
                          <w:p w14:paraId="02B3DB52" w14:textId="7E435EC4" w:rsidR="00553D8D" w:rsidRPr="002609BD" w:rsidRDefault="001A34E8" w:rsidP="0044460A">
                            <w:pPr>
                              <w:spacing w:after="0" w:line="240" w:lineRule="auto"/>
                              <w:jc w:val="center"/>
                              <w:rPr>
                                <w:rFonts w:cs="Calibri"/>
                                <w:color w:val="000000" w:themeColor="text1"/>
                              </w:rPr>
                            </w:pPr>
                            <w:r w:rsidRPr="002609BD">
                              <w:rPr>
                                <w:rFonts w:cs="Calibri"/>
                                <w:color w:val="000000" w:themeColor="text1"/>
                              </w:rPr>
                              <w:t>Sats</w:t>
                            </w:r>
                          </w:p>
                        </w:tc>
                        <w:tc>
                          <w:tcPr>
                            <w:tcW w:w="1715" w:type="dxa"/>
                            <w:vAlign w:val="center"/>
                          </w:tcPr>
                          <w:p w14:paraId="48F18E36" w14:textId="67FA49AE" w:rsidR="00553D8D" w:rsidRPr="002609BD" w:rsidRDefault="001A34E8" w:rsidP="0044460A">
                            <w:pPr>
                              <w:spacing w:after="0" w:line="240" w:lineRule="auto"/>
                              <w:jc w:val="center"/>
                              <w:rPr>
                                <w:rFonts w:cs="Calibri"/>
                                <w:color w:val="000000" w:themeColor="text1"/>
                              </w:rPr>
                            </w:pPr>
                            <w:r w:rsidRPr="002609BD">
                              <w:rPr>
                                <w:rFonts w:cs="Calibri"/>
                                <w:color w:val="000000" w:themeColor="text1"/>
                              </w:rPr>
                              <w:t>FiO2 or L/min</w:t>
                            </w:r>
                          </w:p>
                        </w:tc>
                        <w:tc>
                          <w:tcPr>
                            <w:tcW w:w="1716" w:type="dxa"/>
                            <w:vAlign w:val="center"/>
                          </w:tcPr>
                          <w:p w14:paraId="75E99B03" w14:textId="62CEFD4A" w:rsidR="00553D8D" w:rsidRPr="002609BD" w:rsidRDefault="001A34E8" w:rsidP="0044460A">
                            <w:pPr>
                              <w:spacing w:after="0" w:line="240" w:lineRule="auto"/>
                              <w:jc w:val="center"/>
                              <w:rPr>
                                <w:rFonts w:cs="Calibri"/>
                                <w:color w:val="000000" w:themeColor="text1"/>
                              </w:rPr>
                            </w:pPr>
                            <w:r w:rsidRPr="002609BD">
                              <w:rPr>
                                <w:rFonts w:cs="Calibri"/>
                                <w:color w:val="000000" w:themeColor="text1"/>
                              </w:rPr>
                              <w:t>Heart rate</w:t>
                            </w:r>
                          </w:p>
                        </w:tc>
                        <w:tc>
                          <w:tcPr>
                            <w:tcW w:w="1716" w:type="dxa"/>
                            <w:vAlign w:val="center"/>
                          </w:tcPr>
                          <w:p w14:paraId="1DECBA6D" w14:textId="77777777" w:rsidR="00553D8D" w:rsidRPr="002609BD" w:rsidRDefault="00553D8D" w:rsidP="0044460A">
                            <w:pPr>
                              <w:spacing w:after="0" w:line="240" w:lineRule="auto"/>
                              <w:jc w:val="center"/>
                              <w:rPr>
                                <w:rFonts w:cs="Calibri"/>
                                <w:color w:val="000000" w:themeColor="text1"/>
                              </w:rPr>
                            </w:pPr>
                            <w:r w:rsidRPr="002609BD">
                              <w:rPr>
                                <w:rFonts w:cs="Calibri"/>
                                <w:color w:val="000000" w:themeColor="text1"/>
                              </w:rPr>
                              <w:t>Temp</w:t>
                            </w:r>
                          </w:p>
                        </w:tc>
                      </w:tr>
                      <w:tr w:rsidR="00553D8D" w:rsidRPr="002609BD" w14:paraId="338CD5F1" w14:textId="77777777" w:rsidTr="006A1C74">
                        <w:trPr>
                          <w:trHeight w:val="287"/>
                          <w:jc w:val="center"/>
                        </w:trPr>
                        <w:tc>
                          <w:tcPr>
                            <w:tcW w:w="1714" w:type="dxa"/>
                            <w:vAlign w:val="center"/>
                          </w:tcPr>
                          <w:p w14:paraId="5243C9FB"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0DA88D8F" w14:textId="77777777" w:rsidR="00553D8D" w:rsidRPr="002609BD" w:rsidRDefault="00553D8D" w:rsidP="0044460A">
                            <w:pPr>
                              <w:spacing w:after="0" w:line="240" w:lineRule="auto"/>
                              <w:jc w:val="center"/>
                              <w:rPr>
                                <w:rFonts w:cs="Calibri"/>
                                <w:color w:val="000000" w:themeColor="text1"/>
                              </w:rPr>
                            </w:pPr>
                          </w:p>
                        </w:tc>
                        <w:tc>
                          <w:tcPr>
                            <w:tcW w:w="1715" w:type="dxa"/>
                            <w:vAlign w:val="center"/>
                          </w:tcPr>
                          <w:p w14:paraId="164B6598"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658525FF"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400FA72A" w14:textId="77777777" w:rsidR="00553D8D" w:rsidRPr="002609BD" w:rsidRDefault="00553D8D" w:rsidP="0044460A">
                            <w:pPr>
                              <w:spacing w:after="0" w:line="240" w:lineRule="auto"/>
                              <w:jc w:val="center"/>
                              <w:rPr>
                                <w:rFonts w:cs="Calibri"/>
                                <w:color w:val="000000" w:themeColor="text1"/>
                              </w:rPr>
                            </w:pPr>
                          </w:p>
                        </w:tc>
                      </w:tr>
                    </w:tbl>
                    <w:p w14:paraId="3CF856AB" w14:textId="77777777" w:rsidR="00553D8D" w:rsidRPr="002609BD" w:rsidRDefault="00553D8D" w:rsidP="004C6930">
                      <w:pPr>
                        <w:spacing w:after="0" w:line="240" w:lineRule="auto"/>
                        <w:rPr>
                          <w:rFonts w:cs="Calibri"/>
                          <w:color w:val="000000" w:themeColor="text1"/>
                        </w:rPr>
                      </w:pPr>
                    </w:p>
                    <w:p w14:paraId="0C5C43E8" w14:textId="6624E75B" w:rsidR="00553D8D" w:rsidRPr="002609BD" w:rsidRDefault="00553D8D" w:rsidP="004C6930">
                      <w:pPr>
                        <w:spacing w:after="0" w:line="240" w:lineRule="auto"/>
                        <w:rPr>
                          <w:rFonts w:cs="Calibri"/>
                          <w:color w:val="000000" w:themeColor="text1"/>
                        </w:rPr>
                      </w:pPr>
                      <w:r w:rsidRPr="002609BD">
                        <w:rPr>
                          <w:rFonts w:cs="Calibri"/>
                          <w:color w:val="000000" w:themeColor="text1"/>
                        </w:rPr>
                        <w:t xml:space="preserve">Tick if the following are present: </w:t>
                      </w:r>
                      <w:r w:rsidRPr="002609BD">
                        <w:rPr>
                          <w:rFonts w:cs="Calibri"/>
                          <w:color w:val="000000" w:themeColor="text1"/>
                        </w:rPr>
                        <w:tab/>
                      </w:r>
                      <w:r w:rsidRPr="002609BD">
                        <w:rPr>
                          <w:rFonts w:cs="Calibri"/>
                          <w:color w:val="000000" w:themeColor="text1"/>
                        </w:rPr>
                        <w:tab/>
                        <w:t>Examination:</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p>
                    <w:tbl>
                      <w:tblPr>
                        <w:tblStyle w:val="TableGrid"/>
                        <w:tblW w:w="0" w:type="auto"/>
                        <w:tblLook w:val="04A0" w:firstRow="1" w:lastRow="0" w:firstColumn="1" w:lastColumn="0" w:noHBand="0" w:noVBand="1"/>
                      </w:tblPr>
                      <w:tblGrid>
                        <w:gridCol w:w="2263"/>
                        <w:gridCol w:w="426"/>
                      </w:tblGrid>
                      <w:tr w:rsidR="00553D8D" w:rsidRPr="002609BD" w14:paraId="26F736BD" w14:textId="77777777" w:rsidTr="0047679B">
                        <w:tc>
                          <w:tcPr>
                            <w:tcW w:w="2263" w:type="dxa"/>
                          </w:tcPr>
                          <w:p w14:paraId="4AA5E0E4"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Subcostal recessions</w:t>
                            </w:r>
                          </w:p>
                        </w:tc>
                        <w:tc>
                          <w:tcPr>
                            <w:tcW w:w="426" w:type="dxa"/>
                          </w:tcPr>
                          <w:p w14:paraId="58B15ADA" w14:textId="77777777" w:rsidR="00553D8D" w:rsidRPr="002609BD" w:rsidRDefault="00553D8D" w:rsidP="005D3FCA">
                            <w:pPr>
                              <w:spacing w:after="0" w:line="240" w:lineRule="auto"/>
                              <w:rPr>
                                <w:rFonts w:cs="Calibri"/>
                                <w:color w:val="000000" w:themeColor="text1"/>
                              </w:rPr>
                            </w:pPr>
                          </w:p>
                        </w:tc>
                      </w:tr>
                      <w:tr w:rsidR="00553D8D" w:rsidRPr="002609BD" w14:paraId="773A1609" w14:textId="77777777" w:rsidTr="0047679B">
                        <w:tc>
                          <w:tcPr>
                            <w:tcW w:w="2263" w:type="dxa"/>
                          </w:tcPr>
                          <w:p w14:paraId="74FBA675"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Intercostal recessions</w:t>
                            </w:r>
                          </w:p>
                        </w:tc>
                        <w:tc>
                          <w:tcPr>
                            <w:tcW w:w="426" w:type="dxa"/>
                          </w:tcPr>
                          <w:p w14:paraId="752DC060" w14:textId="77777777" w:rsidR="00553D8D" w:rsidRPr="002609BD" w:rsidRDefault="00553D8D" w:rsidP="005D3FCA">
                            <w:pPr>
                              <w:spacing w:after="0" w:line="240" w:lineRule="auto"/>
                              <w:rPr>
                                <w:rFonts w:cs="Calibri"/>
                                <w:color w:val="000000" w:themeColor="text1"/>
                              </w:rPr>
                            </w:pPr>
                          </w:p>
                        </w:tc>
                      </w:tr>
                      <w:tr w:rsidR="00553D8D" w:rsidRPr="002609BD" w14:paraId="1F9E5179" w14:textId="77777777" w:rsidTr="0047679B">
                        <w:tc>
                          <w:tcPr>
                            <w:tcW w:w="2263" w:type="dxa"/>
                          </w:tcPr>
                          <w:p w14:paraId="0A6C5E85"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Tracheal tug</w:t>
                            </w:r>
                          </w:p>
                        </w:tc>
                        <w:tc>
                          <w:tcPr>
                            <w:tcW w:w="426" w:type="dxa"/>
                          </w:tcPr>
                          <w:p w14:paraId="7A72C28B" w14:textId="77777777" w:rsidR="00553D8D" w:rsidRPr="002609BD" w:rsidRDefault="00553D8D" w:rsidP="005D3FCA">
                            <w:pPr>
                              <w:spacing w:after="0" w:line="240" w:lineRule="auto"/>
                              <w:rPr>
                                <w:rFonts w:cs="Calibri"/>
                                <w:color w:val="000000" w:themeColor="text1"/>
                              </w:rPr>
                            </w:pPr>
                          </w:p>
                        </w:tc>
                      </w:tr>
                      <w:tr w:rsidR="00553D8D" w:rsidRPr="002609BD" w14:paraId="5D513499" w14:textId="77777777" w:rsidTr="0047679B">
                        <w:tc>
                          <w:tcPr>
                            <w:tcW w:w="2263" w:type="dxa"/>
                          </w:tcPr>
                          <w:p w14:paraId="17A855EB"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Nasal flaring</w:t>
                            </w:r>
                          </w:p>
                        </w:tc>
                        <w:tc>
                          <w:tcPr>
                            <w:tcW w:w="426" w:type="dxa"/>
                          </w:tcPr>
                          <w:p w14:paraId="2FF4CC5F" w14:textId="77777777" w:rsidR="00553D8D" w:rsidRPr="002609BD" w:rsidRDefault="00553D8D" w:rsidP="005D3FCA">
                            <w:pPr>
                              <w:spacing w:after="0" w:line="240" w:lineRule="auto"/>
                              <w:rPr>
                                <w:rFonts w:cs="Calibri"/>
                                <w:color w:val="000000" w:themeColor="text1"/>
                              </w:rPr>
                            </w:pPr>
                          </w:p>
                        </w:tc>
                      </w:tr>
                    </w:tbl>
                    <w:p w14:paraId="0F5BB47E" w14:textId="77777777" w:rsidR="00553D8D" w:rsidRPr="002609BD" w:rsidRDefault="00553D8D" w:rsidP="004C6930">
                      <w:pPr>
                        <w:spacing w:after="0" w:line="240" w:lineRule="auto"/>
                        <w:rPr>
                          <w:rFonts w:cs="Calibri"/>
                          <w:color w:val="000000" w:themeColor="text1"/>
                        </w:rPr>
                      </w:pPr>
                    </w:p>
                    <w:p w14:paraId="561133E3" w14:textId="77777777" w:rsidR="002609BD" w:rsidRPr="002609BD" w:rsidRDefault="002609BD" w:rsidP="004C6930">
                      <w:pPr>
                        <w:autoSpaceDE w:val="0"/>
                        <w:autoSpaceDN w:val="0"/>
                        <w:adjustRightInd w:val="0"/>
                        <w:spacing w:after="0" w:line="240" w:lineRule="auto"/>
                        <w:rPr>
                          <w:rFonts w:cs="Calibri"/>
                          <w:color w:val="000000" w:themeColor="text1"/>
                        </w:rPr>
                      </w:pPr>
                    </w:p>
                    <w:p w14:paraId="4C27F042" w14:textId="6B5279A2" w:rsidR="00553D8D" w:rsidRPr="002609BD" w:rsidRDefault="00553D8D" w:rsidP="004C6930">
                      <w:pPr>
                        <w:autoSpaceDE w:val="0"/>
                        <w:autoSpaceDN w:val="0"/>
                        <w:adjustRightInd w:val="0"/>
                        <w:spacing w:after="0" w:line="240" w:lineRule="auto"/>
                        <w:rPr>
                          <w:rFonts w:cs="Calibri"/>
                          <w:bCs/>
                          <w:u w:val="single"/>
                        </w:rPr>
                      </w:pPr>
                      <w:r w:rsidRPr="002609BD">
                        <w:rPr>
                          <w:rFonts w:cs="Calibri"/>
                          <w:color w:val="000000" w:themeColor="text1"/>
                        </w:rPr>
                        <w:t>Impression:</w:t>
                      </w:r>
                      <w:r w:rsidRPr="002609BD">
                        <w:rPr>
                          <w:rFonts w:cs="Calibri"/>
                          <w:b/>
                          <w:bCs/>
                          <w:color w:val="000000" w:themeColor="text1"/>
                        </w:rPr>
                        <w:t xml:space="preserve"> </w:t>
                      </w:r>
                      <w:r w:rsidRPr="002609BD">
                        <w:rPr>
                          <w:rFonts w:cs="Calibri"/>
                          <w:b/>
                          <w:bCs/>
                          <w:color w:val="000000" w:themeColor="text1"/>
                        </w:rPr>
                        <w:tab/>
                      </w:r>
                      <w:r w:rsidR="001A34E8" w:rsidRPr="002609BD">
                        <w:rPr>
                          <w:rFonts w:cs="Calibri"/>
                          <w:b/>
                          <w:bCs/>
                          <w:color w:val="000000" w:themeColor="text1"/>
                        </w:rPr>
                        <w:t>Improving □</w:t>
                      </w:r>
                      <w:r w:rsidRPr="002609BD">
                        <w:rPr>
                          <w:b/>
                        </w:rPr>
                        <w:tab/>
                        <w:t xml:space="preserve">Not </w:t>
                      </w:r>
                      <w:r w:rsidR="001A34E8" w:rsidRPr="002609BD">
                        <w:rPr>
                          <w:b/>
                        </w:rPr>
                        <w:t>improving □</w:t>
                      </w:r>
                      <w:r w:rsidRPr="002609BD">
                        <w:rPr>
                          <w:b/>
                        </w:rPr>
                        <w:tab/>
                      </w:r>
                      <w:r w:rsidR="002609BD" w:rsidRPr="002609BD">
                        <w:rPr>
                          <w:b/>
                        </w:rPr>
                        <w:t xml:space="preserve">         </w:t>
                      </w:r>
                      <w:r w:rsidRPr="002609BD">
                        <w:rPr>
                          <w:rFonts w:cs="Calibri"/>
                          <w:bCs/>
                          <w:u w:val="single"/>
                        </w:rPr>
                        <w:t>Step up treatment if there is no objective improvement</w:t>
                      </w:r>
                    </w:p>
                    <w:p w14:paraId="3D675778" w14:textId="77777777" w:rsidR="00553D8D" w:rsidRPr="002609BD" w:rsidRDefault="00553D8D" w:rsidP="004C6930">
                      <w:pPr>
                        <w:autoSpaceDE w:val="0"/>
                        <w:autoSpaceDN w:val="0"/>
                        <w:adjustRightInd w:val="0"/>
                        <w:spacing w:after="0" w:line="240" w:lineRule="auto"/>
                        <w:rPr>
                          <w:rFonts w:cs="Calibri"/>
                          <w:b/>
                          <w:bCs/>
                          <w:u w:val="single"/>
                        </w:rPr>
                      </w:pPr>
                    </w:p>
                    <w:p w14:paraId="02CA97EE" w14:textId="7D40548F" w:rsidR="008137AC" w:rsidRPr="002609BD" w:rsidRDefault="00553D8D" w:rsidP="008137AC">
                      <w:pPr>
                        <w:spacing w:after="0" w:line="240" w:lineRule="auto"/>
                        <w:ind w:left="6480" w:hanging="6480"/>
                      </w:pPr>
                      <w:r w:rsidRPr="002609BD">
                        <w:t>P</w:t>
                      </w:r>
                      <w:r w:rsidR="002609BD">
                        <w:t>LAN</w:t>
                      </w:r>
                      <w:r w:rsidRPr="002609BD">
                        <w:t xml:space="preserve">: </w:t>
                      </w:r>
                      <w:r w:rsidR="005B0F01" w:rsidRPr="002609BD">
                        <w:t xml:space="preserve"> </w:t>
                      </w:r>
                    </w:p>
                    <w:p w14:paraId="3DAD2B9A" w14:textId="32D01226" w:rsidR="008137AC" w:rsidRPr="002609BD" w:rsidRDefault="008137AC" w:rsidP="008137AC">
                      <w:pPr>
                        <w:pStyle w:val="ListParagraph"/>
                        <w:numPr>
                          <w:ilvl w:val="0"/>
                          <w:numId w:val="48"/>
                        </w:numPr>
                        <w:spacing w:after="0" w:line="240" w:lineRule="auto"/>
                      </w:pPr>
                      <w:r w:rsidRPr="002609BD">
                        <w:t xml:space="preserve">Prescribe regular Salbutamol on regular side of drug chart at 1 to 4 </w:t>
                      </w:r>
                      <w:r w:rsidR="0072556D" w:rsidRPr="002609BD">
                        <w:t>hourly</w:t>
                      </w:r>
                      <w:r w:rsidRPr="002609BD">
                        <w:t xml:space="preserve"> intervals based on assessment</w:t>
                      </w:r>
                      <w:r w:rsidR="002609BD" w:rsidRPr="002609BD">
                        <w:t>.</w:t>
                      </w:r>
                    </w:p>
                    <w:p w14:paraId="512077D5" w14:textId="403F4306" w:rsidR="00553D8D" w:rsidRPr="002609BD" w:rsidRDefault="00553D8D" w:rsidP="002609BD">
                      <w:pPr>
                        <w:pStyle w:val="ListParagraph"/>
                        <w:numPr>
                          <w:ilvl w:val="0"/>
                          <w:numId w:val="48"/>
                        </w:numPr>
                        <w:spacing w:after="0" w:line="240" w:lineRule="auto"/>
                      </w:pPr>
                    </w:p>
                    <w:p w14:paraId="6D79C261" w14:textId="77777777" w:rsidR="00553D8D" w:rsidRPr="002609BD" w:rsidRDefault="00553D8D" w:rsidP="002609BD">
                      <w:pPr>
                        <w:pStyle w:val="ListParagraph"/>
                        <w:numPr>
                          <w:ilvl w:val="0"/>
                          <w:numId w:val="48"/>
                        </w:numPr>
                        <w:spacing w:after="0" w:line="240" w:lineRule="auto"/>
                        <w:rPr>
                          <w:rFonts w:cs="Calibri"/>
                          <w:color w:val="000000" w:themeColor="text1"/>
                        </w:rPr>
                      </w:pPr>
                    </w:p>
                    <w:p w14:paraId="03E10A3D" w14:textId="77777777" w:rsidR="002609BD" w:rsidRPr="002609BD" w:rsidRDefault="002609BD" w:rsidP="009A1452">
                      <w:pPr>
                        <w:spacing w:after="0" w:line="240" w:lineRule="auto"/>
                        <w:rPr>
                          <w:rFonts w:cs="Calibri"/>
                          <w:color w:val="000000" w:themeColor="text1"/>
                        </w:rPr>
                      </w:pPr>
                    </w:p>
                    <w:p w14:paraId="432FB386" w14:textId="77777777" w:rsidR="002609BD" w:rsidRDefault="002609BD" w:rsidP="009A1452">
                      <w:pPr>
                        <w:spacing w:after="0" w:line="240" w:lineRule="auto"/>
                        <w:rPr>
                          <w:rFonts w:cs="Calibri"/>
                          <w:color w:val="000000" w:themeColor="text1"/>
                        </w:rPr>
                      </w:pPr>
                    </w:p>
                    <w:p w14:paraId="2A478FEA" w14:textId="77777777" w:rsidR="002609BD" w:rsidRPr="002609BD" w:rsidRDefault="002609BD" w:rsidP="009A1452">
                      <w:pPr>
                        <w:spacing w:after="0" w:line="240" w:lineRule="auto"/>
                        <w:rPr>
                          <w:rFonts w:cs="Calibri"/>
                          <w:color w:val="000000" w:themeColor="text1"/>
                        </w:rPr>
                      </w:pPr>
                    </w:p>
                    <w:p w14:paraId="29F9DD3F" w14:textId="7B26358B" w:rsidR="00553D8D" w:rsidRPr="002609BD" w:rsidRDefault="00553D8D" w:rsidP="009A1452">
                      <w:pPr>
                        <w:spacing w:after="0" w:line="240" w:lineRule="auto"/>
                        <w:rPr>
                          <w:rFonts w:cs="Calibri"/>
                          <w:bCs/>
                          <w:color w:val="000000" w:themeColor="text1"/>
                        </w:rPr>
                      </w:pPr>
                      <w:r w:rsidRPr="002609BD">
                        <w:rPr>
                          <w:rFonts w:cs="Calibri"/>
                          <w:color w:val="000000" w:themeColor="text1"/>
                        </w:rPr>
                        <w:t>Time of next review:</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t xml:space="preserve">Name/Initials: </w:t>
                      </w:r>
                    </w:p>
                    <w:p w14:paraId="0E0FBAED" w14:textId="737CB3AA" w:rsidR="00553D8D" w:rsidRPr="002609BD" w:rsidRDefault="00553D8D" w:rsidP="004C6930">
                      <w:pPr>
                        <w:autoSpaceDE w:val="0"/>
                        <w:autoSpaceDN w:val="0"/>
                        <w:adjustRightInd w:val="0"/>
                        <w:spacing w:after="0" w:line="240" w:lineRule="auto"/>
                        <w:rPr>
                          <w:rFonts w:cs="Calibri"/>
                          <w:b/>
                          <w:bCs/>
                        </w:rPr>
                      </w:pP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r>
                    </w:p>
                  </w:txbxContent>
                </v:textbox>
              </v:shape>
            </w:pict>
          </mc:Fallback>
        </mc:AlternateContent>
      </w:r>
      <w:r w:rsidR="0047679B">
        <w:rPr>
          <w:rFonts w:ascii="Calibri" w:hAnsi="Calibri" w:cs="Calibri"/>
          <w:sz w:val="20"/>
          <w:szCs w:val="20"/>
        </w:rPr>
        <w:tab/>
      </w:r>
    </w:p>
    <w:p w14:paraId="546C8265" w14:textId="77777777" w:rsidR="003A2D48" w:rsidRDefault="003A2D48" w:rsidP="003A2D48">
      <w:pPr>
        <w:pStyle w:val="NormalWeb"/>
        <w:spacing w:before="0" w:beforeAutospacing="0" w:after="0" w:afterAutospacing="0"/>
        <w:rPr>
          <w:rFonts w:ascii="Calibri" w:hAnsi="Calibri" w:cs="Calibri"/>
          <w:sz w:val="20"/>
          <w:szCs w:val="20"/>
        </w:rPr>
      </w:pPr>
    </w:p>
    <w:p w14:paraId="416F7266" w14:textId="26D44132" w:rsidR="00B457F5" w:rsidRDefault="00B457F5">
      <w:pPr>
        <w:rPr>
          <w:rFonts w:cs="Calibri"/>
          <w:b/>
        </w:rPr>
      </w:pPr>
    </w:p>
    <w:p w14:paraId="6B849D4D" w14:textId="77777777" w:rsidR="00B457F5" w:rsidRDefault="00B457F5">
      <w:pPr>
        <w:rPr>
          <w:rFonts w:cs="Calibri"/>
          <w:b/>
        </w:rPr>
      </w:pPr>
    </w:p>
    <w:p w14:paraId="5993828A" w14:textId="77777777" w:rsidR="00B457F5" w:rsidRDefault="00B457F5">
      <w:pPr>
        <w:rPr>
          <w:rFonts w:cs="Calibri"/>
          <w:b/>
        </w:rPr>
      </w:pPr>
    </w:p>
    <w:p w14:paraId="0B03D3CF" w14:textId="77777777" w:rsidR="00B457F5" w:rsidRDefault="00B457F5">
      <w:pPr>
        <w:rPr>
          <w:rFonts w:cs="Calibri"/>
          <w:b/>
        </w:rPr>
      </w:pPr>
    </w:p>
    <w:p w14:paraId="2CE1605A" w14:textId="77777777" w:rsidR="00B457F5" w:rsidRDefault="00B457F5">
      <w:pPr>
        <w:rPr>
          <w:rFonts w:cs="Calibri"/>
          <w:b/>
        </w:rPr>
      </w:pPr>
    </w:p>
    <w:p w14:paraId="5D3A205B" w14:textId="0B3F6201" w:rsidR="00B457F5" w:rsidRDefault="00B457F5">
      <w:pPr>
        <w:rPr>
          <w:rFonts w:cs="Calibri"/>
          <w:b/>
        </w:rPr>
      </w:pPr>
    </w:p>
    <w:p w14:paraId="19F81DB9" w14:textId="6B9510FB" w:rsidR="00B457F5" w:rsidRDefault="00B457F5">
      <w:pPr>
        <w:rPr>
          <w:rFonts w:cs="Calibri"/>
          <w:b/>
        </w:rPr>
      </w:pPr>
    </w:p>
    <w:p w14:paraId="5E9913CD" w14:textId="53946768" w:rsidR="00B457F5" w:rsidRDefault="00B457F5">
      <w:pPr>
        <w:rPr>
          <w:rFonts w:cs="Calibri"/>
          <w:b/>
        </w:rPr>
      </w:pPr>
    </w:p>
    <w:p w14:paraId="0564A172" w14:textId="77777777" w:rsidR="00B92CD4" w:rsidRPr="007B1417" w:rsidRDefault="00B92CD4" w:rsidP="00B92CD4">
      <w:pPr>
        <w:spacing w:after="0"/>
        <w:rPr>
          <w:b/>
          <w:sz w:val="18"/>
          <w:szCs w:val="18"/>
        </w:rPr>
      </w:pPr>
      <w:r w:rsidRPr="007B1417">
        <w:rPr>
          <w:b/>
          <w:sz w:val="18"/>
          <w:szCs w:val="18"/>
        </w:rPr>
        <w:t>DO NOT use this if the child is already on oral Theophylline</w:t>
      </w:r>
    </w:p>
    <w:p w14:paraId="31999842" w14:textId="396C63A8" w:rsidR="00B457F5" w:rsidRDefault="00B457F5">
      <w:pPr>
        <w:rPr>
          <w:rFonts w:cs="Calibri"/>
          <w:b/>
        </w:rPr>
      </w:pPr>
    </w:p>
    <w:p w14:paraId="6C72EE52" w14:textId="3D3E8670" w:rsidR="00B457F5" w:rsidRDefault="00B457F5">
      <w:pPr>
        <w:rPr>
          <w:rFonts w:cs="Calibri"/>
          <w:b/>
        </w:rPr>
      </w:pPr>
    </w:p>
    <w:p w14:paraId="102DB189" w14:textId="2B021EFA" w:rsidR="00B457F5" w:rsidRDefault="00B457F5">
      <w:pPr>
        <w:rPr>
          <w:rFonts w:cs="Calibri"/>
          <w:b/>
        </w:rPr>
      </w:pPr>
    </w:p>
    <w:p w14:paraId="44007E0E" w14:textId="0B6B1A7D" w:rsidR="00B457F5" w:rsidRDefault="002609BD">
      <w:pPr>
        <w:rPr>
          <w:rFonts w:cs="Calibri"/>
          <w:b/>
        </w:rPr>
      </w:pPr>
      <w:r>
        <w:rPr>
          <w:noProof/>
          <w:lang w:eastAsia="en-GB"/>
        </w:rPr>
        <mc:AlternateContent>
          <mc:Choice Requires="wps">
            <w:drawing>
              <wp:anchor distT="0" distB="0" distL="114300" distR="114300" simplePos="0" relativeHeight="251697664" behindDoc="0" locked="0" layoutInCell="1" allowOverlap="1" wp14:anchorId="75482FFE" wp14:editId="5F819C4F">
                <wp:simplePos x="0" y="0"/>
                <wp:positionH relativeFrom="margin">
                  <wp:align>center</wp:align>
                </wp:positionH>
                <wp:positionV relativeFrom="paragraph">
                  <wp:posOffset>357505</wp:posOffset>
                </wp:positionV>
                <wp:extent cx="6924675" cy="38195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924675" cy="3819525"/>
                        </a:xfrm>
                        <a:prstGeom prst="rect">
                          <a:avLst/>
                        </a:prstGeom>
                        <a:solidFill>
                          <a:schemeClr val="lt1"/>
                        </a:solidFill>
                        <a:ln w="6350">
                          <a:solidFill>
                            <a:prstClr val="black"/>
                          </a:solidFill>
                        </a:ln>
                      </wps:spPr>
                      <wps:txbx>
                        <w:txbxContent>
                          <w:p w14:paraId="05ACA4AB" w14:textId="36908DC8" w:rsidR="00553D8D" w:rsidRPr="002609BD" w:rsidRDefault="005B0F01" w:rsidP="00191F63">
                            <w:pPr>
                              <w:spacing w:after="0" w:line="240" w:lineRule="auto"/>
                              <w:rPr>
                                <w:rFonts w:cs="Calibri"/>
                                <w:bCs/>
                                <w:color w:val="000000" w:themeColor="text1"/>
                                <w:u w:val="single"/>
                              </w:rPr>
                            </w:pPr>
                            <w:r w:rsidRPr="002609BD">
                              <w:rPr>
                                <w:rFonts w:cs="Calibri"/>
                                <w:b/>
                                <w:bCs/>
                                <w:highlight w:val="lightGray"/>
                                <w:shd w:val="clear" w:color="auto" w:fill="FFC000"/>
                              </w:rPr>
                              <w:t>MEDICAL REVIEW</w:t>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Cs/>
                                <w:color w:val="000000" w:themeColor="text1"/>
                                <w:u w:val="single"/>
                              </w:rPr>
                              <w:t xml:space="preserve">Date/Time: </w:t>
                            </w:r>
                          </w:p>
                          <w:p w14:paraId="4B35E74C" w14:textId="77777777" w:rsidR="00553D8D" w:rsidRPr="002609BD" w:rsidRDefault="00553D8D" w:rsidP="006A1C74">
                            <w:pPr>
                              <w:spacing w:after="0" w:line="240" w:lineRule="auto"/>
                              <w:rPr>
                                <w:rFonts w:cs="Calibri"/>
                                <w:color w:val="000000" w:themeColor="text1"/>
                              </w:rPr>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553D8D" w:rsidRPr="002609BD" w14:paraId="25B945C6" w14:textId="77777777" w:rsidTr="0044460A">
                              <w:trPr>
                                <w:jc w:val="center"/>
                              </w:trPr>
                              <w:tc>
                                <w:tcPr>
                                  <w:tcW w:w="1714" w:type="dxa"/>
                                  <w:vAlign w:val="center"/>
                                </w:tcPr>
                                <w:p w14:paraId="6DF72AC5" w14:textId="2236F5EE" w:rsidR="00553D8D" w:rsidRPr="002609BD" w:rsidRDefault="009C1338" w:rsidP="0044460A">
                                  <w:pPr>
                                    <w:spacing w:after="0" w:line="240" w:lineRule="auto"/>
                                    <w:jc w:val="center"/>
                                    <w:rPr>
                                      <w:rFonts w:cs="Calibri"/>
                                      <w:color w:val="000000" w:themeColor="text1"/>
                                    </w:rPr>
                                  </w:pPr>
                                  <w:proofErr w:type="spellStart"/>
                                  <w:r w:rsidRPr="002609BD">
                                    <w:rPr>
                                      <w:rFonts w:cs="Calibri"/>
                                      <w:color w:val="000000" w:themeColor="text1"/>
                                    </w:rPr>
                                    <w:t>Resp</w:t>
                                  </w:r>
                                  <w:proofErr w:type="spellEnd"/>
                                  <w:r w:rsidRPr="002609BD">
                                    <w:rPr>
                                      <w:rFonts w:cs="Calibri"/>
                                      <w:color w:val="000000" w:themeColor="text1"/>
                                    </w:rPr>
                                    <w:t xml:space="preserve"> rate</w:t>
                                  </w:r>
                                </w:p>
                              </w:tc>
                              <w:tc>
                                <w:tcPr>
                                  <w:tcW w:w="1716" w:type="dxa"/>
                                  <w:vAlign w:val="center"/>
                                </w:tcPr>
                                <w:p w14:paraId="3E30B171" w14:textId="093BEC60"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Sats</w:t>
                                  </w:r>
                                </w:p>
                              </w:tc>
                              <w:tc>
                                <w:tcPr>
                                  <w:tcW w:w="1715" w:type="dxa"/>
                                  <w:vAlign w:val="center"/>
                                </w:tcPr>
                                <w:p w14:paraId="6D1408DA" w14:textId="019F18DC"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FiO2 or L/min</w:t>
                                  </w:r>
                                </w:p>
                              </w:tc>
                              <w:tc>
                                <w:tcPr>
                                  <w:tcW w:w="1716" w:type="dxa"/>
                                  <w:vAlign w:val="center"/>
                                </w:tcPr>
                                <w:p w14:paraId="34A47401" w14:textId="19EA060E"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Heart rate</w:t>
                                  </w:r>
                                </w:p>
                              </w:tc>
                              <w:tc>
                                <w:tcPr>
                                  <w:tcW w:w="1716" w:type="dxa"/>
                                  <w:vAlign w:val="center"/>
                                </w:tcPr>
                                <w:p w14:paraId="240317EB" w14:textId="77777777" w:rsidR="00553D8D" w:rsidRPr="002609BD" w:rsidRDefault="00553D8D" w:rsidP="0044460A">
                                  <w:pPr>
                                    <w:spacing w:after="0" w:line="240" w:lineRule="auto"/>
                                    <w:jc w:val="center"/>
                                    <w:rPr>
                                      <w:rFonts w:cs="Calibri"/>
                                      <w:color w:val="000000" w:themeColor="text1"/>
                                    </w:rPr>
                                  </w:pPr>
                                  <w:r w:rsidRPr="002609BD">
                                    <w:rPr>
                                      <w:rFonts w:cs="Calibri"/>
                                      <w:color w:val="000000" w:themeColor="text1"/>
                                    </w:rPr>
                                    <w:t>Temp</w:t>
                                  </w:r>
                                </w:p>
                              </w:tc>
                            </w:tr>
                            <w:tr w:rsidR="00553D8D" w:rsidRPr="002609BD" w14:paraId="1E536A5C" w14:textId="77777777" w:rsidTr="006A1C74">
                              <w:trPr>
                                <w:trHeight w:val="287"/>
                                <w:jc w:val="center"/>
                              </w:trPr>
                              <w:tc>
                                <w:tcPr>
                                  <w:tcW w:w="1714" w:type="dxa"/>
                                  <w:vAlign w:val="center"/>
                                </w:tcPr>
                                <w:p w14:paraId="4FB687A2"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287E2F5D" w14:textId="77777777" w:rsidR="00553D8D" w:rsidRPr="002609BD" w:rsidRDefault="00553D8D" w:rsidP="0044460A">
                                  <w:pPr>
                                    <w:spacing w:after="0" w:line="240" w:lineRule="auto"/>
                                    <w:jc w:val="center"/>
                                    <w:rPr>
                                      <w:rFonts w:cs="Calibri"/>
                                      <w:color w:val="000000" w:themeColor="text1"/>
                                    </w:rPr>
                                  </w:pPr>
                                </w:p>
                              </w:tc>
                              <w:tc>
                                <w:tcPr>
                                  <w:tcW w:w="1715" w:type="dxa"/>
                                  <w:vAlign w:val="center"/>
                                </w:tcPr>
                                <w:p w14:paraId="0BEBD0A4"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70AFCC7D"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2344B7FF" w14:textId="77777777" w:rsidR="00553D8D" w:rsidRPr="002609BD" w:rsidRDefault="00553D8D" w:rsidP="0044460A">
                                  <w:pPr>
                                    <w:spacing w:after="0" w:line="240" w:lineRule="auto"/>
                                    <w:jc w:val="center"/>
                                    <w:rPr>
                                      <w:rFonts w:cs="Calibri"/>
                                      <w:color w:val="000000" w:themeColor="text1"/>
                                    </w:rPr>
                                  </w:pPr>
                                </w:p>
                              </w:tc>
                            </w:tr>
                          </w:tbl>
                          <w:p w14:paraId="01241229" w14:textId="77777777" w:rsidR="00553D8D" w:rsidRPr="002609BD" w:rsidRDefault="00553D8D" w:rsidP="006A1C74">
                            <w:pPr>
                              <w:spacing w:after="0" w:line="240" w:lineRule="auto"/>
                              <w:rPr>
                                <w:rFonts w:cs="Calibri"/>
                                <w:color w:val="000000" w:themeColor="text1"/>
                              </w:rPr>
                            </w:pPr>
                          </w:p>
                          <w:p w14:paraId="2E91CB5D" w14:textId="63A5ECBB" w:rsidR="00553D8D" w:rsidRPr="002609BD" w:rsidRDefault="00553D8D" w:rsidP="00E2746A">
                            <w:pPr>
                              <w:autoSpaceDE w:val="0"/>
                              <w:autoSpaceDN w:val="0"/>
                              <w:adjustRightInd w:val="0"/>
                              <w:spacing w:after="0" w:line="240" w:lineRule="auto"/>
                              <w:rPr>
                                <w:rFonts w:cs="Calibri"/>
                                <w:bCs/>
                              </w:rPr>
                            </w:pPr>
                            <w:r w:rsidRPr="002609BD">
                              <w:rPr>
                                <w:rFonts w:cs="Calibri"/>
                                <w:color w:val="000000" w:themeColor="text1"/>
                              </w:rPr>
                              <w:t xml:space="preserve">Tick if the following are present: </w:t>
                            </w:r>
                            <w:r w:rsidRPr="002609BD">
                              <w:rPr>
                                <w:rFonts w:cs="Calibri"/>
                                <w:color w:val="000000" w:themeColor="text1"/>
                              </w:rPr>
                              <w:tab/>
                            </w:r>
                            <w:r w:rsidRPr="002609BD">
                              <w:rPr>
                                <w:rFonts w:cs="Calibri"/>
                                <w:color w:val="000000" w:themeColor="text1"/>
                              </w:rPr>
                              <w:tab/>
                              <w:t>Examination:</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p>
                          <w:tbl>
                            <w:tblPr>
                              <w:tblStyle w:val="TableGrid"/>
                              <w:tblW w:w="0" w:type="auto"/>
                              <w:tblLook w:val="04A0" w:firstRow="1" w:lastRow="0" w:firstColumn="1" w:lastColumn="0" w:noHBand="0" w:noVBand="1"/>
                            </w:tblPr>
                            <w:tblGrid>
                              <w:gridCol w:w="2263"/>
                              <w:gridCol w:w="426"/>
                            </w:tblGrid>
                            <w:tr w:rsidR="00553D8D" w:rsidRPr="002609BD" w14:paraId="17F24C2A" w14:textId="77777777" w:rsidTr="0047679B">
                              <w:tc>
                                <w:tcPr>
                                  <w:tcW w:w="2263" w:type="dxa"/>
                                </w:tcPr>
                                <w:p w14:paraId="2A3375AB"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Subcostal recessions</w:t>
                                  </w:r>
                                </w:p>
                              </w:tc>
                              <w:tc>
                                <w:tcPr>
                                  <w:tcW w:w="426" w:type="dxa"/>
                                </w:tcPr>
                                <w:p w14:paraId="1335F485" w14:textId="77777777" w:rsidR="00553D8D" w:rsidRPr="002609BD" w:rsidRDefault="00553D8D" w:rsidP="005D3FCA">
                                  <w:pPr>
                                    <w:spacing w:after="0" w:line="240" w:lineRule="auto"/>
                                    <w:rPr>
                                      <w:rFonts w:cs="Calibri"/>
                                      <w:color w:val="000000" w:themeColor="text1"/>
                                    </w:rPr>
                                  </w:pPr>
                                </w:p>
                              </w:tc>
                            </w:tr>
                            <w:tr w:rsidR="00553D8D" w:rsidRPr="002609BD" w14:paraId="3716D1CD" w14:textId="77777777" w:rsidTr="0047679B">
                              <w:tc>
                                <w:tcPr>
                                  <w:tcW w:w="2263" w:type="dxa"/>
                                </w:tcPr>
                                <w:p w14:paraId="4560A36D"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Intercostal recessions</w:t>
                                  </w:r>
                                </w:p>
                              </w:tc>
                              <w:tc>
                                <w:tcPr>
                                  <w:tcW w:w="426" w:type="dxa"/>
                                </w:tcPr>
                                <w:p w14:paraId="276A60F8" w14:textId="77777777" w:rsidR="00553D8D" w:rsidRPr="002609BD" w:rsidRDefault="00553D8D" w:rsidP="005D3FCA">
                                  <w:pPr>
                                    <w:spacing w:after="0" w:line="240" w:lineRule="auto"/>
                                    <w:rPr>
                                      <w:rFonts w:cs="Calibri"/>
                                      <w:color w:val="000000" w:themeColor="text1"/>
                                    </w:rPr>
                                  </w:pPr>
                                </w:p>
                              </w:tc>
                            </w:tr>
                            <w:tr w:rsidR="00553D8D" w:rsidRPr="002609BD" w14:paraId="3F8B9633" w14:textId="77777777" w:rsidTr="0047679B">
                              <w:tc>
                                <w:tcPr>
                                  <w:tcW w:w="2263" w:type="dxa"/>
                                </w:tcPr>
                                <w:p w14:paraId="017B78CC"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Tracheal tug</w:t>
                                  </w:r>
                                </w:p>
                              </w:tc>
                              <w:tc>
                                <w:tcPr>
                                  <w:tcW w:w="426" w:type="dxa"/>
                                </w:tcPr>
                                <w:p w14:paraId="78D5DCFC" w14:textId="77777777" w:rsidR="00553D8D" w:rsidRPr="002609BD" w:rsidRDefault="00553D8D" w:rsidP="005D3FCA">
                                  <w:pPr>
                                    <w:spacing w:after="0" w:line="240" w:lineRule="auto"/>
                                    <w:rPr>
                                      <w:rFonts w:cs="Calibri"/>
                                      <w:color w:val="000000" w:themeColor="text1"/>
                                    </w:rPr>
                                  </w:pPr>
                                </w:p>
                              </w:tc>
                            </w:tr>
                            <w:tr w:rsidR="00553D8D" w:rsidRPr="002609BD" w14:paraId="022A885F" w14:textId="77777777" w:rsidTr="0047679B">
                              <w:tc>
                                <w:tcPr>
                                  <w:tcW w:w="2263" w:type="dxa"/>
                                </w:tcPr>
                                <w:p w14:paraId="690E020F"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Nasal flaring</w:t>
                                  </w:r>
                                </w:p>
                              </w:tc>
                              <w:tc>
                                <w:tcPr>
                                  <w:tcW w:w="426" w:type="dxa"/>
                                </w:tcPr>
                                <w:p w14:paraId="5971E9FE" w14:textId="77777777" w:rsidR="00553D8D" w:rsidRPr="002609BD" w:rsidRDefault="00553D8D" w:rsidP="005D3FCA">
                                  <w:pPr>
                                    <w:spacing w:after="0" w:line="240" w:lineRule="auto"/>
                                    <w:rPr>
                                      <w:rFonts w:cs="Calibri"/>
                                      <w:color w:val="000000" w:themeColor="text1"/>
                                    </w:rPr>
                                  </w:pPr>
                                </w:p>
                              </w:tc>
                            </w:tr>
                          </w:tbl>
                          <w:p w14:paraId="34BE68D9" w14:textId="77777777" w:rsidR="00553D8D" w:rsidRPr="002609BD" w:rsidRDefault="00553D8D" w:rsidP="006A1C74">
                            <w:pPr>
                              <w:spacing w:after="0" w:line="240" w:lineRule="auto"/>
                              <w:rPr>
                                <w:rFonts w:cs="Calibri"/>
                                <w:color w:val="000000" w:themeColor="text1"/>
                              </w:rPr>
                            </w:pPr>
                          </w:p>
                          <w:p w14:paraId="54A13A69" w14:textId="3A317F1B" w:rsidR="002609BD" w:rsidRPr="002609BD" w:rsidRDefault="00553D8D" w:rsidP="002609BD">
                            <w:pPr>
                              <w:autoSpaceDE w:val="0"/>
                              <w:autoSpaceDN w:val="0"/>
                              <w:adjustRightInd w:val="0"/>
                              <w:spacing w:after="0" w:line="240" w:lineRule="auto"/>
                              <w:rPr>
                                <w:rFonts w:cs="Calibri"/>
                                <w:bCs/>
                                <w:u w:val="single"/>
                              </w:rPr>
                            </w:pPr>
                            <w:r w:rsidRPr="002609BD">
                              <w:rPr>
                                <w:rFonts w:cs="Calibri"/>
                                <w:color w:val="000000" w:themeColor="text1"/>
                              </w:rPr>
                              <w:t>Impression:</w:t>
                            </w:r>
                            <w:r w:rsidRPr="002609BD">
                              <w:rPr>
                                <w:rFonts w:cs="Calibri"/>
                                <w:b/>
                                <w:bCs/>
                                <w:color w:val="000000" w:themeColor="text1"/>
                              </w:rPr>
                              <w:t xml:space="preserve"> </w:t>
                            </w:r>
                            <w:r w:rsidRPr="002609BD">
                              <w:rPr>
                                <w:rFonts w:cs="Calibri"/>
                                <w:b/>
                                <w:bCs/>
                                <w:color w:val="000000" w:themeColor="text1"/>
                              </w:rPr>
                              <w:tab/>
                            </w:r>
                            <w:r w:rsidR="009C1338" w:rsidRPr="002609BD">
                              <w:rPr>
                                <w:rFonts w:cs="Calibri"/>
                                <w:b/>
                                <w:bCs/>
                                <w:color w:val="000000" w:themeColor="text1"/>
                              </w:rPr>
                              <w:t>Improving □</w:t>
                            </w:r>
                            <w:r w:rsidRPr="002609BD">
                              <w:rPr>
                                <w:b/>
                              </w:rPr>
                              <w:tab/>
                              <w:t xml:space="preserve">Not </w:t>
                            </w:r>
                            <w:r w:rsidR="009C1338" w:rsidRPr="002609BD">
                              <w:rPr>
                                <w:b/>
                              </w:rPr>
                              <w:t>improving □</w:t>
                            </w:r>
                            <w:r w:rsidR="002609BD">
                              <w:rPr>
                                <w:b/>
                              </w:rPr>
                              <w:tab/>
                              <w:t xml:space="preserve">            </w:t>
                            </w:r>
                            <w:r w:rsidR="002609BD" w:rsidRPr="002609BD">
                              <w:rPr>
                                <w:rFonts w:cs="Calibri"/>
                                <w:bCs/>
                                <w:u w:val="single"/>
                              </w:rPr>
                              <w:t>Step up treatment if there is no objective improvement</w:t>
                            </w:r>
                          </w:p>
                          <w:p w14:paraId="484AB8B2" w14:textId="77777777" w:rsidR="002609BD" w:rsidRPr="002609BD" w:rsidRDefault="002609BD" w:rsidP="002609BD">
                            <w:pPr>
                              <w:autoSpaceDE w:val="0"/>
                              <w:autoSpaceDN w:val="0"/>
                              <w:adjustRightInd w:val="0"/>
                              <w:spacing w:after="0" w:line="240" w:lineRule="auto"/>
                              <w:rPr>
                                <w:rFonts w:cs="Calibri"/>
                                <w:b/>
                                <w:bCs/>
                                <w:u w:val="single"/>
                              </w:rPr>
                            </w:pPr>
                          </w:p>
                          <w:p w14:paraId="72C0F7D4" w14:textId="3E781334" w:rsidR="002609BD" w:rsidRDefault="00553D8D" w:rsidP="002609BD">
                            <w:pPr>
                              <w:spacing w:after="0" w:line="240" w:lineRule="auto"/>
                            </w:pPr>
                            <w:r w:rsidRPr="002609BD">
                              <w:rPr>
                                <w:rFonts w:cs="Calibri"/>
                                <w:bCs/>
                                <w:color w:val="000000" w:themeColor="text1"/>
                              </w:rPr>
                              <w:t>P</w:t>
                            </w:r>
                            <w:r w:rsidR="002609BD">
                              <w:rPr>
                                <w:rFonts w:cs="Calibri"/>
                                <w:bCs/>
                                <w:color w:val="000000" w:themeColor="text1"/>
                              </w:rPr>
                              <w:t>LAN</w:t>
                            </w:r>
                            <w:r w:rsidRPr="002609BD">
                              <w:rPr>
                                <w:rFonts w:cs="Calibri"/>
                                <w:bCs/>
                                <w:color w:val="000000" w:themeColor="text1"/>
                              </w:rPr>
                              <w:t>:</w:t>
                            </w:r>
                            <w:r w:rsidR="002609BD" w:rsidRPr="002609BD">
                              <w:t xml:space="preserve"> </w:t>
                            </w:r>
                          </w:p>
                          <w:p w14:paraId="36883B16" w14:textId="54AD4CB0" w:rsidR="002609BD" w:rsidRDefault="002609BD" w:rsidP="002609BD">
                            <w:pPr>
                              <w:pStyle w:val="ListParagraph"/>
                              <w:numPr>
                                <w:ilvl w:val="0"/>
                                <w:numId w:val="48"/>
                              </w:numPr>
                              <w:spacing w:after="0" w:line="240" w:lineRule="auto"/>
                            </w:pPr>
                            <w:r w:rsidRPr="008137AC">
                              <w:t xml:space="preserve">Prescribe regular Salbutamol on regular side of drug chart at 1 to 4 </w:t>
                            </w:r>
                            <w:r w:rsidR="00525653" w:rsidRPr="008137AC">
                              <w:t>hourly</w:t>
                            </w:r>
                            <w:r w:rsidRPr="008137AC">
                              <w:t xml:space="preserve"> intervals based on assessment.</w:t>
                            </w:r>
                          </w:p>
                          <w:p w14:paraId="234F81A7" w14:textId="77777777" w:rsidR="002609BD" w:rsidRPr="002609BD" w:rsidRDefault="002609BD" w:rsidP="002609BD">
                            <w:pPr>
                              <w:pStyle w:val="ListParagraph"/>
                              <w:numPr>
                                <w:ilvl w:val="0"/>
                                <w:numId w:val="48"/>
                              </w:numPr>
                              <w:spacing w:after="0" w:line="240" w:lineRule="auto"/>
                            </w:pPr>
                          </w:p>
                          <w:p w14:paraId="3C2DA229" w14:textId="77777777" w:rsidR="002609BD" w:rsidRPr="002609BD" w:rsidRDefault="002609BD" w:rsidP="002609BD">
                            <w:pPr>
                              <w:pStyle w:val="ListParagraph"/>
                              <w:numPr>
                                <w:ilvl w:val="0"/>
                                <w:numId w:val="48"/>
                              </w:numPr>
                              <w:spacing w:after="0" w:line="240" w:lineRule="auto"/>
                              <w:rPr>
                                <w:rFonts w:cs="Calibri"/>
                                <w:color w:val="000000" w:themeColor="text1"/>
                              </w:rPr>
                            </w:pPr>
                          </w:p>
                          <w:p w14:paraId="399DB023" w14:textId="3DB2C51A" w:rsidR="00553D8D" w:rsidRDefault="00553D8D" w:rsidP="006A1C74">
                            <w:pPr>
                              <w:spacing w:after="0" w:line="240" w:lineRule="auto"/>
                              <w:rPr>
                                <w:rFonts w:cs="Calibri"/>
                                <w:color w:val="000000" w:themeColor="text1"/>
                              </w:rPr>
                            </w:pPr>
                          </w:p>
                          <w:p w14:paraId="6156F637" w14:textId="77777777" w:rsidR="002609BD" w:rsidRPr="002609BD" w:rsidRDefault="002609BD" w:rsidP="006A1C74">
                            <w:pPr>
                              <w:spacing w:after="0" w:line="240" w:lineRule="auto"/>
                              <w:rPr>
                                <w:rFonts w:cs="Calibri"/>
                                <w:color w:val="000000" w:themeColor="text1"/>
                              </w:rPr>
                            </w:pPr>
                          </w:p>
                          <w:p w14:paraId="6238E6DA" w14:textId="5B91ECCF" w:rsidR="00553D8D" w:rsidRPr="002609BD" w:rsidRDefault="00553D8D" w:rsidP="006A1C74">
                            <w:pPr>
                              <w:autoSpaceDE w:val="0"/>
                              <w:autoSpaceDN w:val="0"/>
                              <w:adjustRightInd w:val="0"/>
                              <w:spacing w:after="0" w:line="240" w:lineRule="auto"/>
                              <w:rPr>
                                <w:rFonts w:cs="Calibri"/>
                                <w:b/>
                                <w:bCs/>
                              </w:rPr>
                            </w:pPr>
                            <w:r w:rsidRPr="002609BD">
                              <w:rPr>
                                <w:rFonts w:cs="Calibri"/>
                                <w:bCs/>
                                <w:color w:val="000000" w:themeColor="text1"/>
                              </w:rPr>
                              <w:t>Time of next review</w:t>
                            </w:r>
                            <w:r w:rsidRPr="002609BD">
                              <w:rPr>
                                <w:rFonts w:cs="Calibri"/>
                                <w:color w:val="000000" w:themeColor="text1"/>
                              </w:rPr>
                              <w:t>:</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t xml:space="preserve">Name/Initials: </w:t>
                            </w:r>
                            <w:r w:rsidRPr="002609BD">
                              <w:rPr>
                                <w:rFonts w:cs="Calibri"/>
                                <w:color w:val="000000" w:themeColor="text1"/>
                              </w:rPr>
                              <w:tab/>
                            </w:r>
                            <w:r w:rsidRPr="002609BD">
                              <w:rPr>
                                <w:rFonts w:cs="Calibri"/>
                                <w:color w:val="000000" w:themeColor="text1"/>
                              </w:rPr>
                              <w:tab/>
                            </w:r>
                          </w:p>
                          <w:p w14:paraId="15E79993" w14:textId="4244BDFA" w:rsidR="00553D8D" w:rsidRPr="006A1C74" w:rsidRDefault="00553D8D" w:rsidP="006A1C74">
                            <w:pPr>
                              <w:spacing w:after="0" w:line="240" w:lineRule="auto"/>
                              <w:rPr>
                                <w:rFonts w:cs="Calibr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2FFE" id="Text Box 18" o:spid="_x0000_s1071" type="#_x0000_t202" style="position:absolute;margin-left:0;margin-top:28.15pt;width:545.25pt;height:300.75pt;z-index:251697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" fillcolor="white [3201]" strokeweight=".5pt">
                <v:textbox>
                  <w:txbxContent>
                    <w:p w14:paraId="05ACA4AB" w14:textId="36908DC8" w:rsidR="00553D8D" w:rsidRPr="002609BD" w:rsidRDefault="005B0F01" w:rsidP="00191F63">
                      <w:pPr>
                        <w:spacing w:after="0" w:line="240" w:lineRule="auto"/>
                        <w:rPr>
                          <w:rFonts w:cs="Calibri"/>
                          <w:bCs/>
                          <w:color w:val="000000" w:themeColor="text1"/>
                          <w:u w:val="single"/>
                        </w:rPr>
                      </w:pPr>
                      <w:r w:rsidRPr="002609BD">
                        <w:rPr>
                          <w:rFonts w:cs="Calibri"/>
                          <w:b/>
                          <w:bCs/>
                          <w:highlight w:val="lightGray"/>
                          <w:shd w:val="clear" w:color="auto" w:fill="FFC000"/>
                        </w:rPr>
                        <w:t>MEDICAL REVIEW</w:t>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Cs/>
                          <w:color w:val="000000" w:themeColor="text1"/>
                          <w:u w:val="single"/>
                        </w:rPr>
                        <w:t xml:space="preserve">Date/Time: </w:t>
                      </w:r>
                    </w:p>
                    <w:p w14:paraId="4B35E74C" w14:textId="77777777" w:rsidR="00553D8D" w:rsidRPr="002609BD" w:rsidRDefault="00553D8D" w:rsidP="006A1C74">
                      <w:pPr>
                        <w:spacing w:after="0" w:line="240" w:lineRule="auto"/>
                        <w:rPr>
                          <w:rFonts w:cs="Calibri"/>
                          <w:color w:val="000000" w:themeColor="text1"/>
                        </w:rPr>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553D8D" w:rsidRPr="002609BD" w14:paraId="25B945C6" w14:textId="77777777" w:rsidTr="0044460A">
                        <w:trPr>
                          <w:jc w:val="center"/>
                        </w:trPr>
                        <w:tc>
                          <w:tcPr>
                            <w:tcW w:w="1714" w:type="dxa"/>
                            <w:vAlign w:val="center"/>
                          </w:tcPr>
                          <w:p w14:paraId="6DF72AC5" w14:textId="2236F5EE" w:rsidR="00553D8D" w:rsidRPr="002609BD" w:rsidRDefault="009C1338" w:rsidP="0044460A">
                            <w:pPr>
                              <w:spacing w:after="0" w:line="240" w:lineRule="auto"/>
                              <w:jc w:val="center"/>
                              <w:rPr>
                                <w:rFonts w:cs="Calibri"/>
                                <w:color w:val="000000" w:themeColor="text1"/>
                              </w:rPr>
                            </w:pPr>
                            <w:proofErr w:type="spellStart"/>
                            <w:r w:rsidRPr="002609BD">
                              <w:rPr>
                                <w:rFonts w:cs="Calibri"/>
                                <w:color w:val="000000" w:themeColor="text1"/>
                              </w:rPr>
                              <w:t>Resp</w:t>
                            </w:r>
                            <w:proofErr w:type="spellEnd"/>
                            <w:r w:rsidRPr="002609BD">
                              <w:rPr>
                                <w:rFonts w:cs="Calibri"/>
                                <w:color w:val="000000" w:themeColor="text1"/>
                              </w:rPr>
                              <w:t xml:space="preserve"> rate</w:t>
                            </w:r>
                          </w:p>
                        </w:tc>
                        <w:tc>
                          <w:tcPr>
                            <w:tcW w:w="1716" w:type="dxa"/>
                            <w:vAlign w:val="center"/>
                          </w:tcPr>
                          <w:p w14:paraId="3E30B171" w14:textId="093BEC60"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Sats</w:t>
                            </w:r>
                          </w:p>
                        </w:tc>
                        <w:tc>
                          <w:tcPr>
                            <w:tcW w:w="1715" w:type="dxa"/>
                            <w:vAlign w:val="center"/>
                          </w:tcPr>
                          <w:p w14:paraId="6D1408DA" w14:textId="019F18DC"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FiO2 or L/min</w:t>
                            </w:r>
                          </w:p>
                        </w:tc>
                        <w:tc>
                          <w:tcPr>
                            <w:tcW w:w="1716" w:type="dxa"/>
                            <w:vAlign w:val="center"/>
                          </w:tcPr>
                          <w:p w14:paraId="34A47401" w14:textId="19EA060E"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Heart rate</w:t>
                            </w:r>
                          </w:p>
                        </w:tc>
                        <w:tc>
                          <w:tcPr>
                            <w:tcW w:w="1716" w:type="dxa"/>
                            <w:vAlign w:val="center"/>
                          </w:tcPr>
                          <w:p w14:paraId="240317EB" w14:textId="77777777" w:rsidR="00553D8D" w:rsidRPr="002609BD" w:rsidRDefault="00553D8D" w:rsidP="0044460A">
                            <w:pPr>
                              <w:spacing w:after="0" w:line="240" w:lineRule="auto"/>
                              <w:jc w:val="center"/>
                              <w:rPr>
                                <w:rFonts w:cs="Calibri"/>
                                <w:color w:val="000000" w:themeColor="text1"/>
                              </w:rPr>
                            </w:pPr>
                            <w:r w:rsidRPr="002609BD">
                              <w:rPr>
                                <w:rFonts w:cs="Calibri"/>
                                <w:color w:val="000000" w:themeColor="text1"/>
                              </w:rPr>
                              <w:t>Temp</w:t>
                            </w:r>
                          </w:p>
                        </w:tc>
                      </w:tr>
                      <w:tr w:rsidR="00553D8D" w:rsidRPr="002609BD" w14:paraId="1E536A5C" w14:textId="77777777" w:rsidTr="006A1C74">
                        <w:trPr>
                          <w:trHeight w:val="287"/>
                          <w:jc w:val="center"/>
                        </w:trPr>
                        <w:tc>
                          <w:tcPr>
                            <w:tcW w:w="1714" w:type="dxa"/>
                            <w:vAlign w:val="center"/>
                          </w:tcPr>
                          <w:p w14:paraId="4FB687A2"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287E2F5D" w14:textId="77777777" w:rsidR="00553D8D" w:rsidRPr="002609BD" w:rsidRDefault="00553D8D" w:rsidP="0044460A">
                            <w:pPr>
                              <w:spacing w:after="0" w:line="240" w:lineRule="auto"/>
                              <w:jc w:val="center"/>
                              <w:rPr>
                                <w:rFonts w:cs="Calibri"/>
                                <w:color w:val="000000" w:themeColor="text1"/>
                              </w:rPr>
                            </w:pPr>
                          </w:p>
                        </w:tc>
                        <w:tc>
                          <w:tcPr>
                            <w:tcW w:w="1715" w:type="dxa"/>
                            <w:vAlign w:val="center"/>
                          </w:tcPr>
                          <w:p w14:paraId="0BEBD0A4"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70AFCC7D"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2344B7FF" w14:textId="77777777" w:rsidR="00553D8D" w:rsidRPr="002609BD" w:rsidRDefault="00553D8D" w:rsidP="0044460A">
                            <w:pPr>
                              <w:spacing w:after="0" w:line="240" w:lineRule="auto"/>
                              <w:jc w:val="center"/>
                              <w:rPr>
                                <w:rFonts w:cs="Calibri"/>
                                <w:color w:val="000000" w:themeColor="text1"/>
                              </w:rPr>
                            </w:pPr>
                          </w:p>
                        </w:tc>
                      </w:tr>
                    </w:tbl>
                    <w:p w14:paraId="01241229" w14:textId="77777777" w:rsidR="00553D8D" w:rsidRPr="002609BD" w:rsidRDefault="00553D8D" w:rsidP="006A1C74">
                      <w:pPr>
                        <w:spacing w:after="0" w:line="240" w:lineRule="auto"/>
                        <w:rPr>
                          <w:rFonts w:cs="Calibri"/>
                          <w:color w:val="000000" w:themeColor="text1"/>
                        </w:rPr>
                      </w:pPr>
                    </w:p>
                    <w:p w14:paraId="2E91CB5D" w14:textId="63A5ECBB" w:rsidR="00553D8D" w:rsidRPr="002609BD" w:rsidRDefault="00553D8D" w:rsidP="00E2746A">
                      <w:pPr>
                        <w:autoSpaceDE w:val="0"/>
                        <w:autoSpaceDN w:val="0"/>
                        <w:adjustRightInd w:val="0"/>
                        <w:spacing w:after="0" w:line="240" w:lineRule="auto"/>
                        <w:rPr>
                          <w:rFonts w:cs="Calibri"/>
                          <w:bCs/>
                        </w:rPr>
                      </w:pPr>
                      <w:r w:rsidRPr="002609BD">
                        <w:rPr>
                          <w:rFonts w:cs="Calibri"/>
                          <w:color w:val="000000" w:themeColor="text1"/>
                        </w:rPr>
                        <w:t xml:space="preserve">Tick if the following are present: </w:t>
                      </w:r>
                      <w:r w:rsidRPr="002609BD">
                        <w:rPr>
                          <w:rFonts w:cs="Calibri"/>
                          <w:color w:val="000000" w:themeColor="text1"/>
                        </w:rPr>
                        <w:tab/>
                      </w:r>
                      <w:r w:rsidRPr="002609BD">
                        <w:rPr>
                          <w:rFonts w:cs="Calibri"/>
                          <w:color w:val="000000" w:themeColor="text1"/>
                        </w:rPr>
                        <w:tab/>
                        <w:t>Examination:</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p>
                    <w:tbl>
                      <w:tblPr>
                        <w:tblStyle w:val="TableGrid"/>
                        <w:tblW w:w="0" w:type="auto"/>
                        <w:tblLook w:val="04A0" w:firstRow="1" w:lastRow="0" w:firstColumn="1" w:lastColumn="0" w:noHBand="0" w:noVBand="1"/>
                      </w:tblPr>
                      <w:tblGrid>
                        <w:gridCol w:w="2263"/>
                        <w:gridCol w:w="426"/>
                      </w:tblGrid>
                      <w:tr w:rsidR="00553D8D" w:rsidRPr="002609BD" w14:paraId="17F24C2A" w14:textId="77777777" w:rsidTr="0047679B">
                        <w:tc>
                          <w:tcPr>
                            <w:tcW w:w="2263" w:type="dxa"/>
                          </w:tcPr>
                          <w:p w14:paraId="2A3375AB"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Subcostal recessions</w:t>
                            </w:r>
                          </w:p>
                        </w:tc>
                        <w:tc>
                          <w:tcPr>
                            <w:tcW w:w="426" w:type="dxa"/>
                          </w:tcPr>
                          <w:p w14:paraId="1335F485" w14:textId="77777777" w:rsidR="00553D8D" w:rsidRPr="002609BD" w:rsidRDefault="00553D8D" w:rsidP="005D3FCA">
                            <w:pPr>
                              <w:spacing w:after="0" w:line="240" w:lineRule="auto"/>
                              <w:rPr>
                                <w:rFonts w:cs="Calibri"/>
                                <w:color w:val="000000" w:themeColor="text1"/>
                              </w:rPr>
                            </w:pPr>
                          </w:p>
                        </w:tc>
                      </w:tr>
                      <w:tr w:rsidR="00553D8D" w:rsidRPr="002609BD" w14:paraId="3716D1CD" w14:textId="77777777" w:rsidTr="0047679B">
                        <w:tc>
                          <w:tcPr>
                            <w:tcW w:w="2263" w:type="dxa"/>
                          </w:tcPr>
                          <w:p w14:paraId="4560A36D"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Intercostal recessions</w:t>
                            </w:r>
                          </w:p>
                        </w:tc>
                        <w:tc>
                          <w:tcPr>
                            <w:tcW w:w="426" w:type="dxa"/>
                          </w:tcPr>
                          <w:p w14:paraId="276A60F8" w14:textId="77777777" w:rsidR="00553D8D" w:rsidRPr="002609BD" w:rsidRDefault="00553D8D" w:rsidP="005D3FCA">
                            <w:pPr>
                              <w:spacing w:after="0" w:line="240" w:lineRule="auto"/>
                              <w:rPr>
                                <w:rFonts w:cs="Calibri"/>
                                <w:color w:val="000000" w:themeColor="text1"/>
                              </w:rPr>
                            </w:pPr>
                          </w:p>
                        </w:tc>
                      </w:tr>
                      <w:tr w:rsidR="00553D8D" w:rsidRPr="002609BD" w14:paraId="3F8B9633" w14:textId="77777777" w:rsidTr="0047679B">
                        <w:tc>
                          <w:tcPr>
                            <w:tcW w:w="2263" w:type="dxa"/>
                          </w:tcPr>
                          <w:p w14:paraId="017B78CC"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Tracheal tug</w:t>
                            </w:r>
                          </w:p>
                        </w:tc>
                        <w:tc>
                          <w:tcPr>
                            <w:tcW w:w="426" w:type="dxa"/>
                          </w:tcPr>
                          <w:p w14:paraId="78D5DCFC" w14:textId="77777777" w:rsidR="00553D8D" w:rsidRPr="002609BD" w:rsidRDefault="00553D8D" w:rsidP="005D3FCA">
                            <w:pPr>
                              <w:spacing w:after="0" w:line="240" w:lineRule="auto"/>
                              <w:rPr>
                                <w:rFonts w:cs="Calibri"/>
                                <w:color w:val="000000" w:themeColor="text1"/>
                              </w:rPr>
                            </w:pPr>
                          </w:p>
                        </w:tc>
                      </w:tr>
                      <w:tr w:rsidR="00553D8D" w:rsidRPr="002609BD" w14:paraId="022A885F" w14:textId="77777777" w:rsidTr="0047679B">
                        <w:tc>
                          <w:tcPr>
                            <w:tcW w:w="2263" w:type="dxa"/>
                          </w:tcPr>
                          <w:p w14:paraId="690E020F"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Nasal flaring</w:t>
                            </w:r>
                          </w:p>
                        </w:tc>
                        <w:tc>
                          <w:tcPr>
                            <w:tcW w:w="426" w:type="dxa"/>
                          </w:tcPr>
                          <w:p w14:paraId="5971E9FE" w14:textId="77777777" w:rsidR="00553D8D" w:rsidRPr="002609BD" w:rsidRDefault="00553D8D" w:rsidP="005D3FCA">
                            <w:pPr>
                              <w:spacing w:after="0" w:line="240" w:lineRule="auto"/>
                              <w:rPr>
                                <w:rFonts w:cs="Calibri"/>
                                <w:color w:val="000000" w:themeColor="text1"/>
                              </w:rPr>
                            </w:pPr>
                          </w:p>
                        </w:tc>
                      </w:tr>
                    </w:tbl>
                    <w:p w14:paraId="34BE68D9" w14:textId="77777777" w:rsidR="00553D8D" w:rsidRPr="002609BD" w:rsidRDefault="00553D8D" w:rsidP="006A1C74">
                      <w:pPr>
                        <w:spacing w:after="0" w:line="240" w:lineRule="auto"/>
                        <w:rPr>
                          <w:rFonts w:cs="Calibri"/>
                          <w:color w:val="000000" w:themeColor="text1"/>
                        </w:rPr>
                      </w:pPr>
                    </w:p>
                    <w:p w14:paraId="54A13A69" w14:textId="3A317F1B" w:rsidR="002609BD" w:rsidRPr="002609BD" w:rsidRDefault="00553D8D" w:rsidP="002609BD">
                      <w:pPr>
                        <w:autoSpaceDE w:val="0"/>
                        <w:autoSpaceDN w:val="0"/>
                        <w:adjustRightInd w:val="0"/>
                        <w:spacing w:after="0" w:line="240" w:lineRule="auto"/>
                        <w:rPr>
                          <w:rFonts w:cs="Calibri"/>
                          <w:bCs/>
                          <w:u w:val="single"/>
                        </w:rPr>
                      </w:pPr>
                      <w:r w:rsidRPr="002609BD">
                        <w:rPr>
                          <w:rFonts w:cs="Calibri"/>
                          <w:color w:val="000000" w:themeColor="text1"/>
                        </w:rPr>
                        <w:t>Impression:</w:t>
                      </w:r>
                      <w:r w:rsidRPr="002609BD">
                        <w:rPr>
                          <w:rFonts w:cs="Calibri"/>
                          <w:b/>
                          <w:bCs/>
                          <w:color w:val="000000" w:themeColor="text1"/>
                        </w:rPr>
                        <w:t xml:space="preserve"> </w:t>
                      </w:r>
                      <w:r w:rsidRPr="002609BD">
                        <w:rPr>
                          <w:rFonts w:cs="Calibri"/>
                          <w:b/>
                          <w:bCs/>
                          <w:color w:val="000000" w:themeColor="text1"/>
                        </w:rPr>
                        <w:tab/>
                      </w:r>
                      <w:r w:rsidR="009C1338" w:rsidRPr="002609BD">
                        <w:rPr>
                          <w:rFonts w:cs="Calibri"/>
                          <w:b/>
                          <w:bCs/>
                          <w:color w:val="000000" w:themeColor="text1"/>
                        </w:rPr>
                        <w:t>Improving □</w:t>
                      </w:r>
                      <w:r w:rsidRPr="002609BD">
                        <w:rPr>
                          <w:b/>
                        </w:rPr>
                        <w:tab/>
                        <w:t xml:space="preserve">Not </w:t>
                      </w:r>
                      <w:r w:rsidR="009C1338" w:rsidRPr="002609BD">
                        <w:rPr>
                          <w:b/>
                        </w:rPr>
                        <w:t>improving □</w:t>
                      </w:r>
                      <w:r w:rsidR="002609BD">
                        <w:rPr>
                          <w:b/>
                        </w:rPr>
                        <w:tab/>
                        <w:t xml:space="preserve">            </w:t>
                      </w:r>
                      <w:r w:rsidR="002609BD" w:rsidRPr="002609BD">
                        <w:rPr>
                          <w:rFonts w:cs="Calibri"/>
                          <w:bCs/>
                          <w:u w:val="single"/>
                        </w:rPr>
                        <w:t>Step up treatment if there is no objective improvement</w:t>
                      </w:r>
                    </w:p>
                    <w:p w14:paraId="484AB8B2" w14:textId="77777777" w:rsidR="002609BD" w:rsidRPr="002609BD" w:rsidRDefault="002609BD" w:rsidP="002609BD">
                      <w:pPr>
                        <w:autoSpaceDE w:val="0"/>
                        <w:autoSpaceDN w:val="0"/>
                        <w:adjustRightInd w:val="0"/>
                        <w:spacing w:after="0" w:line="240" w:lineRule="auto"/>
                        <w:rPr>
                          <w:rFonts w:cs="Calibri"/>
                          <w:b/>
                          <w:bCs/>
                          <w:u w:val="single"/>
                        </w:rPr>
                      </w:pPr>
                    </w:p>
                    <w:p w14:paraId="72C0F7D4" w14:textId="3E781334" w:rsidR="002609BD" w:rsidRDefault="00553D8D" w:rsidP="002609BD">
                      <w:pPr>
                        <w:spacing w:after="0" w:line="240" w:lineRule="auto"/>
                      </w:pPr>
                      <w:r w:rsidRPr="002609BD">
                        <w:rPr>
                          <w:rFonts w:cs="Calibri"/>
                          <w:bCs/>
                          <w:color w:val="000000" w:themeColor="text1"/>
                        </w:rPr>
                        <w:t>P</w:t>
                      </w:r>
                      <w:r w:rsidR="002609BD">
                        <w:rPr>
                          <w:rFonts w:cs="Calibri"/>
                          <w:bCs/>
                          <w:color w:val="000000" w:themeColor="text1"/>
                        </w:rPr>
                        <w:t>LAN</w:t>
                      </w:r>
                      <w:r w:rsidRPr="002609BD">
                        <w:rPr>
                          <w:rFonts w:cs="Calibri"/>
                          <w:bCs/>
                          <w:color w:val="000000" w:themeColor="text1"/>
                        </w:rPr>
                        <w:t>:</w:t>
                      </w:r>
                      <w:r w:rsidR="002609BD" w:rsidRPr="002609BD">
                        <w:t xml:space="preserve"> </w:t>
                      </w:r>
                    </w:p>
                    <w:p w14:paraId="36883B16" w14:textId="54AD4CB0" w:rsidR="002609BD" w:rsidRDefault="002609BD" w:rsidP="002609BD">
                      <w:pPr>
                        <w:pStyle w:val="ListParagraph"/>
                        <w:numPr>
                          <w:ilvl w:val="0"/>
                          <w:numId w:val="48"/>
                        </w:numPr>
                        <w:spacing w:after="0" w:line="240" w:lineRule="auto"/>
                      </w:pPr>
                      <w:r w:rsidRPr="008137AC">
                        <w:t xml:space="preserve">Prescribe regular Salbutamol on regular side of drug chart at 1 to 4 </w:t>
                      </w:r>
                      <w:r w:rsidR="00525653" w:rsidRPr="008137AC">
                        <w:t>hourly</w:t>
                      </w:r>
                      <w:r w:rsidRPr="008137AC">
                        <w:t xml:space="preserve"> intervals based on assessment.</w:t>
                      </w:r>
                    </w:p>
                    <w:p w14:paraId="234F81A7" w14:textId="77777777" w:rsidR="002609BD" w:rsidRPr="002609BD" w:rsidRDefault="002609BD" w:rsidP="002609BD">
                      <w:pPr>
                        <w:pStyle w:val="ListParagraph"/>
                        <w:numPr>
                          <w:ilvl w:val="0"/>
                          <w:numId w:val="48"/>
                        </w:numPr>
                        <w:spacing w:after="0" w:line="240" w:lineRule="auto"/>
                      </w:pPr>
                    </w:p>
                    <w:p w14:paraId="3C2DA229" w14:textId="77777777" w:rsidR="002609BD" w:rsidRPr="002609BD" w:rsidRDefault="002609BD" w:rsidP="002609BD">
                      <w:pPr>
                        <w:pStyle w:val="ListParagraph"/>
                        <w:numPr>
                          <w:ilvl w:val="0"/>
                          <w:numId w:val="48"/>
                        </w:numPr>
                        <w:spacing w:after="0" w:line="240" w:lineRule="auto"/>
                        <w:rPr>
                          <w:rFonts w:cs="Calibri"/>
                          <w:color w:val="000000" w:themeColor="text1"/>
                        </w:rPr>
                      </w:pPr>
                    </w:p>
                    <w:p w14:paraId="399DB023" w14:textId="3DB2C51A" w:rsidR="00553D8D" w:rsidRDefault="00553D8D" w:rsidP="006A1C74">
                      <w:pPr>
                        <w:spacing w:after="0" w:line="240" w:lineRule="auto"/>
                        <w:rPr>
                          <w:rFonts w:cs="Calibri"/>
                          <w:color w:val="000000" w:themeColor="text1"/>
                        </w:rPr>
                      </w:pPr>
                    </w:p>
                    <w:p w14:paraId="6156F637" w14:textId="77777777" w:rsidR="002609BD" w:rsidRPr="002609BD" w:rsidRDefault="002609BD" w:rsidP="006A1C74">
                      <w:pPr>
                        <w:spacing w:after="0" w:line="240" w:lineRule="auto"/>
                        <w:rPr>
                          <w:rFonts w:cs="Calibri"/>
                          <w:color w:val="000000" w:themeColor="text1"/>
                        </w:rPr>
                      </w:pPr>
                    </w:p>
                    <w:p w14:paraId="6238E6DA" w14:textId="5B91ECCF" w:rsidR="00553D8D" w:rsidRPr="002609BD" w:rsidRDefault="00553D8D" w:rsidP="006A1C74">
                      <w:pPr>
                        <w:autoSpaceDE w:val="0"/>
                        <w:autoSpaceDN w:val="0"/>
                        <w:adjustRightInd w:val="0"/>
                        <w:spacing w:after="0" w:line="240" w:lineRule="auto"/>
                        <w:rPr>
                          <w:rFonts w:cs="Calibri"/>
                          <w:b/>
                          <w:bCs/>
                        </w:rPr>
                      </w:pPr>
                      <w:r w:rsidRPr="002609BD">
                        <w:rPr>
                          <w:rFonts w:cs="Calibri"/>
                          <w:bCs/>
                          <w:color w:val="000000" w:themeColor="text1"/>
                        </w:rPr>
                        <w:t>Time of next review</w:t>
                      </w:r>
                      <w:r w:rsidRPr="002609BD">
                        <w:rPr>
                          <w:rFonts w:cs="Calibri"/>
                          <w:color w:val="000000" w:themeColor="text1"/>
                        </w:rPr>
                        <w:t>:</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t xml:space="preserve">Name/Initials: </w:t>
                      </w:r>
                      <w:r w:rsidRPr="002609BD">
                        <w:rPr>
                          <w:rFonts w:cs="Calibri"/>
                          <w:color w:val="000000" w:themeColor="text1"/>
                        </w:rPr>
                        <w:tab/>
                      </w:r>
                      <w:r w:rsidRPr="002609BD">
                        <w:rPr>
                          <w:rFonts w:cs="Calibri"/>
                          <w:color w:val="000000" w:themeColor="text1"/>
                        </w:rPr>
                        <w:tab/>
                      </w:r>
                    </w:p>
                    <w:p w14:paraId="15E79993" w14:textId="4244BDFA" w:rsidR="00553D8D" w:rsidRPr="006A1C74" w:rsidRDefault="00553D8D" w:rsidP="006A1C74">
                      <w:pPr>
                        <w:spacing w:after="0" w:line="240" w:lineRule="auto"/>
                        <w:rPr>
                          <w:rFonts w:cs="Calibri"/>
                          <w:color w:val="000000" w:themeColor="text1"/>
                          <w:sz w:val="20"/>
                          <w:szCs w:val="20"/>
                        </w:rPr>
                      </w:pPr>
                    </w:p>
                  </w:txbxContent>
                </v:textbox>
                <w10:wrap anchorx="margin"/>
              </v:shape>
            </w:pict>
          </mc:Fallback>
        </mc:AlternateContent>
      </w:r>
    </w:p>
    <w:p w14:paraId="61F0BC25" w14:textId="0E5D3ABE" w:rsidR="00B457F5" w:rsidRDefault="00B457F5">
      <w:pPr>
        <w:rPr>
          <w:rFonts w:cs="Calibri"/>
          <w:b/>
        </w:rPr>
      </w:pPr>
    </w:p>
    <w:p w14:paraId="6B6EC835" w14:textId="7D92CC55" w:rsidR="00B457F5" w:rsidRDefault="00B457F5">
      <w:pPr>
        <w:rPr>
          <w:rFonts w:cs="Calibri"/>
          <w:b/>
        </w:rPr>
      </w:pPr>
    </w:p>
    <w:p w14:paraId="14038142" w14:textId="78A7DF6A" w:rsidR="00B457F5" w:rsidRDefault="00B457F5">
      <w:pPr>
        <w:rPr>
          <w:rFonts w:cs="Calibri"/>
          <w:b/>
        </w:rPr>
      </w:pPr>
    </w:p>
    <w:p w14:paraId="658278F2" w14:textId="01D8D1A4" w:rsidR="00B457F5" w:rsidRDefault="00B457F5">
      <w:pPr>
        <w:rPr>
          <w:rFonts w:cs="Calibri"/>
          <w:b/>
        </w:rPr>
      </w:pPr>
    </w:p>
    <w:p w14:paraId="5966D00D" w14:textId="39884C89" w:rsidR="00B457F5" w:rsidRDefault="00B457F5">
      <w:pPr>
        <w:rPr>
          <w:rFonts w:cs="Calibri"/>
          <w:b/>
        </w:rPr>
      </w:pPr>
    </w:p>
    <w:p w14:paraId="58487164" w14:textId="36FB3037" w:rsidR="00B457F5" w:rsidRDefault="00B457F5">
      <w:pPr>
        <w:rPr>
          <w:rFonts w:cs="Calibri"/>
          <w:b/>
        </w:rPr>
      </w:pPr>
    </w:p>
    <w:p w14:paraId="6E32EE07" w14:textId="6D55AC82" w:rsidR="00B457F5" w:rsidRDefault="00B457F5">
      <w:pPr>
        <w:rPr>
          <w:rFonts w:cs="Calibri"/>
          <w:b/>
        </w:rPr>
      </w:pPr>
    </w:p>
    <w:p w14:paraId="3F985B68" w14:textId="77777777" w:rsidR="008137AC" w:rsidRDefault="008137AC">
      <w:pPr>
        <w:rPr>
          <w:rFonts w:cs="Calibri"/>
          <w:b/>
        </w:rPr>
      </w:pPr>
    </w:p>
    <w:p w14:paraId="7AAD77D8" w14:textId="77777777" w:rsidR="008137AC" w:rsidRDefault="008137AC">
      <w:pPr>
        <w:rPr>
          <w:rFonts w:cs="Calibri"/>
          <w:b/>
        </w:rPr>
      </w:pPr>
    </w:p>
    <w:p w14:paraId="645DD950" w14:textId="209CA375" w:rsidR="008137AC" w:rsidRDefault="008137AC">
      <w:pPr>
        <w:rPr>
          <w:rFonts w:cs="Calibri"/>
          <w:b/>
        </w:rPr>
      </w:pPr>
    </w:p>
    <w:p w14:paraId="247B24F3" w14:textId="59151702" w:rsidR="008137AC" w:rsidRDefault="008137AC">
      <w:pPr>
        <w:rPr>
          <w:rFonts w:cs="Calibri"/>
          <w:b/>
        </w:rPr>
      </w:pPr>
    </w:p>
    <w:p w14:paraId="32DCF067" w14:textId="47B1C0BB" w:rsidR="008137AC" w:rsidRDefault="008137AC">
      <w:pPr>
        <w:rPr>
          <w:rFonts w:cs="Calibri"/>
          <w:b/>
        </w:rPr>
      </w:pPr>
    </w:p>
    <w:p w14:paraId="4448E5BC" w14:textId="42005089" w:rsidR="008137AC" w:rsidRDefault="002609BD">
      <w:pPr>
        <w:rPr>
          <w:rFonts w:cs="Calibri"/>
          <w:b/>
        </w:rPr>
      </w:pPr>
      <w:r>
        <w:rPr>
          <w:rFonts w:cs="Calibri"/>
          <w:b/>
          <w:noProof/>
          <w:lang w:eastAsia="en-GB"/>
        </w:rPr>
        <mc:AlternateContent>
          <mc:Choice Requires="wps">
            <w:drawing>
              <wp:anchor distT="0" distB="0" distL="114300" distR="114300" simplePos="0" relativeHeight="251765248" behindDoc="0" locked="0" layoutInCell="1" allowOverlap="1" wp14:anchorId="53B305E7" wp14:editId="0396A38C">
                <wp:simplePos x="0" y="0"/>
                <wp:positionH relativeFrom="margin">
                  <wp:posOffset>1162050</wp:posOffset>
                </wp:positionH>
                <wp:positionV relativeFrom="paragraph">
                  <wp:posOffset>252730</wp:posOffset>
                </wp:positionV>
                <wp:extent cx="4105275" cy="10382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4105275" cy="1038225"/>
                        </a:xfrm>
                        <a:prstGeom prst="rect">
                          <a:avLst/>
                        </a:prstGeom>
                        <a:solidFill>
                          <a:sysClr val="window" lastClr="FFFFFF"/>
                        </a:solidFill>
                        <a:ln w="6350">
                          <a:solidFill>
                            <a:prstClr val="black"/>
                          </a:solidFill>
                        </a:ln>
                      </wps:spPr>
                      <wps:txbx>
                        <w:txbxContent>
                          <w:p w14:paraId="5008A692" w14:textId="77777777" w:rsidR="008137AC" w:rsidRPr="002609BD" w:rsidRDefault="008137AC" w:rsidP="008137AC">
                            <w:pPr>
                              <w:spacing w:after="0" w:line="240" w:lineRule="auto"/>
                              <w:rPr>
                                <w:b/>
                                <w:u w:val="single"/>
                              </w:rPr>
                            </w:pPr>
                            <w:r w:rsidRPr="002609BD">
                              <w:rPr>
                                <w:rFonts w:cs="Calibri"/>
                                <w:b/>
                                <w:u w:val="single"/>
                              </w:rPr>
                              <w:t>Step up treatment if there is no objective improvement</w:t>
                            </w:r>
                          </w:p>
                          <w:p w14:paraId="76EB16D0" w14:textId="77777777" w:rsidR="008137AC" w:rsidRPr="002609BD" w:rsidRDefault="008137AC" w:rsidP="008137AC">
                            <w:pPr>
                              <w:spacing w:after="0" w:line="240" w:lineRule="auto"/>
                              <w:rPr>
                                <w:b/>
                              </w:rPr>
                            </w:pPr>
                            <w:r w:rsidRPr="002609BD">
                              <w:rPr>
                                <w:b/>
                              </w:rPr>
                              <w:t>Once the child is on 2hrly inhalers and improving</w:t>
                            </w:r>
                          </w:p>
                          <w:p w14:paraId="33D7195B" w14:textId="77777777" w:rsidR="008137AC" w:rsidRPr="002609BD" w:rsidRDefault="008137AC" w:rsidP="008137AC">
                            <w:pPr>
                              <w:pStyle w:val="ListParagraph"/>
                              <w:numPr>
                                <w:ilvl w:val="0"/>
                                <w:numId w:val="43"/>
                              </w:numPr>
                              <w:spacing w:after="0" w:line="240" w:lineRule="auto"/>
                              <w:rPr>
                                <w:b/>
                              </w:rPr>
                            </w:pPr>
                            <w:r w:rsidRPr="002609BD">
                              <w:rPr>
                                <w:b/>
                              </w:rPr>
                              <w:t>Hand over to the nurses for Criteria led weaning.</w:t>
                            </w:r>
                          </w:p>
                          <w:p w14:paraId="5DF49232" w14:textId="77777777" w:rsidR="008137AC" w:rsidRPr="002609BD" w:rsidRDefault="008137AC" w:rsidP="008137AC">
                            <w:pPr>
                              <w:pStyle w:val="ListParagraph"/>
                              <w:numPr>
                                <w:ilvl w:val="0"/>
                                <w:numId w:val="43"/>
                              </w:numPr>
                              <w:spacing w:after="0" w:line="240" w:lineRule="auto"/>
                              <w:rPr>
                                <w:b/>
                              </w:rPr>
                            </w:pPr>
                            <w:r w:rsidRPr="002609BD">
                              <w:rPr>
                                <w:b/>
                              </w:rPr>
                              <w:t>Cross off regular Salbutamol &amp; prescribe as PRN on drug chart.</w:t>
                            </w:r>
                          </w:p>
                          <w:p w14:paraId="0A9975B6" w14:textId="1F2AA0C6" w:rsidR="008137AC" w:rsidRPr="002609BD" w:rsidRDefault="008137AC" w:rsidP="008137AC">
                            <w:pPr>
                              <w:pStyle w:val="ListParagraph"/>
                              <w:numPr>
                                <w:ilvl w:val="0"/>
                                <w:numId w:val="43"/>
                              </w:numPr>
                              <w:spacing w:after="0" w:line="240" w:lineRule="auto"/>
                              <w:rPr>
                                <w:b/>
                              </w:rPr>
                            </w:pPr>
                            <w:r w:rsidRPr="002609BD">
                              <w:rPr>
                                <w:b/>
                              </w:rPr>
                              <w:t xml:space="preserve">Complete e-discharge, </w:t>
                            </w:r>
                            <w:r w:rsidR="002609BD" w:rsidRPr="002609BD">
                              <w:rPr>
                                <w:b/>
                              </w:rPr>
                              <w:t>medications,</w:t>
                            </w:r>
                            <w:r w:rsidRPr="002609BD">
                              <w:rPr>
                                <w:b/>
                              </w:rPr>
                              <w:t xml:space="preserve"> and Education Bundle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305E7" id="Text Box 41" o:spid="_x0000_s1072" type="#_x0000_t202" style="position:absolute;margin-left:91.5pt;margin-top:19.9pt;width:323.25pt;height:81.7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" fillcolor="window" strokeweight=".5pt">
                <v:textbox>
                  <w:txbxContent>
                    <w:p w14:paraId="5008A692" w14:textId="77777777" w:rsidR="008137AC" w:rsidRPr="002609BD" w:rsidRDefault="008137AC" w:rsidP="008137AC">
                      <w:pPr>
                        <w:spacing w:after="0" w:line="240" w:lineRule="auto"/>
                        <w:rPr>
                          <w:b/>
                          <w:u w:val="single"/>
                        </w:rPr>
                      </w:pPr>
                      <w:r w:rsidRPr="002609BD">
                        <w:rPr>
                          <w:rFonts w:cs="Calibri"/>
                          <w:b/>
                          <w:u w:val="single"/>
                        </w:rPr>
                        <w:t>Step up treatment if there is no objective improvement</w:t>
                      </w:r>
                    </w:p>
                    <w:p w14:paraId="76EB16D0" w14:textId="77777777" w:rsidR="008137AC" w:rsidRPr="002609BD" w:rsidRDefault="008137AC" w:rsidP="008137AC">
                      <w:pPr>
                        <w:spacing w:after="0" w:line="240" w:lineRule="auto"/>
                        <w:rPr>
                          <w:b/>
                        </w:rPr>
                      </w:pPr>
                      <w:r w:rsidRPr="002609BD">
                        <w:rPr>
                          <w:b/>
                        </w:rPr>
                        <w:t>Once the child is on 2hrly inhalers and improving</w:t>
                      </w:r>
                    </w:p>
                    <w:p w14:paraId="33D7195B" w14:textId="77777777" w:rsidR="008137AC" w:rsidRPr="002609BD" w:rsidRDefault="008137AC" w:rsidP="008137AC">
                      <w:pPr>
                        <w:pStyle w:val="ListParagraph"/>
                        <w:numPr>
                          <w:ilvl w:val="0"/>
                          <w:numId w:val="43"/>
                        </w:numPr>
                        <w:spacing w:after="0" w:line="240" w:lineRule="auto"/>
                        <w:rPr>
                          <w:b/>
                        </w:rPr>
                      </w:pPr>
                      <w:r w:rsidRPr="002609BD">
                        <w:rPr>
                          <w:b/>
                        </w:rPr>
                        <w:t>Hand over to the nurses for Criteria led weaning.</w:t>
                      </w:r>
                    </w:p>
                    <w:p w14:paraId="5DF49232" w14:textId="77777777" w:rsidR="008137AC" w:rsidRPr="002609BD" w:rsidRDefault="008137AC" w:rsidP="008137AC">
                      <w:pPr>
                        <w:pStyle w:val="ListParagraph"/>
                        <w:numPr>
                          <w:ilvl w:val="0"/>
                          <w:numId w:val="43"/>
                        </w:numPr>
                        <w:spacing w:after="0" w:line="240" w:lineRule="auto"/>
                        <w:rPr>
                          <w:b/>
                        </w:rPr>
                      </w:pPr>
                      <w:r w:rsidRPr="002609BD">
                        <w:rPr>
                          <w:b/>
                        </w:rPr>
                        <w:t>Cross off regular Salbutamol &amp; prescribe as PRN on drug chart.</w:t>
                      </w:r>
                    </w:p>
                    <w:p w14:paraId="0A9975B6" w14:textId="1F2AA0C6" w:rsidR="008137AC" w:rsidRPr="002609BD" w:rsidRDefault="008137AC" w:rsidP="008137AC">
                      <w:pPr>
                        <w:pStyle w:val="ListParagraph"/>
                        <w:numPr>
                          <w:ilvl w:val="0"/>
                          <w:numId w:val="43"/>
                        </w:numPr>
                        <w:spacing w:after="0" w:line="240" w:lineRule="auto"/>
                        <w:rPr>
                          <w:b/>
                        </w:rPr>
                      </w:pPr>
                      <w:r w:rsidRPr="002609BD">
                        <w:rPr>
                          <w:b/>
                        </w:rPr>
                        <w:t xml:space="preserve">Complete e-discharge, </w:t>
                      </w:r>
                      <w:r w:rsidR="002609BD" w:rsidRPr="002609BD">
                        <w:rPr>
                          <w:b/>
                        </w:rPr>
                        <w:t>medications,</w:t>
                      </w:r>
                      <w:r w:rsidRPr="002609BD">
                        <w:rPr>
                          <w:b/>
                        </w:rPr>
                        <w:t xml:space="preserve"> and Education Bundle</w:t>
                      </w:r>
                    </w:p>
                  </w:txbxContent>
                </v:textbox>
                <w10:wrap anchorx="margin"/>
              </v:shape>
            </w:pict>
          </mc:Fallback>
        </mc:AlternateContent>
      </w:r>
    </w:p>
    <w:p w14:paraId="58A01198" w14:textId="59A8F65E" w:rsidR="008137AC" w:rsidRDefault="008137AC">
      <w:pPr>
        <w:rPr>
          <w:rFonts w:cs="Calibri"/>
          <w:b/>
        </w:rPr>
      </w:pPr>
    </w:p>
    <w:p w14:paraId="32F59D8D" w14:textId="77777777" w:rsidR="008137AC" w:rsidRDefault="008137AC">
      <w:pPr>
        <w:rPr>
          <w:rFonts w:cs="Calibri"/>
          <w:b/>
        </w:rPr>
      </w:pPr>
    </w:p>
    <w:p w14:paraId="7CA428E5" w14:textId="77777777" w:rsidR="008137AC" w:rsidRDefault="008137AC">
      <w:pPr>
        <w:rPr>
          <w:rFonts w:cs="Calibri"/>
          <w:b/>
        </w:rPr>
      </w:pPr>
    </w:p>
    <w:p w14:paraId="66D2140A" w14:textId="77777777" w:rsidR="008137AC" w:rsidRDefault="008137AC">
      <w:pPr>
        <w:rPr>
          <w:rFonts w:cs="Calibri"/>
          <w:b/>
        </w:rPr>
      </w:pPr>
    </w:p>
    <w:p w14:paraId="6D936325" w14:textId="1DCD61B5" w:rsidR="002609BD" w:rsidRDefault="002609BD">
      <w:pPr>
        <w:rPr>
          <w:rFonts w:cs="Calibri"/>
          <w:b/>
        </w:rPr>
      </w:pPr>
      <w:r>
        <w:rPr>
          <w:noProof/>
          <w:lang w:eastAsia="en-GB"/>
        </w:rPr>
        <w:lastRenderedPageBreak/>
        <mc:AlternateContent>
          <mc:Choice Requires="wps">
            <w:drawing>
              <wp:anchor distT="0" distB="0" distL="114300" distR="114300" simplePos="0" relativeHeight="251750912" behindDoc="0" locked="0" layoutInCell="1" allowOverlap="1" wp14:anchorId="57F48454" wp14:editId="29AC85EF">
                <wp:simplePos x="0" y="0"/>
                <wp:positionH relativeFrom="column">
                  <wp:posOffset>4219575</wp:posOffset>
                </wp:positionH>
                <wp:positionV relativeFrom="paragraph">
                  <wp:posOffset>-83185</wp:posOffset>
                </wp:positionV>
                <wp:extent cx="2577465" cy="1616075"/>
                <wp:effectExtent l="0" t="0" r="13335" b="22225"/>
                <wp:wrapNone/>
                <wp:docPr id="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7465" cy="1616075"/>
                        </a:xfrm>
                        <a:prstGeom prst="rect">
                          <a:avLst/>
                        </a:prstGeom>
                        <a:solidFill>
                          <a:srgbClr val="FFFFFF"/>
                        </a:solidFill>
                        <a:ln w="9525">
                          <a:solidFill>
                            <a:srgbClr val="000000"/>
                          </a:solidFill>
                          <a:miter lim="800000"/>
                          <a:headEnd/>
                          <a:tailEnd/>
                        </a:ln>
                      </wps:spPr>
                      <wps:txbx>
                        <w:txbxContent>
                          <w:p w14:paraId="5C63BB04" w14:textId="77777777" w:rsidR="00553D8D" w:rsidRDefault="00553D8D" w:rsidP="002624B2">
                            <w:pPr>
                              <w:pStyle w:val="NormalWeb"/>
                              <w:spacing w:before="0" w:beforeAutospacing="0" w:after="200" w:afterAutospacing="0" w:line="276" w:lineRule="auto"/>
                            </w:pPr>
                            <w:r>
                              <w:rPr>
                                <w:rFonts w:ascii="Calibri" w:eastAsia="Calibri" w:hAnsi="Calibri"/>
                                <w:sz w:val="22"/>
                                <w:szCs w:val="22"/>
                              </w:rPr>
                              <w:t>Name: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Unit No:</w:t>
                            </w:r>
                          </w:p>
                          <w:p w14:paraId="790A601E" w14:textId="77777777" w:rsidR="00553D8D" w:rsidRDefault="00553D8D" w:rsidP="002624B2">
                            <w:pPr>
                              <w:pStyle w:val="NormalWeb"/>
                              <w:spacing w:before="0" w:beforeAutospacing="0" w:after="200" w:afterAutospacing="0" w:line="276" w:lineRule="auto"/>
                            </w:pPr>
                            <w:r>
                              <w:rPr>
                                <w:rFonts w:ascii="Calibri" w:eastAsia="Calibri" w:hAnsi="Calibri"/>
                                <w:sz w:val="22"/>
                                <w:szCs w:val="22"/>
                              </w:rPr>
                              <w:t>Date of Birth:</w:t>
                            </w:r>
                          </w:p>
                          <w:p w14:paraId="1E164CAC" w14:textId="77777777" w:rsidR="00553D8D" w:rsidRDefault="00553D8D" w:rsidP="002624B2">
                            <w:pPr>
                              <w:pStyle w:val="NormalWeb"/>
                              <w:spacing w:before="0" w:beforeAutospacing="0" w:after="200" w:afterAutospacing="0" w:line="276" w:lineRule="auto"/>
                            </w:pPr>
                            <w:r>
                              <w:rPr>
                                <w:rFonts w:ascii="Calibri" w:eastAsia="Calibri" w:hAnsi="Calibri"/>
                                <w:sz w:val="22"/>
                                <w:szCs w:val="22"/>
                              </w:rPr>
                              <w:t>Address:</w:t>
                            </w:r>
                          </w:p>
                          <w:p w14:paraId="58881A01" w14:textId="77777777" w:rsidR="00553D8D" w:rsidRDefault="00553D8D" w:rsidP="002624B2">
                            <w:pPr>
                              <w:pStyle w:val="NormalWeb"/>
                              <w:spacing w:before="0" w:beforeAutospacing="0" w:after="200" w:afterAutospacing="0" w:line="276" w:lineRule="auto"/>
                            </w:pPr>
                            <w:r>
                              <w:rPr>
                                <w:rFonts w:ascii="Calibri" w:eastAsia="Calibri" w:hAnsi="Calibri"/>
                                <w:sz w:val="22"/>
                                <w:szCs w:val="22"/>
                              </w:rPr>
                              <w:t> </w:t>
                            </w:r>
                          </w:p>
                          <w:p w14:paraId="785A890D" w14:textId="77777777" w:rsidR="00553D8D" w:rsidRDefault="00553D8D" w:rsidP="002624B2">
                            <w:pPr>
                              <w:pStyle w:val="NormalWeb"/>
                              <w:spacing w:before="0" w:beforeAutospacing="0" w:after="200" w:afterAutospacing="0" w:line="276" w:lineRule="auto"/>
                            </w:pPr>
                            <w:r>
                              <w:rPr>
                                <w:rFonts w:ascii="Calibri" w:eastAsia="Calibri" w:hAnsi="Calibri"/>
                                <w:i/>
                                <w:iCs/>
                                <w:sz w:val="22"/>
                                <w:szCs w:val="22"/>
                              </w:rPr>
                              <w:t>(Place addressograph here)</w:t>
                            </w:r>
                          </w:p>
                        </w:txbxContent>
                      </wps:txbx>
                      <wps:bodyPr rot="0" vert="horz" wrap="square" lIns="91440" tIns="45720" rIns="91440" bIns="45720" anchor="t" anchorCtr="0" upright="1">
                        <a:noAutofit/>
                      </wps:bodyPr>
                    </wps:wsp>
                  </a:graphicData>
                </a:graphic>
              </wp:anchor>
            </w:drawing>
          </mc:Choice>
          <mc:Fallback>
            <w:pict>
              <v:shape w14:anchorId="57F48454" id="_x0000_s1073" type="#_x0000_t202" style="position:absolute;margin-left:332.25pt;margin-top:-6.55pt;width:202.95pt;height:127.25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">
                <v:path arrowok="t"/>
                <v:textbox>
                  <w:txbxContent>
                    <w:p w14:paraId="5C63BB04" w14:textId="77777777" w:rsidR="00553D8D" w:rsidRDefault="00553D8D" w:rsidP="002624B2">
                      <w:pPr>
                        <w:pStyle w:val="NormalWeb"/>
                        <w:spacing w:before="0" w:beforeAutospacing="0" w:after="200" w:afterAutospacing="0" w:line="276" w:lineRule="auto"/>
                      </w:pPr>
                      <w:r>
                        <w:rPr>
                          <w:rFonts w:ascii="Calibri" w:eastAsia="Calibri" w:hAnsi="Calibri"/>
                          <w:sz w:val="22"/>
                          <w:szCs w:val="22"/>
                        </w:rPr>
                        <w:t>Name: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Unit No:</w:t>
                      </w:r>
                    </w:p>
                    <w:p w14:paraId="790A601E" w14:textId="77777777" w:rsidR="00553D8D" w:rsidRDefault="00553D8D" w:rsidP="002624B2">
                      <w:pPr>
                        <w:pStyle w:val="NormalWeb"/>
                        <w:spacing w:before="0" w:beforeAutospacing="0" w:after="200" w:afterAutospacing="0" w:line="276" w:lineRule="auto"/>
                      </w:pPr>
                      <w:r>
                        <w:rPr>
                          <w:rFonts w:ascii="Calibri" w:eastAsia="Calibri" w:hAnsi="Calibri"/>
                          <w:sz w:val="22"/>
                          <w:szCs w:val="22"/>
                        </w:rPr>
                        <w:t>Date of Birth:</w:t>
                      </w:r>
                    </w:p>
                    <w:p w14:paraId="1E164CAC" w14:textId="77777777" w:rsidR="00553D8D" w:rsidRDefault="00553D8D" w:rsidP="002624B2">
                      <w:pPr>
                        <w:pStyle w:val="NormalWeb"/>
                        <w:spacing w:before="0" w:beforeAutospacing="0" w:after="200" w:afterAutospacing="0" w:line="276" w:lineRule="auto"/>
                      </w:pPr>
                      <w:r>
                        <w:rPr>
                          <w:rFonts w:ascii="Calibri" w:eastAsia="Calibri" w:hAnsi="Calibri"/>
                          <w:sz w:val="22"/>
                          <w:szCs w:val="22"/>
                        </w:rPr>
                        <w:t>Address:</w:t>
                      </w:r>
                    </w:p>
                    <w:p w14:paraId="58881A01" w14:textId="77777777" w:rsidR="00553D8D" w:rsidRDefault="00553D8D" w:rsidP="002624B2">
                      <w:pPr>
                        <w:pStyle w:val="NormalWeb"/>
                        <w:spacing w:before="0" w:beforeAutospacing="0" w:after="200" w:afterAutospacing="0" w:line="276" w:lineRule="auto"/>
                      </w:pPr>
                      <w:r>
                        <w:rPr>
                          <w:rFonts w:ascii="Calibri" w:eastAsia="Calibri" w:hAnsi="Calibri"/>
                          <w:sz w:val="22"/>
                          <w:szCs w:val="22"/>
                        </w:rPr>
                        <w:t> </w:t>
                      </w:r>
                    </w:p>
                    <w:p w14:paraId="785A890D" w14:textId="77777777" w:rsidR="00553D8D" w:rsidRDefault="00553D8D" w:rsidP="002624B2">
                      <w:pPr>
                        <w:pStyle w:val="NormalWeb"/>
                        <w:spacing w:before="0" w:beforeAutospacing="0" w:after="200" w:afterAutospacing="0" w:line="276" w:lineRule="auto"/>
                      </w:pPr>
                      <w:r>
                        <w:rPr>
                          <w:rFonts w:ascii="Calibri" w:eastAsia="Calibri" w:hAnsi="Calibri"/>
                          <w:i/>
                          <w:iCs/>
                          <w:sz w:val="22"/>
                          <w:szCs w:val="22"/>
                        </w:rPr>
                        <w:t>(Place addressograph here)</w:t>
                      </w:r>
                    </w:p>
                  </w:txbxContent>
                </v:textbox>
              </v:shape>
            </w:pict>
          </mc:Fallback>
        </mc:AlternateContent>
      </w:r>
    </w:p>
    <w:p w14:paraId="635FF336" w14:textId="3EC22AC3" w:rsidR="002609BD" w:rsidRDefault="002609BD">
      <w:pPr>
        <w:rPr>
          <w:rFonts w:cs="Calibri"/>
          <w:b/>
        </w:rPr>
      </w:pPr>
    </w:p>
    <w:p w14:paraId="3722D357" w14:textId="3A336E2E" w:rsidR="002609BD" w:rsidRDefault="002609BD">
      <w:pPr>
        <w:rPr>
          <w:rFonts w:cs="Calibri"/>
          <w:b/>
        </w:rPr>
      </w:pPr>
    </w:p>
    <w:p w14:paraId="55E11BD6" w14:textId="68AF07DC" w:rsidR="008137AC" w:rsidRDefault="008137AC">
      <w:pPr>
        <w:rPr>
          <w:rFonts w:cs="Calibri"/>
          <w:b/>
        </w:rPr>
      </w:pPr>
    </w:p>
    <w:p w14:paraId="4C32A5C3" w14:textId="2E9CCAA7" w:rsidR="002609BD" w:rsidRDefault="009E036E">
      <w:pPr>
        <w:rPr>
          <w:rFonts w:cs="Calibri"/>
          <w:b/>
        </w:rPr>
      </w:pPr>
      <w:r>
        <w:rPr>
          <w:noProof/>
          <w:lang w:eastAsia="en-GB"/>
        </w:rPr>
        <mc:AlternateContent>
          <mc:Choice Requires="wps">
            <w:drawing>
              <wp:anchor distT="0" distB="0" distL="114300" distR="114300" simplePos="0" relativeHeight="251699712" behindDoc="0" locked="0" layoutInCell="1" allowOverlap="1" wp14:anchorId="4D721FC2" wp14:editId="5424FF1E">
                <wp:simplePos x="0" y="0"/>
                <wp:positionH relativeFrom="margin">
                  <wp:posOffset>-161925</wp:posOffset>
                </wp:positionH>
                <wp:positionV relativeFrom="paragraph">
                  <wp:posOffset>270511</wp:posOffset>
                </wp:positionV>
                <wp:extent cx="6944995" cy="3448050"/>
                <wp:effectExtent l="0" t="0" r="27305" b="19050"/>
                <wp:wrapNone/>
                <wp:docPr id="23" name="Text Box 23"/>
                <wp:cNvGraphicFramePr/>
                <a:graphic xmlns:a="http://schemas.openxmlformats.org/drawingml/2006/main">
                  <a:graphicData uri="http://schemas.microsoft.com/office/word/2010/wordprocessingShape">
                    <wps:wsp>
                      <wps:cNvSpPr txBox="1"/>
                      <wps:spPr>
                        <a:xfrm>
                          <a:off x="0" y="0"/>
                          <a:ext cx="6944995" cy="3448050"/>
                        </a:xfrm>
                        <a:prstGeom prst="rect">
                          <a:avLst/>
                        </a:prstGeom>
                        <a:solidFill>
                          <a:schemeClr val="lt1"/>
                        </a:solidFill>
                        <a:ln w="6350">
                          <a:solidFill>
                            <a:prstClr val="black"/>
                          </a:solidFill>
                        </a:ln>
                      </wps:spPr>
                      <wps:txbx>
                        <w:txbxContent>
                          <w:p w14:paraId="39FA9D4A" w14:textId="67287201" w:rsidR="00553D8D" w:rsidRPr="002609BD" w:rsidRDefault="005B0F01" w:rsidP="003971B1">
                            <w:pPr>
                              <w:spacing w:after="0" w:line="240" w:lineRule="auto"/>
                              <w:rPr>
                                <w:rFonts w:cs="Calibri"/>
                                <w:bCs/>
                                <w:color w:val="000000" w:themeColor="text1"/>
                                <w:u w:val="single"/>
                              </w:rPr>
                            </w:pPr>
                            <w:r w:rsidRPr="002609BD">
                              <w:rPr>
                                <w:rFonts w:cs="Calibri"/>
                                <w:b/>
                                <w:bCs/>
                                <w:highlight w:val="lightGray"/>
                                <w:shd w:val="clear" w:color="auto" w:fill="FFFF00"/>
                              </w:rPr>
                              <w:t>MEDICAL REVIEW</w:t>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Cs/>
                                <w:color w:val="000000" w:themeColor="text1"/>
                                <w:u w:val="single"/>
                              </w:rPr>
                              <w:t>Date/Time:</w:t>
                            </w:r>
                          </w:p>
                          <w:p w14:paraId="5E70E38B" w14:textId="77777777" w:rsidR="00553D8D" w:rsidRPr="002609BD" w:rsidRDefault="00553D8D" w:rsidP="006A1C74">
                            <w:pPr>
                              <w:spacing w:after="0" w:line="240" w:lineRule="auto"/>
                              <w:rPr>
                                <w:rFonts w:cs="Calibri"/>
                                <w:color w:val="000000" w:themeColor="text1"/>
                              </w:rPr>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553D8D" w:rsidRPr="002609BD" w14:paraId="08E08DBF" w14:textId="77777777" w:rsidTr="0044460A">
                              <w:trPr>
                                <w:jc w:val="center"/>
                              </w:trPr>
                              <w:tc>
                                <w:tcPr>
                                  <w:tcW w:w="1714" w:type="dxa"/>
                                  <w:vAlign w:val="center"/>
                                </w:tcPr>
                                <w:p w14:paraId="2BD62629" w14:textId="6806DFF5" w:rsidR="00553D8D" w:rsidRPr="002609BD" w:rsidRDefault="009C1338" w:rsidP="0044460A">
                                  <w:pPr>
                                    <w:spacing w:after="0" w:line="240" w:lineRule="auto"/>
                                    <w:jc w:val="center"/>
                                    <w:rPr>
                                      <w:rFonts w:cs="Calibri"/>
                                      <w:color w:val="000000" w:themeColor="text1"/>
                                    </w:rPr>
                                  </w:pPr>
                                  <w:proofErr w:type="spellStart"/>
                                  <w:r w:rsidRPr="002609BD">
                                    <w:rPr>
                                      <w:rFonts w:cs="Calibri"/>
                                      <w:color w:val="000000" w:themeColor="text1"/>
                                    </w:rPr>
                                    <w:t>Resp</w:t>
                                  </w:r>
                                  <w:proofErr w:type="spellEnd"/>
                                  <w:r w:rsidRPr="002609BD">
                                    <w:rPr>
                                      <w:rFonts w:cs="Calibri"/>
                                      <w:color w:val="000000" w:themeColor="text1"/>
                                    </w:rPr>
                                    <w:t xml:space="preserve"> rate</w:t>
                                  </w:r>
                                </w:p>
                              </w:tc>
                              <w:tc>
                                <w:tcPr>
                                  <w:tcW w:w="1716" w:type="dxa"/>
                                  <w:vAlign w:val="center"/>
                                </w:tcPr>
                                <w:p w14:paraId="5182C47E" w14:textId="51815610"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Sats</w:t>
                                  </w:r>
                                </w:p>
                              </w:tc>
                              <w:tc>
                                <w:tcPr>
                                  <w:tcW w:w="1715" w:type="dxa"/>
                                  <w:vAlign w:val="center"/>
                                </w:tcPr>
                                <w:p w14:paraId="20B8E832" w14:textId="1F098BEE"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FiO2 or L/min</w:t>
                                  </w:r>
                                </w:p>
                              </w:tc>
                              <w:tc>
                                <w:tcPr>
                                  <w:tcW w:w="1716" w:type="dxa"/>
                                  <w:vAlign w:val="center"/>
                                </w:tcPr>
                                <w:p w14:paraId="70B09882" w14:textId="6790E6A0"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Heart rate</w:t>
                                  </w:r>
                                </w:p>
                              </w:tc>
                              <w:tc>
                                <w:tcPr>
                                  <w:tcW w:w="1716" w:type="dxa"/>
                                  <w:vAlign w:val="center"/>
                                </w:tcPr>
                                <w:p w14:paraId="41D7A4F8" w14:textId="77777777" w:rsidR="00553D8D" w:rsidRPr="002609BD" w:rsidRDefault="00553D8D" w:rsidP="0044460A">
                                  <w:pPr>
                                    <w:spacing w:after="0" w:line="240" w:lineRule="auto"/>
                                    <w:jc w:val="center"/>
                                    <w:rPr>
                                      <w:rFonts w:cs="Calibri"/>
                                      <w:color w:val="000000" w:themeColor="text1"/>
                                    </w:rPr>
                                  </w:pPr>
                                  <w:r w:rsidRPr="002609BD">
                                    <w:rPr>
                                      <w:rFonts w:cs="Calibri"/>
                                      <w:color w:val="000000" w:themeColor="text1"/>
                                    </w:rPr>
                                    <w:t>Temp</w:t>
                                  </w:r>
                                </w:p>
                              </w:tc>
                            </w:tr>
                            <w:tr w:rsidR="00553D8D" w:rsidRPr="002609BD" w14:paraId="0558F995" w14:textId="77777777" w:rsidTr="006A1C74">
                              <w:trPr>
                                <w:trHeight w:val="287"/>
                                <w:jc w:val="center"/>
                              </w:trPr>
                              <w:tc>
                                <w:tcPr>
                                  <w:tcW w:w="1714" w:type="dxa"/>
                                  <w:vAlign w:val="center"/>
                                </w:tcPr>
                                <w:p w14:paraId="29AA8F16"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0F400966" w14:textId="77777777" w:rsidR="00553D8D" w:rsidRPr="002609BD" w:rsidRDefault="00553D8D" w:rsidP="0044460A">
                                  <w:pPr>
                                    <w:spacing w:after="0" w:line="240" w:lineRule="auto"/>
                                    <w:jc w:val="center"/>
                                    <w:rPr>
                                      <w:rFonts w:cs="Calibri"/>
                                      <w:color w:val="000000" w:themeColor="text1"/>
                                    </w:rPr>
                                  </w:pPr>
                                </w:p>
                              </w:tc>
                              <w:tc>
                                <w:tcPr>
                                  <w:tcW w:w="1715" w:type="dxa"/>
                                  <w:vAlign w:val="center"/>
                                </w:tcPr>
                                <w:p w14:paraId="26B54FB2"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14BF17A3"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01FA95FF" w14:textId="77777777" w:rsidR="00553D8D" w:rsidRPr="002609BD" w:rsidRDefault="00553D8D" w:rsidP="0044460A">
                                  <w:pPr>
                                    <w:spacing w:after="0" w:line="240" w:lineRule="auto"/>
                                    <w:jc w:val="center"/>
                                    <w:rPr>
                                      <w:rFonts w:cs="Calibri"/>
                                      <w:color w:val="000000" w:themeColor="text1"/>
                                    </w:rPr>
                                  </w:pPr>
                                </w:p>
                              </w:tc>
                            </w:tr>
                          </w:tbl>
                          <w:p w14:paraId="416B8779" w14:textId="77777777" w:rsidR="00553D8D" w:rsidRPr="002609BD" w:rsidRDefault="00553D8D" w:rsidP="006A1C74">
                            <w:pPr>
                              <w:spacing w:after="0" w:line="240" w:lineRule="auto"/>
                              <w:rPr>
                                <w:rFonts w:cs="Calibri"/>
                                <w:color w:val="000000" w:themeColor="text1"/>
                              </w:rPr>
                            </w:pPr>
                          </w:p>
                          <w:p w14:paraId="0630E802" w14:textId="30CC88F1" w:rsidR="00553D8D" w:rsidRPr="002609BD" w:rsidRDefault="00553D8D" w:rsidP="006A1C74">
                            <w:pPr>
                              <w:spacing w:after="0" w:line="240" w:lineRule="auto"/>
                              <w:rPr>
                                <w:rFonts w:cs="Calibri"/>
                                <w:color w:val="000000" w:themeColor="text1"/>
                              </w:rPr>
                            </w:pPr>
                            <w:r w:rsidRPr="002609BD">
                              <w:rPr>
                                <w:rFonts w:cs="Calibri"/>
                                <w:color w:val="000000" w:themeColor="text1"/>
                              </w:rPr>
                              <w:t xml:space="preserve">Tick if the following are present: </w:t>
                            </w:r>
                            <w:r w:rsidRPr="002609BD">
                              <w:rPr>
                                <w:rFonts w:cs="Calibri"/>
                                <w:color w:val="000000" w:themeColor="text1"/>
                              </w:rPr>
                              <w:tab/>
                            </w:r>
                            <w:r w:rsidRPr="002609BD">
                              <w:rPr>
                                <w:rFonts w:cs="Calibri"/>
                                <w:color w:val="000000" w:themeColor="text1"/>
                              </w:rPr>
                              <w:tab/>
                              <w:t>Examination:</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p>
                          <w:tbl>
                            <w:tblPr>
                              <w:tblStyle w:val="TableGrid"/>
                              <w:tblW w:w="0" w:type="auto"/>
                              <w:tblLook w:val="04A0" w:firstRow="1" w:lastRow="0" w:firstColumn="1" w:lastColumn="0" w:noHBand="0" w:noVBand="1"/>
                            </w:tblPr>
                            <w:tblGrid>
                              <w:gridCol w:w="2263"/>
                              <w:gridCol w:w="426"/>
                            </w:tblGrid>
                            <w:tr w:rsidR="00553D8D" w:rsidRPr="002609BD" w14:paraId="0C779739" w14:textId="77777777" w:rsidTr="0047679B">
                              <w:tc>
                                <w:tcPr>
                                  <w:tcW w:w="2263" w:type="dxa"/>
                                </w:tcPr>
                                <w:p w14:paraId="1D414B47"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Subcostal recessions</w:t>
                                  </w:r>
                                </w:p>
                              </w:tc>
                              <w:tc>
                                <w:tcPr>
                                  <w:tcW w:w="426" w:type="dxa"/>
                                </w:tcPr>
                                <w:p w14:paraId="6CF19F42" w14:textId="77777777" w:rsidR="00553D8D" w:rsidRPr="002609BD" w:rsidRDefault="00553D8D" w:rsidP="005D3FCA">
                                  <w:pPr>
                                    <w:spacing w:after="0" w:line="240" w:lineRule="auto"/>
                                    <w:rPr>
                                      <w:rFonts w:cs="Calibri"/>
                                      <w:color w:val="000000" w:themeColor="text1"/>
                                    </w:rPr>
                                  </w:pPr>
                                </w:p>
                              </w:tc>
                            </w:tr>
                            <w:tr w:rsidR="00553D8D" w:rsidRPr="002609BD" w14:paraId="20178818" w14:textId="77777777" w:rsidTr="0047679B">
                              <w:tc>
                                <w:tcPr>
                                  <w:tcW w:w="2263" w:type="dxa"/>
                                </w:tcPr>
                                <w:p w14:paraId="62F11D14"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Intercostal recessions</w:t>
                                  </w:r>
                                </w:p>
                              </w:tc>
                              <w:tc>
                                <w:tcPr>
                                  <w:tcW w:w="426" w:type="dxa"/>
                                </w:tcPr>
                                <w:p w14:paraId="56F56B05" w14:textId="77777777" w:rsidR="00553D8D" w:rsidRPr="002609BD" w:rsidRDefault="00553D8D" w:rsidP="005D3FCA">
                                  <w:pPr>
                                    <w:spacing w:after="0" w:line="240" w:lineRule="auto"/>
                                    <w:rPr>
                                      <w:rFonts w:cs="Calibri"/>
                                      <w:color w:val="000000" w:themeColor="text1"/>
                                    </w:rPr>
                                  </w:pPr>
                                </w:p>
                              </w:tc>
                            </w:tr>
                            <w:tr w:rsidR="00553D8D" w:rsidRPr="002609BD" w14:paraId="46C660A7" w14:textId="77777777" w:rsidTr="0047679B">
                              <w:tc>
                                <w:tcPr>
                                  <w:tcW w:w="2263" w:type="dxa"/>
                                </w:tcPr>
                                <w:p w14:paraId="41CCBC10"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Tracheal tug</w:t>
                                  </w:r>
                                </w:p>
                              </w:tc>
                              <w:tc>
                                <w:tcPr>
                                  <w:tcW w:w="426" w:type="dxa"/>
                                </w:tcPr>
                                <w:p w14:paraId="66578641" w14:textId="77777777" w:rsidR="00553D8D" w:rsidRPr="002609BD" w:rsidRDefault="00553D8D" w:rsidP="005D3FCA">
                                  <w:pPr>
                                    <w:spacing w:after="0" w:line="240" w:lineRule="auto"/>
                                    <w:rPr>
                                      <w:rFonts w:cs="Calibri"/>
                                      <w:color w:val="000000" w:themeColor="text1"/>
                                    </w:rPr>
                                  </w:pPr>
                                </w:p>
                              </w:tc>
                            </w:tr>
                            <w:tr w:rsidR="00553D8D" w:rsidRPr="002609BD" w14:paraId="7A20F077" w14:textId="77777777" w:rsidTr="0047679B">
                              <w:tc>
                                <w:tcPr>
                                  <w:tcW w:w="2263" w:type="dxa"/>
                                </w:tcPr>
                                <w:p w14:paraId="4376B5DE"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Nasal flaring</w:t>
                                  </w:r>
                                </w:p>
                              </w:tc>
                              <w:tc>
                                <w:tcPr>
                                  <w:tcW w:w="426" w:type="dxa"/>
                                </w:tcPr>
                                <w:p w14:paraId="3C2BDF43" w14:textId="77777777" w:rsidR="00553D8D" w:rsidRPr="002609BD" w:rsidRDefault="00553D8D" w:rsidP="005D3FCA">
                                  <w:pPr>
                                    <w:spacing w:after="0" w:line="240" w:lineRule="auto"/>
                                    <w:rPr>
                                      <w:rFonts w:cs="Calibri"/>
                                      <w:color w:val="000000" w:themeColor="text1"/>
                                    </w:rPr>
                                  </w:pPr>
                                </w:p>
                              </w:tc>
                            </w:tr>
                          </w:tbl>
                          <w:p w14:paraId="5CB61158" w14:textId="77777777" w:rsidR="00553D8D" w:rsidRPr="002609BD" w:rsidRDefault="00553D8D" w:rsidP="006A1C74">
                            <w:pPr>
                              <w:spacing w:after="0" w:line="240" w:lineRule="auto"/>
                              <w:rPr>
                                <w:rFonts w:cs="Calibri"/>
                                <w:color w:val="000000" w:themeColor="text1"/>
                              </w:rPr>
                            </w:pPr>
                          </w:p>
                          <w:p w14:paraId="39544862" w14:textId="2C43355D" w:rsidR="00553D8D" w:rsidRDefault="00553D8D" w:rsidP="009E036E">
                            <w:pPr>
                              <w:autoSpaceDE w:val="0"/>
                              <w:autoSpaceDN w:val="0"/>
                              <w:adjustRightInd w:val="0"/>
                              <w:spacing w:after="0" w:line="240" w:lineRule="auto"/>
                              <w:rPr>
                                <w:b/>
                              </w:rPr>
                            </w:pPr>
                            <w:r w:rsidRPr="002609BD">
                              <w:rPr>
                                <w:rFonts w:cs="Calibri"/>
                                <w:color w:val="000000" w:themeColor="text1"/>
                              </w:rPr>
                              <w:t>Impression:</w:t>
                            </w:r>
                            <w:r w:rsidRPr="002609BD">
                              <w:rPr>
                                <w:rFonts w:cs="Calibri"/>
                                <w:b/>
                                <w:bCs/>
                                <w:color w:val="000000" w:themeColor="text1"/>
                              </w:rPr>
                              <w:t xml:space="preserve"> </w:t>
                            </w:r>
                            <w:r w:rsidRPr="002609BD">
                              <w:rPr>
                                <w:rFonts w:cs="Calibri"/>
                                <w:b/>
                                <w:bCs/>
                                <w:color w:val="000000" w:themeColor="text1"/>
                              </w:rPr>
                              <w:tab/>
                            </w:r>
                            <w:r w:rsidR="009C1338" w:rsidRPr="002609BD">
                              <w:rPr>
                                <w:rFonts w:cs="Calibri"/>
                                <w:b/>
                                <w:bCs/>
                                <w:color w:val="000000" w:themeColor="text1"/>
                              </w:rPr>
                              <w:t>Improving □</w:t>
                            </w:r>
                            <w:r w:rsidRPr="002609BD">
                              <w:rPr>
                                <w:b/>
                              </w:rPr>
                              <w:tab/>
                              <w:t xml:space="preserve">Not </w:t>
                            </w:r>
                            <w:r w:rsidR="009C1338" w:rsidRPr="002609BD">
                              <w:rPr>
                                <w:b/>
                              </w:rPr>
                              <w:t>improving □</w:t>
                            </w:r>
                            <w:r w:rsidRPr="002609BD">
                              <w:rPr>
                                <w:b/>
                              </w:rPr>
                              <w:tab/>
                            </w:r>
                            <w:r w:rsidR="009E036E">
                              <w:rPr>
                                <w:b/>
                              </w:rPr>
                              <w:t xml:space="preserve">             </w:t>
                            </w:r>
                            <w:r w:rsidR="009E036E" w:rsidRPr="002609BD">
                              <w:rPr>
                                <w:rFonts w:cs="Calibri"/>
                                <w:bCs/>
                                <w:u w:val="single"/>
                              </w:rPr>
                              <w:t>Step up treatment if there is no objective improvement</w:t>
                            </w:r>
                          </w:p>
                          <w:p w14:paraId="57BB0C60" w14:textId="77777777" w:rsidR="009E036E" w:rsidRPr="009E036E" w:rsidRDefault="009E036E" w:rsidP="009E036E">
                            <w:pPr>
                              <w:autoSpaceDE w:val="0"/>
                              <w:autoSpaceDN w:val="0"/>
                              <w:adjustRightInd w:val="0"/>
                              <w:spacing w:after="0" w:line="240" w:lineRule="auto"/>
                              <w:rPr>
                                <w:rFonts w:cs="Calibri"/>
                                <w:b/>
                                <w:bCs/>
                              </w:rPr>
                            </w:pPr>
                          </w:p>
                          <w:p w14:paraId="41C55AF2" w14:textId="77777777" w:rsidR="002609BD" w:rsidRDefault="002609BD" w:rsidP="002609BD">
                            <w:pPr>
                              <w:spacing w:after="0" w:line="240" w:lineRule="auto"/>
                            </w:pPr>
                            <w:r>
                              <w:rPr>
                                <w:rFonts w:cs="Calibri"/>
                                <w:bCs/>
                                <w:color w:val="000000" w:themeColor="text1"/>
                              </w:rPr>
                              <w:t>PLAN</w:t>
                            </w:r>
                            <w:r w:rsidR="00553D8D" w:rsidRPr="002609BD">
                              <w:rPr>
                                <w:rFonts w:cs="Calibri"/>
                                <w:bCs/>
                                <w:color w:val="000000" w:themeColor="text1"/>
                              </w:rPr>
                              <w:t>:</w:t>
                            </w:r>
                            <w:r w:rsidRPr="002609BD">
                              <w:t xml:space="preserve"> </w:t>
                            </w:r>
                          </w:p>
                          <w:p w14:paraId="1879C25B" w14:textId="29D1E6FC" w:rsidR="002609BD" w:rsidRPr="002609BD" w:rsidRDefault="002609BD" w:rsidP="002609BD">
                            <w:pPr>
                              <w:pStyle w:val="ListParagraph"/>
                              <w:numPr>
                                <w:ilvl w:val="0"/>
                                <w:numId w:val="48"/>
                              </w:numPr>
                              <w:spacing w:after="0" w:line="240" w:lineRule="auto"/>
                              <w:rPr>
                                <w:rFonts w:cs="Calibri"/>
                                <w:bCs/>
                                <w:color w:val="000000" w:themeColor="text1"/>
                              </w:rPr>
                            </w:pPr>
                            <w:r w:rsidRPr="008137AC">
                              <w:t xml:space="preserve">Prescribe regular Salbutamol on regular side of drug chart at 1 to 4 </w:t>
                            </w:r>
                            <w:r w:rsidR="00525653" w:rsidRPr="008137AC">
                              <w:t>hourly</w:t>
                            </w:r>
                            <w:r w:rsidRPr="008137AC">
                              <w:t xml:space="preserve"> intervals based on assessment.</w:t>
                            </w:r>
                          </w:p>
                          <w:p w14:paraId="1221CA18" w14:textId="77777777" w:rsidR="002609BD" w:rsidRPr="002609BD" w:rsidRDefault="002609BD" w:rsidP="002609BD">
                            <w:pPr>
                              <w:pStyle w:val="ListParagraph"/>
                              <w:numPr>
                                <w:ilvl w:val="0"/>
                                <w:numId w:val="48"/>
                              </w:numPr>
                              <w:spacing w:after="0" w:line="240" w:lineRule="auto"/>
                            </w:pPr>
                          </w:p>
                          <w:p w14:paraId="6D74CEEC" w14:textId="77777777" w:rsidR="00553D8D" w:rsidRPr="009E036E" w:rsidRDefault="00553D8D" w:rsidP="009E036E">
                            <w:pPr>
                              <w:spacing w:after="0" w:line="240" w:lineRule="auto"/>
                              <w:rPr>
                                <w:rFonts w:cs="Calibri"/>
                                <w:color w:val="000000" w:themeColor="text1"/>
                              </w:rPr>
                            </w:pPr>
                          </w:p>
                          <w:p w14:paraId="05C7FF45" w14:textId="5ABA8615" w:rsidR="00553D8D" w:rsidRPr="009A1452" w:rsidRDefault="00553D8D" w:rsidP="009A1452">
                            <w:pPr>
                              <w:spacing w:after="0" w:line="240" w:lineRule="auto"/>
                              <w:rPr>
                                <w:rFonts w:cs="Calibri"/>
                                <w:color w:val="000000" w:themeColor="text1"/>
                                <w:sz w:val="20"/>
                                <w:szCs w:val="20"/>
                              </w:rPr>
                            </w:pPr>
                            <w:r w:rsidRPr="002609BD">
                              <w:rPr>
                                <w:rFonts w:cs="Calibri"/>
                                <w:bCs/>
                                <w:color w:val="000000" w:themeColor="text1"/>
                              </w:rPr>
                              <w:t>Time of next review:</w:t>
                            </w: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t xml:space="preserve">Name/Initials: </w:t>
                            </w:r>
                            <w:r w:rsidRPr="002609BD">
                              <w:rPr>
                                <w:rFonts w:cs="Calibri"/>
                                <w:bCs/>
                                <w:color w:val="000000" w:themeColor="text1"/>
                              </w:rPr>
                              <w:tab/>
                            </w:r>
                            <w:r>
                              <w:rPr>
                                <w:rFonts w:cs="Calibri"/>
                                <w:bCs/>
                                <w:color w:val="000000" w:themeColor="text1"/>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21FC2" id="Text Box 23" o:spid="_x0000_s1074" type="#_x0000_t202" style="position:absolute;margin-left:-12.75pt;margin-top:21.3pt;width:546.85pt;height:271.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" fillcolor="white [3201]" strokeweight=".5pt">
                <v:textbox>
                  <w:txbxContent>
                    <w:p w14:paraId="39FA9D4A" w14:textId="67287201" w:rsidR="00553D8D" w:rsidRPr="002609BD" w:rsidRDefault="005B0F01" w:rsidP="003971B1">
                      <w:pPr>
                        <w:spacing w:after="0" w:line="240" w:lineRule="auto"/>
                        <w:rPr>
                          <w:rFonts w:cs="Calibri"/>
                          <w:bCs/>
                          <w:color w:val="000000" w:themeColor="text1"/>
                          <w:u w:val="single"/>
                        </w:rPr>
                      </w:pPr>
                      <w:r w:rsidRPr="002609BD">
                        <w:rPr>
                          <w:rFonts w:cs="Calibri"/>
                          <w:b/>
                          <w:bCs/>
                          <w:highlight w:val="lightGray"/>
                          <w:shd w:val="clear" w:color="auto" w:fill="FFFF00"/>
                        </w:rPr>
                        <w:t>MEDICAL REVIEW</w:t>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
                          <w:bCs/>
                          <w:color w:val="000000" w:themeColor="text1"/>
                        </w:rPr>
                        <w:tab/>
                      </w:r>
                      <w:r w:rsidR="00553D8D" w:rsidRPr="002609BD">
                        <w:rPr>
                          <w:rFonts w:cs="Calibri"/>
                          <w:bCs/>
                          <w:color w:val="000000" w:themeColor="text1"/>
                          <w:u w:val="single"/>
                        </w:rPr>
                        <w:t>Date/Time:</w:t>
                      </w:r>
                    </w:p>
                    <w:p w14:paraId="5E70E38B" w14:textId="77777777" w:rsidR="00553D8D" w:rsidRPr="002609BD" w:rsidRDefault="00553D8D" w:rsidP="006A1C74">
                      <w:pPr>
                        <w:spacing w:after="0" w:line="240" w:lineRule="auto"/>
                        <w:rPr>
                          <w:rFonts w:cs="Calibri"/>
                          <w:color w:val="000000" w:themeColor="text1"/>
                        </w:rPr>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553D8D" w:rsidRPr="002609BD" w14:paraId="08E08DBF" w14:textId="77777777" w:rsidTr="0044460A">
                        <w:trPr>
                          <w:jc w:val="center"/>
                        </w:trPr>
                        <w:tc>
                          <w:tcPr>
                            <w:tcW w:w="1714" w:type="dxa"/>
                            <w:vAlign w:val="center"/>
                          </w:tcPr>
                          <w:p w14:paraId="2BD62629" w14:textId="6806DFF5" w:rsidR="00553D8D" w:rsidRPr="002609BD" w:rsidRDefault="009C1338" w:rsidP="0044460A">
                            <w:pPr>
                              <w:spacing w:after="0" w:line="240" w:lineRule="auto"/>
                              <w:jc w:val="center"/>
                              <w:rPr>
                                <w:rFonts w:cs="Calibri"/>
                                <w:color w:val="000000" w:themeColor="text1"/>
                              </w:rPr>
                            </w:pPr>
                            <w:proofErr w:type="spellStart"/>
                            <w:r w:rsidRPr="002609BD">
                              <w:rPr>
                                <w:rFonts w:cs="Calibri"/>
                                <w:color w:val="000000" w:themeColor="text1"/>
                              </w:rPr>
                              <w:t>Resp</w:t>
                            </w:r>
                            <w:proofErr w:type="spellEnd"/>
                            <w:r w:rsidRPr="002609BD">
                              <w:rPr>
                                <w:rFonts w:cs="Calibri"/>
                                <w:color w:val="000000" w:themeColor="text1"/>
                              </w:rPr>
                              <w:t xml:space="preserve"> rate</w:t>
                            </w:r>
                          </w:p>
                        </w:tc>
                        <w:tc>
                          <w:tcPr>
                            <w:tcW w:w="1716" w:type="dxa"/>
                            <w:vAlign w:val="center"/>
                          </w:tcPr>
                          <w:p w14:paraId="5182C47E" w14:textId="51815610"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Sats</w:t>
                            </w:r>
                          </w:p>
                        </w:tc>
                        <w:tc>
                          <w:tcPr>
                            <w:tcW w:w="1715" w:type="dxa"/>
                            <w:vAlign w:val="center"/>
                          </w:tcPr>
                          <w:p w14:paraId="20B8E832" w14:textId="1F098BEE"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FiO2 or L/min</w:t>
                            </w:r>
                          </w:p>
                        </w:tc>
                        <w:tc>
                          <w:tcPr>
                            <w:tcW w:w="1716" w:type="dxa"/>
                            <w:vAlign w:val="center"/>
                          </w:tcPr>
                          <w:p w14:paraId="70B09882" w14:textId="6790E6A0" w:rsidR="00553D8D" w:rsidRPr="002609BD" w:rsidRDefault="009C1338" w:rsidP="0044460A">
                            <w:pPr>
                              <w:spacing w:after="0" w:line="240" w:lineRule="auto"/>
                              <w:jc w:val="center"/>
                              <w:rPr>
                                <w:rFonts w:cs="Calibri"/>
                                <w:color w:val="000000" w:themeColor="text1"/>
                              </w:rPr>
                            </w:pPr>
                            <w:r w:rsidRPr="002609BD">
                              <w:rPr>
                                <w:rFonts w:cs="Calibri"/>
                                <w:color w:val="000000" w:themeColor="text1"/>
                              </w:rPr>
                              <w:t>Heart rate</w:t>
                            </w:r>
                          </w:p>
                        </w:tc>
                        <w:tc>
                          <w:tcPr>
                            <w:tcW w:w="1716" w:type="dxa"/>
                            <w:vAlign w:val="center"/>
                          </w:tcPr>
                          <w:p w14:paraId="41D7A4F8" w14:textId="77777777" w:rsidR="00553D8D" w:rsidRPr="002609BD" w:rsidRDefault="00553D8D" w:rsidP="0044460A">
                            <w:pPr>
                              <w:spacing w:after="0" w:line="240" w:lineRule="auto"/>
                              <w:jc w:val="center"/>
                              <w:rPr>
                                <w:rFonts w:cs="Calibri"/>
                                <w:color w:val="000000" w:themeColor="text1"/>
                              </w:rPr>
                            </w:pPr>
                            <w:r w:rsidRPr="002609BD">
                              <w:rPr>
                                <w:rFonts w:cs="Calibri"/>
                                <w:color w:val="000000" w:themeColor="text1"/>
                              </w:rPr>
                              <w:t>Temp</w:t>
                            </w:r>
                          </w:p>
                        </w:tc>
                      </w:tr>
                      <w:tr w:rsidR="00553D8D" w:rsidRPr="002609BD" w14:paraId="0558F995" w14:textId="77777777" w:rsidTr="006A1C74">
                        <w:trPr>
                          <w:trHeight w:val="287"/>
                          <w:jc w:val="center"/>
                        </w:trPr>
                        <w:tc>
                          <w:tcPr>
                            <w:tcW w:w="1714" w:type="dxa"/>
                            <w:vAlign w:val="center"/>
                          </w:tcPr>
                          <w:p w14:paraId="29AA8F16"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0F400966" w14:textId="77777777" w:rsidR="00553D8D" w:rsidRPr="002609BD" w:rsidRDefault="00553D8D" w:rsidP="0044460A">
                            <w:pPr>
                              <w:spacing w:after="0" w:line="240" w:lineRule="auto"/>
                              <w:jc w:val="center"/>
                              <w:rPr>
                                <w:rFonts w:cs="Calibri"/>
                                <w:color w:val="000000" w:themeColor="text1"/>
                              </w:rPr>
                            </w:pPr>
                          </w:p>
                        </w:tc>
                        <w:tc>
                          <w:tcPr>
                            <w:tcW w:w="1715" w:type="dxa"/>
                            <w:vAlign w:val="center"/>
                          </w:tcPr>
                          <w:p w14:paraId="26B54FB2"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14BF17A3" w14:textId="77777777" w:rsidR="00553D8D" w:rsidRPr="002609BD" w:rsidRDefault="00553D8D" w:rsidP="0044460A">
                            <w:pPr>
                              <w:spacing w:after="0" w:line="240" w:lineRule="auto"/>
                              <w:jc w:val="center"/>
                              <w:rPr>
                                <w:rFonts w:cs="Calibri"/>
                                <w:color w:val="000000" w:themeColor="text1"/>
                              </w:rPr>
                            </w:pPr>
                          </w:p>
                        </w:tc>
                        <w:tc>
                          <w:tcPr>
                            <w:tcW w:w="1716" w:type="dxa"/>
                            <w:vAlign w:val="center"/>
                          </w:tcPr>
                          <w:p w14:paraId="01FA95FF" w14:textId="77777777" w:rsidR="00553D8D" w:rsidRPr="002609BD" w:rsidRDefault="00553D8D" w:rsidP="0044460A">
                            <w:pPr>
                              <w:spacing w:after="0" w:line="240" w:lineRule="auto"/>
                              <w:jc w:val="center"/>
                              <w:rPr>
                                <w:rFonts w:cs="Calibri"/>
                                <w:color w:val="000000" w:themeColor="text1"/>
                              </w:rPr>
                            </w:pPr>
                          </w:p>
                        </w:tc>
                      </w:tr>
                    </w:tbl>
                    <w:p w14:paraId="416B8779" w14:textId="77777777" w:rsidR="00553D8D" w:rsidRPr="002609BD" w:rsidRDefault="00553D8D" w:rsidP="006A1C74">
                      <w:pPr>
                        <w:spacing w:after="0" w:line="240" w:lineRule="auto"/>
                        <w:rPr>
                          <w:rFonts w:cs="Calibri"/>
                          <w:color w:val="000000" w:themeColor="text1"/>
                        </w:rPr>
                      </w:pPr>
                    </w:p>
                    <w:p w14:paraId="0630E802" w14:textId="30CC88F1" w:rsidR="00553D8D" w:rsidRPr="002609BD" w:rsidRDefault="00553D8D" w:rsidP="006A1C74">
                      <w:pPr>
                        <w:spacing w:after="0" w:line="240" w:lineRule="auto"/>
                        <w:rPr>
                          <w:rFonts w:cs="Calibri"/>
                          <w:color w:val="000000" w:themeColor="text1"/>
                        </w:rPr>
                      </w:pPr>
                      <w:r w:rsidRPr="002609BD">
                        <w:rPr>
                          <w:rFonts w:cs="Calibri"/>
                          <w:color w:val="000000" w:themeColor="text1"/>
                        </w:rPr>
                        <w:t xml:space="preserve">Tick if the following are present: </w:t>
                      </w:r>
                      <w:r w:rsidRPr="002609BD">
                        <w:rPr>
                          <w:rFonts w:cs="Calibri"/>
                          <w:color w:val="000000" w:themeColor="text1"/>
                        </w:rPr>
                        <w:tab/>
                      </w:r>
                      <w:r w:rsidRPr="002609BD">
                        <w:rPr>
                          <w:rFonts w:cs="Calibri"/>
                          <w:color w:val="000000" w:themeColor="text1"/>
                        </w:rPr>
                        <w:tab/>
                        <w:t>Examination:</w:t>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r w:rsidRPr="002609BD">
                        <w:rPr>
                          <w:rFonts w:cs="Calibri"/>
                          <w:color w:val="000000" w:themeColor="text1"/>
                        </w:rPr>
                        <w:tab/>
                      </w:r>
                    </w:p>
                    <w:tbl>
                      <w:tblPr>
                        <w:tblStyle w:val="TableGrid"/>
                        <w:tblW w:w="0" w:type="auto"/>
                        <w:tblLook w:val="04A0" w:firstRow="1" w:lastRow="0" w:firstColumn="1" w:lastColumn="0" w:noHBand="0" w:noVBand="1"/>
                      </w:tblPr>
                      <w:tblGrid>
                        <w:gridCol w:w="2263"/>
                        <w:gridCol w:w="426"/>
                      </w:tblGrid>
                      <w:tr w:rsidR="00553D8D" w:rsidRPr="002609BD" w14:paraId="0C779739" w14:textId="77777777" w:rsidTr="0047679B">
                        <w:tc>
                          <w:tcPr>
                            <w:tcW w:w="2263" w:type="dxa"/>
                          </w:tcPr>
                          <w:p w14:paraId="1D414B47"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Subcostal recessions</w:t>
                            </w:r>
                          </w:p>
                        </w:tc>
                        <w:tc>
                          <w:tcPr>
                            <w:tcW w:w="426" w:type="dxa"/>
                          </w:tcPr>
                          <w:p w14:paraId="6CF19F42" w14:textId="77777777" w:rsidR="00553D8D" w:rsidRPr="002609BD" w:rsidRDefault="00553D8D" w:rsidP="005D3FCA">
                            <w:pPr>
                              <w:spacing w:after="0" w:line="240" w:lineRule="auto"/>
                              <w:rPr>
                                <w:rFonts w:cs="Calibri"/>
                                <w:color w:val="000000" w:themeColor="text1"/>
                              </w:rPr>
                            </w:pPr>
                          </w:p>
                        </w:tc>
                      </w:tr>
                      <w:tr w:rsidR="00553D8D" w:rsidRPr="002609BD" w14:paraId="20178818" w14:textId="77777777" w:rsidTr="0047679B">
                        <w:tc>
                          <w:tcPr>
                            <w:tcW w:w="2263" w:type="dxa"/>
                          </w:tcPr>
                          <w:p w14:paraId="62F11D14"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Intercostal recessions</w:t>
                            </w:r>
                          </w:p>
                        </w:tc>
                        <w:tc>
                          <w:tcPr>
                            <w:tcW w:w="426" w:type="dxa"/>
                          </w:tcPr>
                          <w:p w14:paraId="56F56B05" w14:textId="77777777" w:rsidR="00553D8D" w:rsidRPr="002609BD" w:rsidRDefault="00553D8D" w:rsidP="005D3FCA">
                            <w:pPr>
                              <w:spacing w:after="0" w:line="240" w:lineRule="auto"/>
                              <w:rPr>
                                <w:rFonts w:cs="Calibri"/>
                                <w:color w:val="000000" w:themeColor="text1"/>
                              </w:rPr>
                            </w:pPr>
                          </w:p>
                        </w:tc>
                      </w:tr>
                      <w:tr w:rsidR="00553D8D" w:rsidRPr="002609BD" w14:paraId="46C660A7" w14:textId="77777777" w:rsidTr="0047679B">
                        <w:tc>
                          <w:tcPr>
                            <w:tcW w:w="2263" w:type="dxa"/>
                          </w:tcPr>
                          <w:p w14:paraId="41CCBC10"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Tracheal tug</w:t>
                            </w:r>
                          </w:p>
                        </w:tc>
                        <w:tc>
                          <w:tcPr>
                            <w:tcW w:w="426" w:type="dxa"/>
                          </w:tcPr>
                          <w:p w14:paraId="66578641" w14:textId="77777777" w:rsidR="00553D8D" w:rsidRPr="002609BD" w:rsidRDefault="00553D8D" w:rsidP="005D3FCA">
                            <w:pPr>
                              <w:spacing w:after="0" w:line="240" w:lineRule="auto"/>
                              <w:rPr>
                                <w:rFonts w:cs="Calibri"/>
                                <w:color w:val="000000" w:themeColor="text1"/>
                              </w:rPr>
                            </w:pPr>
                          </w:p>
                        </w:tc>
                      </w:tr>
                      <w:tr w:rsidR="00553D8D" w:rsidRPr="002609BD" w14:paraId="7A20F077" w14:textId="77777777" w:rsidTr="0047679B">
                        <w:tc>
                          <w:tcPr>
                            <w:tcW w:w="2263" w:type="dxa"/>
                          </w:tcPr>
                          <w:p w14:paraId="4376B5DE" w14:textId="77777777" w:rsidR="00553D8D" w:rsidRPr="002609BD" w:rsidRDefault="00553D8D" w:rsidP="005D3FCA">
                            <w:pPr>
                              <w:spacing w:after="0" w:line="240" w:lineRule="auto"/>
                              <w:rPr>
                                <w:rFonts w:cs="Calibri"/>
                                <w:color w:val="000000" w:themeColor="text1"/>
                              </w:rPr>
                            </w:pPr>
                            <w:r w:rsidRPr="002609BD">
                              <w:rPr>
                                <w:rFonts w:cs="Calibri"/>
                                <w:color w:val="000000" w:themeColor="text1"/>
                              </w:rPr>
                              <w:t>Nasal flaring</w:t>
                            </w:r>
                          </w:p>
                        </w:tc>
                        <w:tc>
                          <w:tcPr>
                            <w:tcW w:w="426" w:type="dxa"/>
                          </w:tcPr>
                          <w:p w14:paraId="3C2BDF43" w14:textId="77777777" w:rsidR="00553D8D" w:rsidRPr="002609BD" w:rsidRDefault="00553D8D" w:rsidP="005D3FCA">
                            <w:pPr>
                              <w:spacing w:after="0" w:line="240" w:lineRule="auto"/>
                              <w:rPr>
                                <w:rFonts w:cs="Calibri"/>
                                <w:color w:val="000000" w:themeColor="text1"/>
                              </w:rPr>
                            </w:pPr>
                          </w:p>
                        </w:tc>
                      </w:tr>
                    </w:tbl>
                    <w:p w14:paraId="5CB61158" w14:textId="77777777" w:rsidR="00553D8D" w:rsidRPr="002609BD" w:rsidRDefault="00553D8D" w:rsidP="006A1C74">
                      <w:pPr>
                        <w:spacing w:after="0" w:line="240" w:lineRule="auto"/>
                        <w:rPr>
                          <w:rFonts w:cs="Calibri"/>
                          <w:color w:val="000000" w:themeColor="text1"/>
                        </w:rPr>
                      </w:pPr>
                    </w:p>
                    <w:p w14:paraId="39544862" w14:textId="2C43355D" w:rsidR="00553D8D" w:rsidRDefault="00553D8D" w:rsidP="009E036E">
                      <w:pPr>
                        <w:autoSpaceDE w:val="0"/>
                        <w:autoSpaceDN w:val="0"/>
                        <w:adjustRightInd w:val="0"/>
                        <w:spacing w:after="0" w:line="240" w:lineRule="auto"/>
                        <w:rPr>
                          <w:b/>
                        </w:rPr>
                      </w:pPr>
                      <w:r w:rsidRPr="002609BD">
                        <w:rPr>
                          <w:rFonts w:cs="Calibri"/>
                          <w:color w:val="000000" w:themeColor="text1"/>
                        </w:rPr>
                        <w:t>Impression:</w:t>
                      </w:r>
                      <w:r w:rsidRPr="002609BD">
                        <w:rPr>
                          <w:rFonts w:cs="Calibri"/>
                          <w:b/>
                          <w:bCs/>
                          <w:color w:val="000000" w:themeColor="text1"/>
                        </w:rPr>
                        <w:t xml:space="preserve"> </w:t>
                      </w:r>
                      <w:r w:rsidRPr="002609BD">
                        <w:rPr>
                          <w:rFonts w:cs="Calibri"/>
                          <w:b/>
                          <w:bCs/>
                          <w:color w:val="000000" w:themeColor="text1"/>
                        </w:rPr>
                        <w:tab/>
                      </w:r>
                      <w:r w:rsidR="009C1338" w:rsidRPr="002609BD">
                        <w:rPr>
                          <w:rFonts w:cs="Calibri"/>
                          <w:b/>
                          <w:bCs/>
                          <w:color w:val="000000" w:themeColor="text1"/>
                        </w:rPr>
                        <w:t>Improving □</w:t>
                      </w:r>
                      <w:r w:rsidRPr="002609BD">
                        <w:rPr>
                          <w:b/>
                        </w:rPr>
                        <w:tab/>
                        <w:t xml:space="preserve">Not </w:t>
                      </w:r>
                      <w:r w:rsidR="009C1338" w:rsidRPr="002609BD">
                        <w:rPr>
                          <w:b/>
                        </w:rPr>
                        <w:t>improving □</w:t>
                      </w:r>
                      <w:r w:rsidRPr="002609BD">
                        <w:rPr>
                          <w:b/>
                        </w:rPr>
                        <w:tab/>
                      </w:r>
                      <w:r w:rsidR="009E036E">
                        <w:rPr>
                          <w:b/>
                        </w:rPr>
                        <w:t xml:space="preserve">             </w:t>
                      </w:r>
                      <w:r w:rsidR="009E036E" w:rsidRPr="002609BD">
                        <w:rPr>
                          <w:rFonts w:cs="Calibri"/>
                          <w:bCs/>
                          <w:u w:val="single"/>
                        </w:rPr>
                        <w:t>Step up treatment if there is no objective improvement</w:t>
                      </w:r>
                    </w:p>
                    <w:p w14:paraId="57BB0C60" w14:textId="77777777" w:rsidR="009E036E" w:rsidRPr="009E036E" w:rsidRDefault="009E036E" w:rsidP="009E036E">
                      <w:pPr>
                        <w:autoSpaceDE w:val="0"/>
                        <w:autoSpaceDN w:val="0"/>
                        <w:adjustRightInd w:val="0"/>
                        <w:spacing w:after="0" w:line="240" w:lineRule="auto"/>
                        <w:rPr>
                          <w:rFonts w:cs="Calibri"/>
                          <w:b/>
                          <w:bCs/>
                        </w:rPr>
                      </w:pPr>
                    </w:p>
                    <w:p w14:paraId="41C55AF2" w14:textId="77777777" w:rsidR="002609BD" w:rsidRDefault="002609BD" w:rsidP="002609BD">
                      <w:pPr>
                        <w:spacing w:after="0" w:line="240" w:lineRule="auto"/>
                      </w:pPr>
                      <w:r>
                        <w:rPr>
                          <w:rFonts w:cs="Calibri"/>
                          <w:bCs/>
                          <w:color w:val="000000" w:themeColor="text1"/>
                        </w:rPr>
                        <w:t>PLAN</w:t>
                      </w:r>
                      <w:r w:rsidR="00553D8D" w:rsidRPr="002609BD">
                        <w:rPr>
                          <w:rFonts w:cs="Calibri"/>
                          <w:bCs/>
                          <w:color w:val="000000" w:themeColor="text1"/>
                        </w:rPr>
                        <w:t>:</w:t>
                      </w:r>
                      <w:r w:rsidRPr="002609BD">
                        <w:t xml:space="preserve"> </w:t>
                      </w:r>
                    </w:p>
                    <w:p w14:paraId="1879C25B" w14:textId="29D1E6FC" w:rsidR="002609BD" w:rsidRPr="002609BD" w:rsidRDefault="002609BD" w:rsidP="002609BD">
                      <w:pPr>
                        <w:pStyle w:val="ListParagraph"/>
                        <w:numPr>
                          <w:ilvl w:val="0"/>
                          <w:numId w:val="48"/>
                        </w:numPr>
                        <w:spacing w:after="0" w:line="240" w:lineRule="auto"/>
                        <w:rPr>
                          <w:rFonts w:cs="Calibri"/>
                          <w:bCs/>
                          <w:color w:val="000000" w:themeColor="text1"/>
                        </w:rPr>
                      </w:pPr>
                      <w:r w:rsidRPr="008137AC">
                        <w:t xml:space="preserve">Prescribe regular Salbutamol on regular side of drug chart at 1 to 4 </w:t>
                      </w:r>
                      <w:r w:rsidR="00525653" w:rsidRPr="008137AC">
                        <w:t>hourly</w:t>
                      </w:r>
                      <w:r w:rsidRPr="008137AC">
                        <w:t xml:space="preserve"> intervals based on assessment.</w:t>
                      </w:r>
                    </w:p>
                    <w:p w14:paraId="1221CA18" w14:textId="77777777" w:rsidR="002609BD" w:rsidRPr="002609BD" w:rsidRDefault="002609BD" w:rsidP="002609BD">
                      <w:pPr>
                        <w:pStyle w:val="ListParagraph"/>
                        <w:numPr>
                          <w:ilvl w:val="0"/>
                          <w:numId w:val="48"/>
                        </w:numPr>
                        <w:spacing w:after="0" w:line="240" w:lineRule="auto"/>
                      </w:pPr>
                    </w:p>
                    <w:p w14:paraId="6D74CEEC" w14:textId="77777777" w:rsidR="00553D8D" w:rsidRPr="009E036E" w:rsidRDefault="00553D8D" w:rsidP="009E036E">
                      <w:pPr>
                        <w:spacing w:after="0" w:line="240" w:lineRule="auto"/>
                        <w:rPr>
                          <w:rFonts w:cs="Calibri"/>
                          <w:color w:val="000000" w:themeColor="text1"/>
                        </w:rPr>
                      </w:pPr>
                    </w:p>
                    <w:p w14:paraId="05C7FF45" w14:textId="5ABA8615" w:rsidR="00553D8D" w:rsidRPr="009A1452" w:rsidRDefault="00553D8D" w:rsidP="009A1452">
                      <w:pPr>
                        <w:spacing w:after="0" w:line="240" w:lineRule="auto"/>
                        <w:rPr>
                          <w:rFonts w:cs="Calibri"/>
                          <w:color w:val="000000" w:themeColor="text1"/>
                          <w:sz w:val="20"/>
                          <w:szCs w:val="20"/>
                        </w:rPr>
                      </w:pPr>
                      <w:r w:rsidRPr="002609BD">
                        <w:rPr>
                          <w:rFonts w:cs="Calibri"/>
                          <w:bCs/>
                          <w:color w:val="000000" w:themeColor="text1"/>
                        </w:rPr>
                        <w:t>Time of next review:</w:t>
                      </w: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r>
                      <w:r w:rsidRPr="002609BD">
                        <w:rPr>
                          <w:rFonts w:cs="Calibri"/>
                          <w:bCs/>
                          <w:color w:val="000000" w:themeColor="text1"/>
                        </w:rPr>
                        <w:tab/>
                        <w:t xml:space="preserve">Name/Initials: </w:t>
                      </w:r>
                      <w:r w:rsidRPr="002609BD">
                        <w:rPr>
                          <w:rFonts w:cs="Calibri"/>
                          <w:bCs/>
                          <w:color w:val="000000" w:themeColor="text1"/>
                        </w:rPr>
                        <w:tab/>
                      </w:r>
                      <w:r>
                        <w:rPr>
                          <w:rFonts w:cs="Calibri"/>
                          <w:bCs/>
                          <w:color w:val="000000" w:themeColor="text1"/>
                          <w:sz w:val="20"/>
                          <w:szCs w:val="20"/>
                        </w:rPr>
                        <w:tab/>
                      </w:r>
                    </w:p>
                  </w:txbxContent>
                </v:textbox>
                <w10:wrap anchorx="margin"/>
              </v:shape>
            </w:pict>
          </mc:Fallback>
        </mc:AlternateContent>
      </w:r>
    </w:p>
    <w:p w14:paraId="32E2878B" w14:textId="6B22BC40" w:rsidR="00B457F5" w:rsidRDefault="00B457F5">
      <w:pPr>
        <w:rPr>
          <w:rFonts w:cs="Calibri"/>
          <w:b/>
        </w:rPr>
      </w:pPr>
    </w:p>
    <w:p w14:paraId="3776A2DC" w14:textId="308F9D1E" w:rsidR="00B457F5" w:rsidRDefault="00B457F5">
      <w:pPr>
        <w:rPr>
          <w:rFonts w:cs="Calibri"/>
          <w:b/>
        </w:rPr>
      </w:pPr>
    </w:p>
    <w:p w14:paraId="5D5290B6" w14:textId="0ED2DBD0" w:rsidR="00B457F5" w:rsidRDefault="00B457F5">
      <w:pPr>
        <w:rPr>
          <w:rFonts w:cs="Calibri"/>
          <w:b/>
        </w:rPr>
      </w:pPr>
    </w:p>
    <w:p w14:paraId="43867833" w14:textId="3266160F" w:rsidR="00B457F5" w:rsidRDefault="00B457F5">
      <w:pPr>
        <w:rPr>
          <w:rFonts w:cs="Calibri"/>
          <w:b/>
        </w:rPr>
      </w:pPr>
    </w:p>
    <w:p w14:paraId="18BE0D74" w14:textId="5ADCF61F" w:rsidR="00B457F5" w:rsidRDefault="00B457F5">
      <w:pPr>
        <w:rPr>
          <w:rFonts w:cs="Calibri"/>
          <w:b/>
        </w:rPr>
      </w:pPr>
    </w:p>
    <w:p w14:paraId="4E16D536" w14:textId="0634195B" w:rsidR="00B457F5" w:rsidRDefault="00B457F5">
      <w:pPr>
        <w:rPr>
          <w:rFonts w:cs="Calibri"/>
          <w:b/>
        </w:rPr>
      </w:pPr>
    </w:p>
    <w:p w14:paraId="5CFE49B0" w14:textId="6BBD7066" w:rsidR="00B457F5" w:rsidRDefault="00B457F5"/>
    <w:p w14:paraId="1850E408" w14:textId="15A51747" w:rsidR="5D6634A0" w:rsidRDefault="5D6634A0" w:rsidP="5D6634A0"/>
    <w:p w14:paraId="227096F4" w14:textId="08B188C9" w:rsidR="5D6634A0" w:rsidRDefault="5D6634A0" w:rsidP="5D6634A0"/>
    <w:p w14:paraId="5D58EBC4" w14:textId="4A57D778" w:rsidR="003A2D48" w:rsidRDefault="003A2D48" w:rsidP="5D6634A0"/>
    <w:p w14:paraId="6FEDF22F" w14:textId="143A83BA" w:rsidR="008137AC" w:rsidRDefault="009E036E" w:rsidP="002624B2">
      <w:pPr>
        <w:spacing w:after="0" w:line="240" w:lineRule="auto"/>
        <w:rPr>
          <w:rFonts w:cs="Calibri"/>
          <w:b/>
          <w:bCs/>
          <w:color w:val="000000"/>
          <w:sz w:val="24"/>
          <w:szCs w:val="24"/>
        </w:rPr>
      </w:pPr>
      <w:r>
        <w:rPr>
          <w:noProof/>
          <w:lang w:eastAsia="en-GB"/>
        </w:rPr>
        <mc:AlternateContent>
          <mc:Choice Requires="wps">
            <w:drawing>
              <wp:anchor distT="0" distB="0" distL="114300" distR="114300" simplePos="0" relativeHeight="251761152" behindDoc="0" locked="0" layoutInCell="1" allowOverlap="1" wp14:anchorId="0C82F7AE" wp14:editId="3B7A86FC">
                <wp:simplePos x="0" y="0"/>
                <wp:positionH relativeFrom="margin">
                  <wp:align>center</wp:align>
                </wp:positionH>
                <wp:positionV relativeFrom="paragraph">
                  <wp:posOffset>189865</wp:posOffset>
                </wp:positionV>
                <wp:extent cx="6944995" cy="3429000"/>
                <wp:effectExtent l="0" t="0" r="27305" b="19050"/>
                <wp:wrapNone/>
                <wp:docPr id="199486636" name="Text Box 199486636"/>
                <wp:cNvGraphicFramePr/>
                <a:graphic xmlns:a="http://schemas.openxmlformats.org/drawingml/2006/main">
                  <a:graphicData uri="http://schemas.microsoft.com/office/word/2010/wordprocessingShape">
                    <wps:wsp>
                      <wps:cNvSpPr txBox="1"/>
                      <wps:spPr>
                        <a:xfrm>
                          <a:off x="0" y="0"/>
                          <a:ext cx="6944995" cy="3429000"/>
                        </a:xfrm>
                        <a:prstGeom prst="rect">
                          <a:avLst/>
                        </a:prstGeom>
                        <a:solidFill>
                          <a:sysClr val="window" lastClr="FFFFFF"/>
                        </a:solidFill>
                        <a:ln w="6350">
                          <a:solidFill>
                            <a:prstClr val="black"/>
                          </a:solidFill>
                        </a:ln>
                      </wps:spPr>
                      <wps:txbx>
                        <w:txbxContent>
                          <w:p w14:paraId="3B0F41C2" w14:textId="77777777" w:rsidR="008137AC" w:rsidRPr="009E036E" w:rsidRDefault="008137AC" w:rsidP="008137AC">
                            <w:pPr>
                              <w:spacing w:after="0" w:line="240" w:lineRule="auto"/>
                              <w:rPr>
                                <w:rFonts w:cs="Calibri"/>
                                <w:bCs/>
                                <w:color w:val="000000" w:themeColor="text1"/>
                                <w:u w:val="single"/>
                              </w:rPr>
                            </w:pPr>
                            <w:r w:rsidRPr="009E036E">
                              <w:rPr>
                                <w:rFonts w:cs="Calibri"/>
                                <w:b/>
                                <w:bCs/>
                                <w:highlight w:val="lightGray"/>
                                <w:shd w:val="clear" w:color="auto" w:fill="FFFF00"/>
                              </w:rPr>
                              <w:t>MEDICAL REVIEW</w:t>
                            </w:r>
                            <w:r w:rsidRPr="009E036E">
                              <w:rPr>
                                <w:rFonts w:cs="Calibri"/>
                                <w:b/>
                                <w:bCs/>
                                <w:color w:val="000000" w:themeColor="text1"/>
                              </w:rPr>
                              <w:tab/>
                            </w:r>
                            <w:r w:rsidRPr="009E036E">
                              <w:rPr>
                                <w:rFonts w:cs="Calibri"/>
                                <w:b/>
                                <w:bCs/>
                                <w:color w:val="000000" w:themeColor="text1"/>
                              </w:rPr>
                              <w:tab/>
                            </w:r>
                            <w:r w:rsidRPr="009E036E">
                              <w:rPr>
                                <w:rFonts w:cs="Calibri"/>
                                <w:b/>
                                <w:bCs/>
                                <w:color w:val="000000" w:themeColor="text1"/>
                              </w:rPr>
                              <w:tab/>
                            </w:r>
                            <w:r w:rsidRPr="009E036E">
                              <w:rPr>
                                <w:rFonts w:cs="Calibri"/>
                                <w:b/>
                                <w:bCs/>
                                <w:color w:val="000000" w:themeColor="text1"/>
                              </w:rPr>
                              <w:tab/>
                            </w:r>
                            <w:r w:rsidRPr="009E036E">
                              <w:rPr>
                                <w:rFonts w:cs="Calibri"/>
                                <w:b/>
                                <w:bCs/>
                                <w:color w:val="000000" w:themeColor="text1"/>
                              </w:rPr>
                              <w:tab/>
                            </w:r>
                            <w:r w:rsidRPr="009E036E">
                              <w:rPr>
                                <w:rFonts w:cs="Calibri"/>
                                <w:b/>
                                <w:bCs/>
                                <w:color w:val="000000" w:themeColor="text1"/>
                              </w:rPr>
                              <w:tab/>
                            </w:r>
                            <w:r w:rsidRPr="009E036E">
                              <w:rPr>
                                <w:rFonts w:cs="Calibri"/>
                                <w:bCs/>
                                <w:color w:val="000000" w:themeColor="text1"/>
                                <w:u w:val="single"/>
                              </w:rPr>
                              <w:t>Date/Time:</w:t>
                            </w:r>
                          </w:p>
                          <w:p w14:paraId="535A84E5" w14:textId="77777777" w:rsidR="008137AC" w:rsidRPr="009E036E" w:rsidRDefault="008137AC" w:rsidP="008137AC">
                            <w:pPr>
                              <w:spacing w:after="0" w:line="240" w:lineRule="auto"/>
                              <w:rPr>
                                <w:rFonts w:cs="Calibri"/>
                                <w:color w:val="000000" w:themeColor="text1"/>
                              </w:rPr>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8137AC" w:rsidRPr="009E036E" w14:paraId="6488F81E" w14:textId="77777777" w:rsidTr="0044460A">
                              <w:trPr>
                                <w:jc w:val="center"/>
                              </w:trPr>
                              <w:tc>
                                <w:tcPr>
                                  <w:tcW w:w="1714" w:type="dxa"/>
                                  <w:vAlign w:val="center"/>
                                </w:tcPr>
                                <w:p w14:paraId="52A921BA" w14:textId="77777777" w:rsidR="008137AC" w:rsidRPr="009E036E" w:rsidRDefault="008137AC" w:rsidP="0044460A">
                                  <w:pPr>
                                    <w:spacing w:after="0" w:line="240" w:lineRule="auto"/>
                                    <w:jc w:val="center"/>
                                    <w:rPr>
                                      <w:rFonts w:cs="Calibri"/>
                                      <w:color w:val="000000" w:themeColor="text1"/>
                                    </w:rPr>
                                  </w:pPr>
                                  <w:proofErr w:type="spellStart"/>
                                  <w:r w:rsidRPr="009E036E">
                                    <w:rPr>
                                      <w:rFonts w:cs="Calibri"/>
                                      <w:color w:val="000000" w:themeColor="text1"/>
                                    </w:rPr>
                                    <w:t>Resp</w:t>
                                  </w:r>
                                  <w:proofErr w:type="spellEnd"/>
                                  <w:r w:rsidRPr="009E036E">
                                    <w:rPr>
                                      <w:rFonts w:cs="Calibri"/>
                                      <w:color w:val="000000" w:themeColor="text1"/>
                                    </w:rPr>
                                    <w:t xml:space="preserve"> rate</w:t>
                                  </w:r>
                                </w:p>
                              </w:tc>
                              <w:tc>
                                <w:tcPr>
                                  <w:tcW w:w="1716" w:type="dxa"/>
                                  <w:vAlign w:val="center"/>
                                </w:tcPr>
                                <w:p w14:paraId="3D7FC2EC" w14:textId="77777777" w:rsidR="008137AC" w:rsidRPr="009E036E" w:rsidRDefault="008137AC" w:rsidP="0044460A">
                                  <w:pPr>
                                    <w:spacing w:after="0" w:line="240" w:lineRule="auto"/>
                                    <w:jc w:val="center"/>
                                    <w:rPr>
                                      <w:rFonts w:cs="Calibri"/>
                                      <w:color w:val="000000" w:themeColor="text1"/>
                                    </w:rPr>
                                  </w:pPr>
                                  <w:r w:rsidRPr="009E036E">
                                    <w:rPr>
                                      <w:rFonts w:cs="Calibri"/>
                                      <w:color w:val="000000" w:themeColor="text1"/>
                                    </w:rPr>
                                    <w:t>Sats</w:t>
                                  </w:r>
                                </w:p>
                              </w:tc>
                              <w:tc>
                                <w:tcPr>
                                  <w:tcW w:w="1715" w:type="dxa"/>
                                  <w:vAlign w:val="center"/>
                                </w:tcPr>
                                <w:p w14:paraId="6965B637" w14:textId="77777777" w:rsidR="008137AC" w:rsidRPr="009E036E" w:rsidRDefault="008137AC" w:rsidP="0044460A">
                                  <w:pPr>
                                    <w:spacing w:after="0" w:line="240" w:lineRule="auto"/>
                                    <w:jc w:val="center"/>
                                    <w:rPr>
                                      <w:rFonts w:cs="Calibri"/>
                                      <w:color w:val="000000" w:themeColor="text1"/>
                                    </w:rPr>
                                  </w:pPr>
                                  <w:r w:rsidRPr="009E036E">
                                    <w:rPr>
                                      <w:rFonts w:cs="Calibri"/>
                                      <w:color w:val="000000" w:themeColor="text1"/>
                                    </w:rPr>
                                    <w:t>FiO2 or L/min</w:t>
                                  </w:r>
                                </w:p>
                              </w:tc>
                              <w:tc>
                                <w:tcPr>
                                  <w:tcW w:w="1716" w:type="dxa"/>
                                  <w:vAlign w:val="center"/>
                                </w:tcPr>
                                <w:p w14:paraId="7E0C5E0D" w14:textId="77777777" w:rsidR="008137AC" w:rsidRPr="009E036E" w:rsidRDefault="008137AC" w:rsidP="0044460A">
                                  <w:pPr>
                                    <w:spacing w:after="0" w:line="240" w:lineRule="auto"/>
                                    <w:jc w:val="center"/>
                                    <w:rPr>
                                      <w:rFonts w:cs="Calibri"/>
                                      <w:color w:val="000000" w:themeColor="text1"/>
                                    </w:rPr>
                                  </w:pPr>
                                  <w:r w:rsidRPr="009E036E">
                                    <w:rPr>
                                      <w:rFonts w:cs="Calibri"/>
                                      <w:color w:val="000000" w:themeColor="text1"/>
                                    </w:rPr>
                                    <w:t>Heart rate</w:t>
                                  </w:r>
                                </w:p>
                              </w:tc>
                              <w:tc>
                                <w:tcPr>
                                  <w:tcW w:w="1716" w:type="dxa"/>
                                  <w:vAlign w:val="center"/>
                                </w:tcPr>
                                <w:p w14:paraId="3B812583" w14:textId="77777777" w:rsidR="008137AC" w:rsidRPr="009E036E" w:rsidRDefault="008137AC" w:rsidP="0044460A">
                                  <w:pPr>
                                    <w:spacing w:after="0" w:line="240" w:lineRule="auto"/>
                                    <w:jc w:val="center"/>
                                    <w:rPr>
                                      <w:rFonts w:cs="Calibri"/>
                                      <w:color w:val="000000" w:themeColor="text1"/>
                                    </w:rPr>
                                  </w:pPr>
                                  <w:r w:rsidRPr="009E036E">
                                    <w:rPr>
                                      <w:rFonts w:cs="Calibri"/>
                                      <w:color w:val="000000" w:themeColor="text1"/>
                                    </w:rPr>
                                    <w:t>Temp</w:t>
                                  </w:r>
                                </w:p>
                              </w:tc>
                            </w:tr>
                            <w:tr w:rsidR="008137AC" w:rsidRPr="009E036E" w14:paraId="3E62E749" w14:textId="77777777" w:rsidTr="006A1C74">
                              <w:trPr>
                                <w:trHeight w:val="287"/>
                                <w:jc w:val="center"/>
                              </w:trPr>
                              <w:tc>
                                <w:tcPr>
                                  <w:tcW w:w="1714" w:type="dxa"/>
                                  <w:vAlign w:val="center"/>
                                </w:tcPr>
                                <w:p w14:paraId="75A37574" w14:textId="77777777" w:rsidR="008137AC" w:rsidRPr="009E036E" w:rsidRDefault="008137AC" w:rsidP="0044460A">
                                  <w:pPr>
                                    <w:spacing w:after="0" w:line="240" w:lineRule="auto"/>
                                    <w:jc w:val="center"/>
                                    <w:rPr>
                                      <w:rFonts w:cs="Calibri"/>
                                      <w:color w:val="000000" w:themeColor="text1"/>
                                    </w:rPr>
                                  </w:pPr>
                                </w:p>
                              </w:tc>
                              <w:tc>
                                <w:tcPr>
                                  <w:tcW w:w="1716" w:type="dxa"/>
                                  <w:vAlign w:val="center"/>
                                </w:tcPr>
                                <w:p w14:paraId="1ADDEC30" w14:textId="77777777" w:rsidR="008137AC" w:rsidRPr="009E036E" w:rsidRDefault="008137AC" w:rsidP="0044460A">
                                  <w:pPr>
                                    <w:spacing w:after="0" w:line="240" w:lineRule="auto"/>
                                    <w:jc w:val="center"/>
                                    <w:rPr>
                                      <w:rFonts w:cs="Calibri"/>
                                      <w:color w:val="000000" w:themeColor="text1"/>
                                    </w:rPr>
                                  </w:pPr>
                                </w:p>
                              </w:tc>
                              <w:tc>
                                <w:tcPr>
                                  <w:tcW w:w="1715" w:type="dxa"/>
                                  <w:vAlign w:val="center"/>
                                </w:tcPr>
                                <w:p w14:paraId="4EBAA974" w14:textId="77777777" w:rsidR="008137AC" w:rsidRPr="009E036E" w:rsidRDefault="008137AC" w:rsidP="0044460A">
                                  <w:pPr>
                                    <w:spacing w:after="0" w:line="240" w:lineRule="auto"/>
                                    <w:jc w:val="center"/>
                                    <w:rPr>
                                      <w:rFonts w:cs="Calibri"/>
                                      <w:color w:val="000000" w:themeColor="text1"/>
                                    </w:rPr>
                                  </w:pPr>
                                </w:p>
                              </w:tc>
                              <w:tc>
                                <w:tcPr>
                                  <w:tcW w:w="1716" w:type="dxa"/>
                                  <w:vAlign w:val="center"/>
                                </w:tcPr>
                                <w:p w14:paraId="6A03B3EF" w14:textId="77777777" w:rsidR="008137AC" w:rsidRPr="009E036E" w:rsidRDefault="008137AC" w:rsidP="0044460A">
                                  <w:pPr>
                                    <w:spacing w:after="0" w:line="240" w:lineRule="auto"/>
                                    <w:jc w:val="center"/>
                                    <w:rPr>
                                      <w:rFonts w:cs="Calibri"/>
                                      <w:color w:val="000000" w:themeColor="text1"/>
                                    </w:rPr>
                                  </w:pPr>
                                </w:p>
                              </w:tc>
                              <w:tc>
                                <w:tcPr>
                                  <w:tcW w:w="1716" w:type="dxa"/>
                                  <w:vAlign w:val="center"/>
                                </w:tcPr>
                                <w:p w14:paraId="2B1ACE23" w14:textId="77777777" w:rsidR="008137AC" w:rsidRPr="009E036E" w:rsidRDefault="008137AC" w:rsidP="0044460A">
                                  <w:pPr>
                                    <w:spacing w:after="0" w:line="240" w:lineRule="auto"/>
                                    <w:jc w:val="center"/>
                                    <w:rPr>
                                      <w:rFonts w:cs="Calibri"/>
                                      <w:color w:val="000000" w:themeColor="text1"/>
                                    </w:rPr>
                                  </w:pPr>
                                </w:p>
                              </w:tc>
                            </w:tr>
                          </w:tbl>
                          <w:p w14:paraId="734FBBCD" w14:textId="77777777" w:rsidR="008137AC" w:rsidRPr="009E036E" w:rsidRDefault="008137AC" w:rsidP="008137AC">
                            <w:pPr>
                              <w:spacing w:after="0" w:line="240" w:lineRule="auto"/>
                              <w:rPr>
                                <w:rFonts w:cs="Calibri"/>
                                <w:color w:val="000000" w:themeColor="text1"/>
                              </w:rPr>
                            </w:pPr>
                          </w:p>
                          <w:p w14:paraId="54E490F9" w14:textId="77777777" w:rsidR="008137AC" w:rsidRPr="009E036E" w:rsidRDefault="008137AC" w:rsidP="008137AC">
                            <w:pPr>
                              <w:spacing w:after="0" w:line="240" w:lineRule="auto"/>
                              <w:rPr>
                                <w:rFonts w:cs="Calibri"/>
                                <w:color w:val="000000" w:themeColor="text1"/>
                              </w:rPr>
                            </w:pPr>
                            <w:r w:rsidRPr="009E036E">
                              <w:rPr>
                                <w:rFonts w:cs="Calibri"/>
                                <w:color w:val="000000" w:themeColor="text1"/>
                              </w:rPr>
                              <w:t xml:space="preserve">Tick if the following are present: </w:t>
                            </w:r>
                            <w:r w:rsidRPr="009E036E">
                              <w:rPr>
                                <w:rFonts w:cs="Calibri"/>
                                <w:color w:val="000000" w:themeColor="text1"/>
                              </w:rPr>
                              <w:tab/>
                            </w:r>
                            <w:r w:rsidRPr="009E036E">
                              <w:rPr>
                                <w:rFonts w:cs="Calibri"/>
                                <w:color w:val="000000" w:themeColor="text1"/>
                              </w:rPr>
                              <w:tab/>
                              <w:t>Examination:</w:t>
                            </w:r>
                            <w:r w:rsidRPr="009E036E">
                              <w:rPr>
                                <w:rFonts w:cs="Calibri"/>
                                <w:color w:val="000000" w:themeColor="text1"/>
                              </w:rPr>
                              <w:tab/>
                            </w:r>
                            <w:r w:rsidRPr="009E036E">
                              <w:rPr>
                                <w:rFonts w:cs="Calibri"/>
                                <w:color w:val="000000" w:themeColor="text1"/>
                              </w:rPr>
                              <w:tab/>
                            </w:r>
                            <w:r w:rsidRPr="009E036E">
                              <w:rPr>
                                <w:rFonts w:cs="Calibri"/>
                                <w:color w:val="000000" w:themeColor="text1"/>
                              </w:rPr>
                              <w:tab/>
                            </w:r>
                            <w:r w:rsidRPr="009E036E">
                              <w:rPr>
                                <w:rFonts w:cs="Calibri"/>
                                <w:color w:val="000000" w:themeColor="text1"/>
                              </w:rPr>
                              <w:tab/>
                            </w:r>
                            <w:r w:rsidRPr="009E036E">
                              <w:rPr>
                                <w:rFonts w:cs="Calibri"/>
                                <w:color w:val="000000" w:themeColor="text1"/>
                              </w:rPr>
                              <w:tab/>
                            </w:r>
                            <w:r w:rsidRPr="009E036E">
                              <w:rPr>
                                <w:rFonts w:cs="Calibri"/>
                                <w:color w:val="000000" w:themeColor="text1"/>
                              </w:rPr>
                              <w:tab/>
                            </w:r>
                          </w:p>
                          <w:tbl>
                            <w:tblPr>
                              <w:tblStyle w:val="TableGrid"/>
                              <w:tblW w:w="0" w:type="auto"/>
                              <w:tblLook w:val="04A0" w:firstRow="1" w:lastRow="0" w:firstColumn="1" w:lastColumn="0" w:noHBand="0" w:noVBand="1"/>
                            </w:tblPr>
                            <w:tblGrid>
                              <w:gridCol w:w="2263"/>
                              <w:gridCol w:w="426"/>
                            </w:tblGrid>
                            <w:tr w:rsidR="008137AC" w:rsidRPr="009E036E" w14:paraId="09E7BC8B" w14:textId="77777777" w:rsidTr="0047679B">
                              <w:tc>
                                <w:tcPr>
                                  <w:tcW w:w="2263" w:type="dxa"/>
                                </w:tcPr>
                                <w:p w14:paraId="5F9A70B4" w14:textId="77777777" w:rsidR="008137AC" w:rsidRPr="009E036E" w:rsidRDefault="008137AC" w:rsidP="005D3FCA">
                                  <w:pPr>
                                    <w:spacing w:after="0" w:line="240" w:lineRule="auto"/>
                                    <w:rPr>
                                      <w:rFonts w:cs="Calibri"/>
                                      <w:color w:val="000000" w:themeColor="text1"/>
                                    </w:rPr>
                                  </w:pPr>
                                  <w:r w:rsidRPr="009E036E">
                                    <w:rPr>
                                      <w:rFonts w:cs="Calibri"/>
                                      <w:color w:val="000000" w:themeColor="text1"/>
                                    </w:rPr>
                                    <w:t>Subcostal recessions</w:t>
                                  </w:r>
                                </w:p>
                              </w:tc>
                              <w:tc>
                                <w:tcPr>
                                  <w:tcW w:w="426" w:type="dxa"/>
                                </w:tcPr>
                                <w:p w14:paraId="42E297D6" w14:textId="77777777" w:rsidR="008137AC" w:rsidRPr="009E036E" w:rsidRDefault="008137AC" w:rsidP="005D3FCA">
                                  <w:pPr>
                                    <w:spacing w:after="0" w:line="240" w:lineRule="auto"/>
                                    <w:rPr>
                                      <w:rFonts w:cs="Calibri"/>
                                      <w:color w:val="000000" w:themeColor="text1"/>
                                    </w:rPr>
                                  </w:pPr>
                                </w:p>
                              </w:tc>
                            </w:tr>
                            <w:tr w:rsidR="008137AC" w:rsidRPr="009E036E" w14:paraId="09B58958" w14:textId="77777777" w:rsidTr="0047679B">
                              <w:tc>
                                <w:tcPr>
                                  <w:tcW w:w="2263" w:type="dxa"/>
                                </w:tcPr>
                                <w:p w14:paraId="1A38E522" w14:textId="77777777" w:rsidR="008137AC" w:rsidRPr="009E036E" w:rsidRDefault="008137AC" w:rsidP="005D3FCA">
                                  <w:pPr>
                                    <w:spacing w:after="0" w:line="240" w:lineRule="auto"/>
                                    <w:rPr>
                                      <w:rFonts w:cs="Calibri"/>
                                      <w:color w:val="000000" w:themeColor="text1"/>
                                    </w:rPr>
                                  </w:pPr>
                                  <w:r w:rsidRPr="009E036E">
                                    <w:rPr>
                                      <w:rFonts w:cs="Calibri"/>
                                      <w:color w:val="000000" w:themeColor="text1"/>
                                    </w:rPr>
                                    <w:t>Intercostal recessions</w:t>
                                  </w:r>
                                </w:p>
                              </w:tc>
                              <w:tc>
                                <w:tcPr>
                                  <w:tcW w:w="426" w:type="dxa"/>
                                </w:tcPr>
                                <w:p w14:paraId="13BB0B84" w14:textId="77777777" w:rsidR="008137AC" w:rsidRPr="009E036E" w:rsidRDefault="008137AC" w:rsidP="005D3FCA">
                                  <w:pPr>
                                    <w:spacing w:after="0" w:line="240" w:lineRule="auto"/>
                                    <w:rPr>
                                      <w:rFonts w:cs="Calibri"/>
                                      <w:color w:val="000000" w:themeColor="text1"/>
                                    </w:rPr>
                                  </w:pPr>
                                </w:p>
                              </w:tc>
                            </w:tr>
                            <w:tr w:rsidR="008137AC" w:rsidRPr="009E036E" w14:paraId="6F5AE819" w14:textId="77777777" w:rsidTr="0047679B">
                              <w:tc>
                                <w:tcPr>
                                  <w:tcW w:w="2263" w:type="dxa"/>
                                </w:tcPr>
                                <w:p w14:paraId="1462A5E6" w14:textId="77777777" w:rsidR="008137AC" w:rsidRPr="009E036E" w:rsidRDefault="008137AC" w:rsidP="005D3FCA">
                                  <w:pPr>
                                    <w:spacing w:after="0" w:line="240" w:lineRule="auto"/>
                                    <w:rPr>
                                      <w:rFonts w:cs="Calibri"/>
                                      <w:color w:val="000000" w:themeColor="text1"/>
                                    </w:rPr>
                                  </w:pPr>
                                  <w:r w:rsidRPr="009E036E">
                                    <w:rPr>
                                      <w:rFonts w:cs="Calibri"/>
                                      <w:color w:val="000000" w:themeColor="text1"/>
                                    </w:rPr>
                                    <w:t>Tracheal tug</w:t>
                                  </w:r>
                                </w:p>
                              </w:tc>
                              <w:tc>
                                <w:tcPr>
                                  <w:tcW w:w="426" w:type="dxa"/>
                                </w:tcPr>
                                <w:p w14:paraId="2783337C" w14:textId="77777777" w:rsidR="008137AC" w:rsidRPr="009E036E" w:rsidRDefault="008137AC" w:rsidP="005D3FCA">
                                  <w:pPr>
                                    <w:spacing w:after="0" w:line="240" w:lineRule="auto"/>
                                    <w:rPr>
                                      <w:rFonts w:cs="Calibri"/>
                                      <w:color w:val="000000" w:themeColor="text1"/>
                                    </w:rPr>
                                  </w:pPr>
                                </w:p>
                              </w:tc>
                            </w:tr>
                            <w:tr w:rsidR="008137AC" w:rsidRPr="009E036E" w14:paraId="02527B78" w14:textId="77777777" w:rsidTr="0047679B">
                              <w:tc>
                                <w:tcPr>
                                  <w:tcW w:w="2263" w:type="dxa"/>
                                </w:tcPr>
                                <w:p w14:paraId="0D86EEF0" w14:textId="77777777" w:rsidR="008137AC" w:rsidRPr="009E036E" w:rsidRDefault="008137AC" w:rsidP="005D3FCA">
                                  <w:pPr>
                                    <w:spacing w:after="0" w:line="240" w:lineRule="auto"/>
                                    <w:rPr>
                                      <w:rFonts w:cs="Calibri"/>
                                      <w:color w:val="000000" w:themeColor="text1"/>
                                    </w:rPr>
                                  </w:pPr>
                                  <w:r w:rsidRPr="009E036E">
                                    <w:rPr>
                                      <w:rFonts w:cs="Calibri"/>
                                      <w:color w:val="000000" w:themeColor="text1"/>
                                    </w:rPr>
                                    <w:t>Nasal flaring</w:t>
                                  </w:r>
                                </w:p>
                              </w:tc>
                              <w:tc>
                                <w:tcPr>
                                  <w:tcW w:w="426" w:type="dxa"/>
                                </w:tcPr>
                                <w:p w14:paraId="0C891760" w14:textId="77777777" w:rsidR="008137AC" w:rsidRPr="009E036E" w:rsidRDefault="008137AC" w:rsidP="005D3FCA">
                                  <w:pPr>
                                    <w:spacing w:after="0" w:line="240" w:lineRule="auto"/>
                                    <w:rPr>
                                      <w:rFonts w:cs="Calibri"/>
                                      <w:color w:val="000000" w:themeColor="text1"/>
                                    </w:rPr>
                                  </w:pPr>
                                </w:p>
                              </w:tc>
                            </w:tr>
                          </w:tbl>
                          <w:p w14:paraId="315769E9" w14:textId="77777777" w:rsidR="008137AC" w:rsidRPr="009E036E" w:rsidRDefault="008137AC" w:rsidP="008137AC">
                            <w:pPr>
                              <w:spacing w:after="0" w:line="240" w:lineRule="auto"/>
                              <w:rPr>
                                <w:rFonts w:cs="Calibri"/>
                                <w:color w:val="000000" w:themeColor="text1"/>
                              </w:rPr>
                            </w:pPr>
                          </w:p>
                          <w:p w14:paraId="2CC424BC" w14:textId="133F9A6D" w:rsidR="008137AC" w:rsidRPr="009E036E" w:rsidRDefault="008137AC" w:rsidP="009E036E">
                            <w:pPr>
                              <w:autoSpaceDE w:val="0"/>
                              <w:autoSpaceDN w:val="0"/>
                              <w:adjustRightInd w:val="0"/>
                              <w:spacing w:after="0" w:line="240" w:lineRule="auto"/>
                              <w:rPr>
                                <w:rFonts w:cs="Calibri"/>
                                <w:b/>
                                <w:bCs/>
                              </w:rPr>
                            </w:pPr>
                            <w:r w:rsidRPr="009E036E">
                              <w:rPr>
                                <w:rFonts w:cs="Calibri"/>
                                <w:color w:val="000000" w:themeColor="text1"/>
                              </w:rPr>
                              <w:t>Impression:</w:t>
                            </w:r>
                            <w:r w:rsidRPr="009E036E">
                              <w:rPr>
                                <w:rFonts w:cs="Calibri"/>
                                <w:b/>
                                <w:bCs/>
                                <w:color w:val="000000" w:themeColor="text1"/>
                              </w:rPr>
                              <w:t xml:space="preserve"> </w:t>
                            </w:r>
                            <w:r w:rsidRPr="009E036E">
                              <w:rPr>
                                <w:rFonts w:cs="Calibri"/>
                                <w:b/>
                                <w:bCs/>
                                <w:color w:val="000000" w:themeColor="text1"/>
                              </w:rPr>
                              <w:tab/>
                              <w:t>Improving □</w:t>
                            </w:r>
                            <w:r w:rsidRPr="009E036E">
                              <w:rPr>
                                <w:b/>
                              </w:rPr>
                              <w:tab/>
                              <w:t>Not improving □</w:t>
                            </w:r>
                            <w:r w:rsidRPr="009E036E">
                              <w:rPr>
                                <w:b/>
                              </w:rPr>
                              <w:tab/>
                            </w:r>
                            <w:r w:rsidR="009E036E" w:rsidRPr="009E036E">
                              <w:rPr>
                                <w:b/>
                              </w:rPr>
                              <w:t xml:space="preserve">            </w:t>
                            </w:r>
                            <w:r w:rsidR="009E036E" w:rsidRPr="009E036E">
                              <w:rPr>
                                <w:rFonts w:cs="Calibri"/>
                                <w:bCs/>
                                <w:u w:val="single"/>
                              </w:rPr>
                              <w:t>Step up treatment if there is no objective improvement</w:t>
                            </w:r>
                            <w:r w:rsidRPr="009E036E">
                              <w:rPr>
                                <w:b/>
                              </w:rPr>
                              <w:tab/>
                            </w:r>
                          </w:p>
                          <w:p w14:paraId="6E2006F2" w14:textId="77777777" w:rsidR="009E036E" w:rsidRPr="009E036E" w:rsidRDefault="009E036E" w:rsidP="009E036E">
                            <w:pPr>
                              <w:spacing w:after="0" w:line="240" w:lineRule="auto"/>
                            </w:pPr>
                            <w:r w:rsidRPr="009E036E">
                              <w:t>PLAN:</w:t>
                            </w:r>
                          </w:p>
                          <w:p w14:paraId="2FC80F44" w14:textId="654E37B2" w:rsidR="009E036E" w:rsidRPr="009E036E" w:rsidRDefault="009E036E" w:rsidP="009E036E">
                            <w:pPr>
                              <w:pStyle w:val="ListParagraph"/>
                              <w:numPr>
                                <w:ilvl w:val="0"/>
                                <w:numId w:val="48"/>
                              </w:numPr>
                              <w:spacing w:after="0" w:line="240" w:lineRule="auto"/>
                            </w:pPr>
                            <w:r w:rsidRPr="009E036E">
                              <w:t xml:space="preserve">Prescribe regular Salbutamol on regular side of drug chart at 1 to 4 </w:t>
                            </w:r>
                            <w:r w:rsidR="00525653" w:rsidRPr="009E036E">
                              <w:t>hourly</w:t>
                            </w:r>
                            <w:r w:rsidRPr="009E036E">
                              <w:t xml:space="preserve"> intervals based on assessment.</w:t>
                            </w:r>
                          </w:p>
                          <w:p w14:paraId="28FE8257" w14:textId="77777777" w:rsidR="009E036E" w:rsidRPr="009E036E" w:rsidRDefault="009E036E" w:rsidP="009E036E">
                            <w:pPr>
                              <w:pStyle w:val="ListParagraph"/>
                              <w:numPr>
                                <w:ilvl w:val="0"/>
                                <w:numId w:val="48"/>
                              </w:numPr>
                              <w:spacing w:after="0" w:line="240" w:lineRule="auto"/>
                            </w:pPr>
                          </w:p>
                          <w:p w14:paraId="7BC21A49" w14:textId="45DF544B" w:rsidR="008137AC" w:rsidRPr="009E036E" w:rsidRDefault="008137AC" w:rsidP="008137AC">
                            <w:pPr>
                              <w:spacing w:after="0" w:line="240" w:lineRule="auto"/>
                              <w:rPr>
                                <w:rFonts w:cs="Calibri"/>
                                <w:color w:val="000000" w:themeColor="text1"/>
                              </w:rPr>
                            </w:pPr>
                          </w:p>
                          <w:p w14:paraId="6DEDAC76" w14:textId="77777777" w:rsidR="008137AC" w:rsidRPr="009A1452" w:rsidRDefault="008137AC" w:rsidP="008137AC">
                            <w:pPr>
                              <w:spacing w:after="0" w:line="240" w:lineRule="auto"/>
                              <w:rPr>
                                <w:rFonts w:cs="Calibri"/>
                                <w:color w:val="000000" w:themeColor="text1"/>
                                <w:sz w:val="20"/>
                                <w:szCs w:val="20"/>
                              </w:rPr>
                            </w:pPr>
                            <w:r w:rsidRPr="009E036E">
                              <w:rPr>
                                <w:rFonts w:cs="Calibri"/>
                                <w:bCs/>
                                <w:color w:val="000000" w:themeColor="text1"/>
                              </w:rPr>
                              <w:t>Time of next review:</w:t>
                            </w:r>
                            <w:r w:rsidRPr="009E036E">
                              <w:rPr>
                                <w:rFonts w:cs="Calibri"/>
                                <w:bCs/>
                                <w:color w:val="000000" w:themeColor="text1"/>
                              </w:rPr>
                              <w:tab/>
                            </w:r>
                            <w:r w:rsidRPr="009E036E">
                              <w:rPr>
                                <w:rFonts w:cs="Calibri"/>
                                <w:bCs/>
                                <w:color w:val="000000" w:themeColor="text1"/>
                              </w:rPr>
                              <w:tab/>
                            </w:r>
                            <w:r w:rsidRPr="009E036E">
                              <w:rPr>
                                <w:rFonts w:cs="Calibri"/>
                                <w:bCs/>
                                <w:color w:val="000000" w:themeColor="text1"/>
                              </w:rPr>
                              <w:tab/>
                            </w:r>
                            <w:r w:rsidRPr="009E036E">
                              <w:rPr>
                                <w:rFonts w:cs="Calibri"/>
                                <w:bCs/>
                                <w:color w:val="000000" w:themeColor="text1"/>
                              </w:rPr>
                              <w:tab/>
                              <w:t xml:space="preserve">Name/Initials: </w:t>
                            </w:r>
                            <w:r w:rsidRPr="009E036E">
                              <w:rPr>
                                <w:rFonts w:cs="Calibri"/>
                                <w:bCs/>
                                <w:color w:val="000000" w:themeColor="text1"/>
                              </w:rPr>
                              <w:tab/>
                            </w:r>
                            <w:r>
                              <w:rPr>
                                <w:rFonts w:cs="Calibri"/>
                                <w:bCs/>
                                <w:color w:val="000000" w:themeColor="text1"/>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2F7AE" id="Text Box 199486636" o:spid="_x0000_s1075" type="#_x0000_t202" style="position:absolute;margin-left:0;margin-top:14.95pt;width:546.85pt;height:270pt;z-index:251761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" fillcolor="window" strokeweight=".5pt">
                <v:textbox>
                  <w:txbxContent>
                    <w:p w14:paraId="3B0F41C2" w14:textId="77777777" w:rsidR="008137AC" w:rsidRPr="009E036E" w:rsidRDefault="008137AC" w:rsidP="008137AC">
                      <w:pPr>
                        <w:spacing w:after="0" w:line="240" w:lineRule="auto"/>
                        <w:rPr>
                          <w:rFonts w:cs="Calibri"/>
                          <w:bCs/>
                          <w:color w:val="000000" w:themeColor="text1"/>
                          <w:u w:val="single"/>
                        </w:rPr>
                      </w:pPr>
                      <w:r w:rsidRPr="009E036E">
                        <w:rPr>
                          <w:rFonts w:cs="Calibri"/>
                          <w:b/>
                          <w:bCs/>
                          <w:highlight w:val="lightGray"/>
                          <w:shd w:val="clear" w:color="auto" w:fill="FFFF00"/>
                        </w:rPr>
                        <w:t>MEDICAL REVIEW</w:t>
                      </w:r>
                      <w:r w:rsidRPr="009E036E">
                        <w:rPr>
                          <w:rFonts w:cs="Calibri"/>
                          <w:b/>
                          <w:bCs/>
                          <w:color w:val="000000" w:themeColor="text1"/>
                        </w:rPr>
                        <w:tab/>
                      </w:r>
                      <w:r w:rsidRPr="009E036E">
                        <w:rPr>
                          <w:rFonts w:cs="Calibri"/>
                          <w:b/>
                          <w:bCs/>
                          <w:color w:val="000000" w:themeColor="text1"/>
                        </w:rPr>
                        <w:tab/>
                      </w:r>
                      <w:r w:rsidRPr="009E036E">
                        <w:rPr>
                          <w:rFonts w:cs="Calibri"/>
                          <w:b/>
                          <w:bCs/>
                          <w:color w:val="000000" w:themeColor="text1"/>
                        </w:rPr>
                        <w:tab/>
                      </w:r>
                      <w:r w:rsidRPr="009E036E">
                        <w:rPr>
                          <w:rFonts w:cs="Calibri"/>
                          <w:b/>
                          <w:bCs/>
                          <w:color w:val="000000" w:themeColor="text1"/>
                        </w:rPr>
                        <w:tab/>
                      </w:r>
                      <w:r w:rsidRPr="009E036E">
                        <w:rPr>
                          <w:rFonts w:cs="Calibri"/>
                          <w:b/>
                          <w:bCs/>
                          <w:color w:val="000000" w:themeColor="text1"/>
                        </w:rPr>
                        <w:tab/>
                      </w:r>
                      <w:r w:rsidRPr="009E036E">
                        <w:rPr>
                          <w:rFonts w:cs="Calibri"/>
                          <w:b/>
                          <w:bCs/>
                          <w:color w:val="000000" w:themeColor="text1"/>
                        </w:rPr>
                        <w:tab/>
                      </w:r>
                      <w:r w:rsidRPr="009E036E">
                        <w:rPr>
                          <w:rFonts w:cs="Calibri"/>
                          <w:bCs/>
                          <w:color w:val="000000" w:themeColor="text1"/>
                          <w:u w:val="single"/>
                        </w:rPr>
                        <w:t>Date/Time:</w:t>
                      </w:r>
                    </w:p>
                    <w:p w14:paraId="535A84E5" w14:textId="77777777" w:rsidR="008137AC" w:rsidRPr="009E036E" w:rsidRDefault="008137AC" w:rsidP="008137AC">
                      <w:pPr>
                        <w:spacing w:after="0" w:line="240" w:lineRule="auto"/>
                        <w:rPr>
                          <w:rFonts w:cs="Calibri"/>
                          <w:color w:val="000000" w:themeColor="text1"/>
                        </w:rPr>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8137AC" w:rsidRPr="009E036E" w14:paraId="6488F81E" w14:textId="77777777" w:rsidTr="0044460A">
                        <w:trPr>
                          <w:jc w:val="center"/>
                        </w:trPr>
                        <w:tc>
                          <w:tcPr>
                            <w:tcW w:w="1714" w:type="dxa"/>
                            <w:vAlign w:val="center"/>
                          </w:tcPr>
                          <w:p w14:paraId="52A921BA" w14:textId="77777777" w:rsidR="008137AC" w:rsidRPr="009E036E" w:rsidRDefault="008137AC" w:rsidP="0044460A">
                            <w:pPr>
                              <w:spacing w:after="0" w:line="240" w:lineRule="auto"/>
                              <w:jc w:val="center"/>
                              <w:rPr>
                                <w:rFonts w:cs="Calibri"/>
                                <w:color w:val="000000" w:themeColor="text1"/>
                              </w:rPr>
                            </w:pPr>
                            <w:proofErr w:type="spellStart"/>
                            <w:r w:rsidRPr="009E036E">
                              <w:rPr>
                                <w:rFonts w:cs="Calibri"/>
                                <w:color w:val="000000" w:themeColor="text1"/>
                              </w:rPr>
                              <w:t>Resp</w:t>
                            </w:r>
                            <w:proofErr w:type="spellEnd"/>
                            <w:r w:rsidRPr="009E036E">
                              <w:rPr>
                                <w:rFonts w:cs="Calibri"/>
                                <w:color w:val="000000" w:themeColor="text1"/>
                              </w:rPr>
                              <w:t xml:space="preserve"> rate</w:t>
                            </w:r>
                          </w:p>
                        </w:tc>
                        <w:tc>
                          <w:tcPr>
                            <w:tcW w:w="1716" w:type="dxa"/>
                            <w:vAlign w:val="center"/>
                          </w:tcPr>
                          <w:p w14:paraId="3D7FC2EC" w14:textId="77777777" w:rsidR="008137AC" w:rsidRPr="009E036E" w:rsidRDefault="008137AC" w:rsidP="0044460A">
                            <w:pPr>
                              <w:spacing w:after="0" w:line="240" w:lineRule="auto"/>
                              <w:jc w:val="center"/>
                              <w:rPr>
                                <w:rFonts w:cs="Calibri"/>
                                <w:color w:val="000000" w:themeColor="text1"/>
                              </w:rPr>
                            </w:pPr>
                            <w:r w:rsidRPr="009E036E">
                              <w:rPr>
                                <w:rFonts w:cs="Calibri"/>
                                <w:color w:val="000000" w:themeColor="text1"/>
                              </w:rPr>
                              <w:t>Sats</w:t>
                            </w:r>
                          </w:p>
                        </w:tc>
                        <w:tc>
                          <w:tcPr>
                            <w:tcW w:w="1715" w:type="dxa"/>
                            <w:vAlign w:val="center"/>
                          </w:tcPr>
                          <w:p w14:paraId="6965B637" w14:textId="77777777" w:rsidR="008137AC" w:rsidRPr="009E036E" w:rsidRDefault="008137AC" w:rsidP="0044460A">
                            <w:pPr>
                              <w:spacing w:after="0" w:line="240" w:lineRule="auto"/>
                              <w:jc w:val="center"/>
                              <w:rPr>
                                <w:rFonts w:cs="Calibri"/>
                                <w:color w:val="000000" w:themeColor="text1"/>
                              </w:rPr>
                            </w:pPr>
                            <w:r w:rsidRPr="009E036E">
                              <w:rPr>
                                <w:rFonts w:cs="Calibri"/>
                                <w:color w:val="000000" w:themeColor="text1"/>
                              </w:rPr>
                              <w:t>FiO2 or L/min</w:t>
                            </w:r>
                          </w:p>
                        </w:tc>
                        <w:tc>
                          <w:tcPr>
                            <w:tcW w:w="1716" w:type="dxa"/>
                            <w:vAlign w:val="center"/>
                          </w:tcPr>
                          <w:p w14:paraId="7E0C5E0D" w14:textId="77777777" w:rsidR="008137AC" w:rsidRPr="009E036E" w:rsidRDefault="008137AC" w:rsidP="0044460A">
                            <w:pPr>
                              <w:spacing w:after="0" w:line="240" w:lineRule="auto"/>
                              <w:jc w:val="center"/>
                              <w:rPr>
                                <w:rFonts w:cs="Calibri"/>
                                <w:color w:val="000000" w:themeColor="text1"/>
                              </w:rPr>
                            </w:pPr>
                            <w:r w:rsidRPr="009E036E">
                              <w:rPr>
                                <w:rFonts w:cs="Calibri"/>
                                <w:color w:val="000000" w:themeColor="text1"/>
                              </w:rPr>
                              <w:t>Heart rate</w:t>
                            </w:r>
                          </w:p>
                        </w:tc>
                        <w:tc>
                          <w:tcPr>
                            <w:tcW w:w="1716" w:type="dxa"/>
                            <w:vAlign w:val="center"/>
                          </w:tcPr>
                          <w:p w14:paraId="3B812583" w14:textId="77777777" w:rsidR="008137AC" w:rsidRPr="009E036E" w:rsidRDefault="008137AC" w:rsidP="0044460A">
                            <w:pPr>
                              <w:spacing w:after="0" w:line="240" w:lineRule="auto"/>
                              <w:jc w:val="center"/>
                              <w:rPr>
                                <w:rFonts w:cs="Calibri"/>
                                <w:color w:val="000000" w:themeColor="text1"/>
                              </w:rPr>
                            </w:pPr>
                            <w:r w:rsidRPr="009E036E">
                              <w:rPr>
                                <w:rFonts w:cs="Calibri"/>
                                <w:color w:val="000000" w:themeColor="text1"/>
                              </w:rPr>
                              <w:t>Temp</w:t>
                            </w:r>
                          </w:p>
                        </w:tc>
                      </w:tr>
                      <w:tr w:rsidR="008137AC" w:rsidRPr="009E036E" w14:paraId="3E62E749" w14:textId="77777777" w:rsidTr="006A1C74">
                        <w:trPr>
                          <w:trHeight w:val="287"/>
                          <w:jc w:val="center"/>
                        </w:trPr>
                        <w:tc>
                          <w:tcPr>
                            <w:tcW w:w="1714" w:type="dxa"/>
                            <w:vAlign w:val="center"/>
                          </w:tcPr>
                          <w:p w14:paraId="75A37574" w14:textId="77777777" w:rsidR="008137AC" w:rsidRPr="009E036E" w:rsidRDefault="008137AC" w:rsidP="0044460A">
                            <w:pPr>
                              <w:spacing w:after="0" w:line="240" w:lineRule="auto"/>
                              <w:jc w:val="center"/>
                              <w:rPr>
                                <w:rFonts w:cs="Calibri"/>
                                <w:color w:val="000000" w:themeColor="text1"/>
                              </w:rPr>
                            </w:pPr>
                          </w:p>
                        </w:tc>
                        <w:tc>
                          <w:tcPr>
                            <w:tcW w:w="1716" w:type="dxa"/>
                            <w:vAlign w:val="center"/>
                          </w:tcPr>
                          <w:p w14:paraId="1ADDEC30" w14:textId="77777777" w:rsidR="008137AC" w:rsidRPr="009E036E" w:rsidRDefault="008137AC" w:rsidP="0044460A">
                            <w:pPr>
                              <w:spacing w:after="0" w:line="240" w:lineRule="auto"/>
                              <w:jc w:val="center"/>
                              <w:rPr>
                                <w:rFonts w:cs="Calibri"/>
                                <w:color w:val="000000" w:themeColor="text1"/>
                              </w:rPr>
                            </w:pPr>
                          </w:p>
                        </w:tc>
                        <w:tc>
                          <w:tcPr>
                            <w:tcW w:w="1715" w:type="dxa"/>
                            <w:vAlign w:val="center"/>
                          </w:tcPr>
                          <w:p w14:paraId="4EBAA974" w14:textId="77777777" w:rsidR="008137AC" w:rsidRPr="009E036E" w:rsidRDefault="008137AC" w:rsidP="0044460A">
                            <w:pPr>
                              <w:spacing w:after="0" w:line="240" w:lineRule="auto"/>
                              <w:jc w:val="center"/>
                              <w:rPr>
                                <w:rFonts w:cs="Calibri"/>
                                <w:color w:val="000000" w:themeColor="text1"/>
                              </w:rPr>
                            </w:pPr>
                          </w:p>
                        </w:tc>
                        <w:tc>
                          <w:tcPr>
                            <w:tcW w:w="1716" w:type="dxa"/>
                            <w:vAlign w:val="center"/>
                          </w:tcPr>
                          <w:p w14:paraId="6A03B3EF" w14:textId="77777777" w:rsidR="008137AC" w:rsidRPr="009E036E" w:rsidRDefault="008137AC" w:rsidP="0044460A">
                            <w:pPr>
                              <w:spacing w:after="0" w:line="240" w:lineRule="auto"/>
                              <w:jc w:val="center"/>
                              <w:rPr>
                                <w:rFonts w:cs="Calibri"/>
                                <w:color w:val="000000" w:themeColor="text1"/>
                              </w:rPr>
                            </w:pPr>
                          </w:p>
                        </w:tc>
                        <w:tc>
                          <w:tcPr>
                            <w:tcW w:w="1716" w:type="dxa"/>
                            <w:vAlign w:val="center"/>
                          </w:tcPr>
                          <w:p w14:paraId="2B1ACE23" w14:textId="77777777" w:rsidR="008137AC" w:rsidRPr="009E036E" w:rsidRDefault="008137AC" w:rsidP="0044460A">
                            <w:pPr>
                              <w:spacing w:after="0" w:line="240" w:lineRule="auto"/>
                              <w:jc w:val="center"/>
                              <w:rPr>
                                <w:rFonts w:cs="Calibri"/>
                                <w:color w:val="000000" w:themeColor="text1"/>
                              </w:rPr>
                            </w:pPr>
                          </w:p>
                        </w:tc>
                      </w:tr>
                    </w:tbl>
                    <w:p w14:paraId="734FBBCD" w14:textId="77777777" w:rsidR="008137AC" w:rsidRPr="009E036E" w:rsidRDefault="008137AC" w:rsidP="008137AC">
                      <w:pPr>
                        <w:spacing w:after="0" w:line="240" w:lineRule="auto"/>
                        <w:rPr>
                          <w:rFonts w:cs="Calibri"/>
                          <w:color w:val="000000" w:themeColor="text1"/>
                        </w:rPr>
                      </w:pPr>
                    </w:p>
                    <w:p w14:paraId="54E490F9" w14:textId="77777777" w:rsidR="008137AC" w:rsidRPr="009E036E" w:rsidRDefault="008137AC" w:rsidP="008137AC">
                      <w:pPr>
                        <w:spacing w:after="0" w:line="240" w:lineRule="auto"/>
                        <w:rPr>
                          <w:rFonts w:cs="Calibri"/>
                          <w:color w:val="000000" w:themeColor="text1"/>
                        </w:rPr>
                      </w:pPr>
                      <w:r w:rsidRPr="009E036E">
                        <w:rPr>
                          <w:rFonts w:cs="Calibri"/>
                          <w:color w:val="000000" w:themeColor="text1"/>
                        </w:rPr>
                        <w:t xml:space="preserve">Tick if the following are present: </w:t>
                      </w:r>
                      <w:r w:rsidRPr="009E036E">
                        <w:rPr>
                          <w:rFonts w:cs="Calibri"/>
                          <w:color w:val="000000" w:themeColor="text1"/>
                        </w:rPr>
                        <w:tab/>
                      </w:r>
                      <w:r w:rsidRPr="009E036E">
                        <w:rPr>
                          <w:rFonts w:cs="Calibri"/>
                          <w:color w:val="000000" w:themeColor="text1"/>
                        </w:rPr>
                        <w:tab/>
                        <w:t>Examination:</w:t>
                      </w:r>
                      <w:r w:rsidRPr="009E036E">
                        <w:rPr>
                          <w:rFonts w:cs="Calibri"/>
                          <w:color w:val="000000" w:themeColor="text1"/>
                        </w:rPr>
                        <w:tab/>
                      </w:r>
                      <w:r w:rsidRPr="009E036E">
                        <w:rPr>
                          <w:rFonts w:cs="Calibri"/>
                          <w:color w:val="000000" w:themeColor="text1"/>
                        </w:rPr>
                        <w:tab/>
                      </w:r>
                      <w:r w:rsidRPr="009E036E">
                        <w:rPr>
                          <w:rFonts w:cs="Calibri"/>
                          <w:color w:val="000000" w:themeColor="text1"/>
                        </w:rPr>
                        <w:tab/>
                      </w:r>
                      <w:r w:rsidRPr="009E036E">
                        <w:rPr>
                          <w:rFonts w:cs="Calibri"/>
                          <w:color w:val="000000" w:themeColor="text1"/>
                        </w:rPr>
                        <w:tab/>
                      </w:r>
                      <w:r w:rsidRPr="009E036E">
                        <w:rPr>
                          <w:rFonts w:cs="Calibri"/>
                          <w:color w:val="000000" w:themeColor="text1"/>
                        </w:rPr>
                        <w:tab/>
                      </w:r>
                      <w:r w:rsidRPr="009E036E">
                        <w:rPr>
                          <w:rFonts w:cs="Calibri"/>
                          <w:color w:val="000000" w:themeColor="text1"/>
                        </w:rPr>
                        <w:tab/>
                      </w:r>
                    </w:p>
                    <w:tbl>
                      <w:tblPr>
                        <w:tblStyle w:val="TableGrid"/>
                        <w:tblW w:w="0" w:type="auto"/>
                        <w:tblLook w:val="04A0" w:firstRow="1" w:lastRow="0" w:firstColumn="1" w:lastColumn="0" w:noHBand="0" w:noVBand="1"/>
                      </w:tblPr>
                      <w:tblGrid>
                        <w:gridCol w:w="2263"/>
                        <w:gridCol w:w="426"/>
                      </w:tblGrid>
                      <w:tr w:rsidR="008137AC" w:rsidRPr="009E036E" w14:paraId="09E7BC8B" w14:textId="77777777" w:rsidTr="0047679B">
                        <w:tc>
                          <w:tcPr>
                            <w:tcW w:w="2263" w:type="dxa"/>
                          </w:tcPr>
                          <w:p w14:paraId="5F9A70B4" w14:textId="77777777" w:rsidR="008137AC" w:rsidRPr="009E036E" w:rsidRDefault="008137AC" w:rsidP="005D3FCA">
                            <w:pPr>
                              <w:spacing w:after="0" w:line="240" w:lineRule="auto"/>
                              <w:rPr>
                                <w:rFonts w:cs="Calibri"/>
                                <w:color w:val="000000" w:themeColor="text1"/>
                              </w:rPr>
                            </w:pPr>
                            <w:r w:rsidRPr="009E036E">
                              <w:rPr>
                                <w:rFonts w:cs="Calibri"/>
                                <w:color w:val="000000" w:themeColor="text1"/>
                              </w:rPr>
                              <w:t>Subcostal recessions</w:t>
                            </w:r>
                          </w:p>
                        </w:tc>
                        <w:tc>
                          <w:tcPr>
                            <w:tcW w:w="426" w:type="dxa"/>
                          </w:tcPr>
                          <w:p w14:paraId="42E297D6" w14:textId="77777777" w:rsidR="008137AC" w:rsidRPr="009E036E" w:rsidRDefault="008137AC" w:rsidP="005D3FCA">
                            <w:pPr>
                              <w:spacing w:after="0" w:line="240" w:lineRule="auto"/>
                              <w:rPr>
                                <w:rFonts w:cs="Calibri"/>
                                <w:color w:val="000000" w:themeColor="text1"/>
                              </w:rPr>
                            </w:pPr>
                          </w:p>
                        </w:tc>
                      </w:tr>
                      <w:tr w:rsidR="008137AC" w:rsidRPr="009E036E" w14:paraId="09B58958" w14:textId="77777777" w:rsidTr="0047679B">
                        <w:tc>
                          <w:tcPr>
                            <w:tcW w:w="2263" w:type="dxa"/>
                          </w:tcPr>
                          <w:p w14:paraId="1A38E522" w14:textId="77777777" w:rsidR="008137AC" w:rsidRPr="009E036E" w:rsidRDefault="008137AC" w:rsidP="005D3FCA">
                            <w:pPr>
                              <w:spacing w:after="0" w:line="240" w:lineRule="auto"/>
                              <w:rPr>
                                <w:rFonts w:cs="Calibri"/>
                                <w:color w:val="000000" w:themeColor="text1"/>
                              </w:rPr>
                            </w:pPr>
                            <w:r w:rsidRPr="009E036E">
                              <w:rPr>
                                <w:rFonts w:cs="Calibri"/>
                                <w:color w:val="000000" w:themeColor="text1"/>
                              </w:rPr>
                              <w:t>Intercostal recessions</w:t>
                            </w:r>
                          </w:p>
                        </w:tc>
                        <w:tc>
                          <w:tcPr>
                            <w:tcW w:w="426" w:type="dxa"/>
                          </w:tcPr>
                          <w:p w14:paraId="13BB0B84" w14:textId="77777777" w:rsidR="008137AC" w:rsidRPr="009E036E" w:rsidRDefault="008137AC" w:rsidP="005D3FCA">
                            <w:pPr>
                              <w:spacing w:after="0" w:line="240" w:lineRule="auto"/>
                              <w:rPr>
                                <w:rFonts w:cs="Calibri"/>
                                <w:color w:val="000000" w:themeColor="text1"/>
                              </w:rPr>
                            </w:pPr>
                          </w:p>
                        </w:tc>
                      </w:tr>
                      <w:tr w:rsidR="008137AC" w:rsidRPr="009E036E" w14:paraId="6F5AE819" w14:textId="77777777" w:rsidTr="0047679B">
                        <w:tc>
                          <w:tcPr>
                            <w:tcW w:w="2263" w:type="dxa"/>
                          </w:tcPr>
                          <w:p w14:paraId="1462A5E6" w14:textId="77777777" w:rsidR="008137AC" w:rsidRPr="009E036E" w:rsidRDefault="008137AC" w:rsidP="005D3FCA">
                            <w:pPr>
                              <w:spacing w:after="0" w:line="240" w:lineRule="auto"/>
                              <w:rPr>
                                <w:rFonts w:cs="Calibri"/>
                                <w:color w:val="000000" w:themeColor="text1"/>
                              </w:rPr>
                            </w:pPr>
                            <w:r w:rsidRPr="009E036E">
                              <w:rPr>
                                <w:rFonts w:cs="Calibri"/>
                                <w:color w:val="000000" w:themeColor="text1"/>
                              </w:rPr>
                              <w:t>Tracheal tug</w:t>
                            </w:r>
                          </w:p>
                        </w:tc>
                        <w:tc>
                          <w:tcPr>
                            <w:tcW w:w="426" w:type="dxa"/>
                          </w:tcPr>
                          <w:p w14:paraId="2783337C" w14:textId="77777777" w:rsidR="008137AC" w:rsidRPr="009E036E" w:rsidRDefault="008137AC" w:rsidP="005D3FCA">
                            <w:pPr>
                              <w:spacing w:after="0" w:line="240" w:lineRule="auto"/>
                              <w:rPr>
                                <w:rFonts w:cs="Calibri"/>
                                <w:color w:val="000000" w:themeColor="text1"/>
                              </w:rPr>
                            </w:pPr>
                          </w:p>
                        </w:tc>
                      </w:tr>
                      <w:tr w:rsidR="008137AC" w:rsidRPr="009E036E" w14:paraId="02527B78" w14:textId="77777777" w:rsidTr="0047679B">
                        <w:tc>
                          <w:tcPr>
                            <w:tcW w:w="2263" w:type="dxa"/>
                          </w:tcPr>
                          <w:p w14:paraId="0D86EEF0" w14:textId="77777777" w:rsidR="008137AC" w:rsidRPr="009E036E" w:rsidRDefault="008137AC" w:rsidP="005D3FCA">
                            <w:pPr>
                              <w:spacing w:after="0" w:line="240" w:lineRule="auto"/>
                              <w:rPr>
                                <w:rFonts w:cs="Calibri"/>
                                <w:color w:val="000000" w:themeColor="text1"/>
                              </w:rPr>
                            </w:pPr>
                            <w:r w:rsidRPr="009E036E">
                              <w:rPr>
                                <w:rFonts w:cs="Calibri"/>
                                <w:color w:val="000000" w:themeColor="text1"/>
                              </w:rPr>
                              <w:t>Nasal flaring</w:t>
                            </w:r>
                          </w:p>
                        </w:tc>
                        <w:tc>
                          <w:tcPr>
                            <w:tcW w:w="426" w:type="dxa"/>
                          </w:tcPr>
                          <w:p w14:paraId="0C891760" w14:textId="77777777" w:rsidR="008137AC" w:rsidRPr="009E036E" w:rsidRDefault="008137AC" w:rsidP="005D3FCA">
                            <w:pPr>
                              <w:spacing w:after="0" w:line="240" w:lineRule="auto"/>
                              <w:rPr>
                                <w:rFonts w:cs="Calibri"/>
                                <w:color w:val="000000" w:themeColor="text1"/>
                              </w:rPr>
                            </w:pPr>
                          </w:p>
                        </w:tc>
                      </w:tr>
                    </w:tbl>
                    <w:p w14:paraId="315769E9" w14:textId="77777777" w:rsidR="008137AC" w:rsidRPr="009E036E" w:rsidRDefault="008137AC" w:rsidP="008137AC">
                      <w:pPr>
                        <w:spacing w:after="0" w:line="240" w:lineRule="auto"/>
                        <w:rPr>
                          <w:rFonts w:cs="Calibri"/>
                          <w:color w:val="000000" w:themeColor="text1"/>
                        </w:rPr>
                      </w:pPr>
                    </w:p>
                    <w:p w14:paraId="2CC424BC" w14:textId="133F9A6D" w:rsidR="008137AC" w:rsidRPr="009E036E" w:rsidRDefault="008137AC" w:rsidP="009E036E">
                      <w:pPr>
                        <w:autoSpaceDE w:val="0"/>
                        <w:autoSpaceDN w:val="0"/>
                        <w:adjustRightInd w:val="0"/>
                        <w:spacing w:after="0" w:line="240" w:lineRule="auto"/>
                        <w:rPr>
                          <w:rFonts w:cs="Calibri"/>
                          <w:b/>
                          <w:bCs/>
                        </w:rPr>
                      </w:pPr>
                      <w:r w:rsidRPr="009E036E">
                        <w:rPr>
                          <w:rFonts w:cs="Calibri"/>
                          <w:color w:val="000000" w:themeColor="text1"/>
                        </w:rPr>
                        <w:t>Impression:</w:t>
                      </w:r>
                      <w:r w:rsidRPr="009E036E">
                        <w:rPr>
                          <w:rFonts w:cs="Calibri"/>
                          <w:b/>
                          <w:bCs/>
                          <w:color w:val="000000" w:themeColor="text1"/>
                        </w:rPr>
                        <w:t xml:space="preserve"> </w:t>
                      </w:r>
                      <w:r w:rsidRPr="009E036E">
                        <w:rPr>
                          <w:rFonts w:cs="Calibri"/>
                          <w:b/>
                          <w:bCs/>
                          <w:color w:val="000000" w:themeColor="text1"/>
                        </w:rPr>
                        <w:tab/>
                        <w:t>Improving □</w:t>
                      </w:r>
                      <w:r w:rsidRPr="009E036E">
                        <w:rPr>
                          <w:b/>
                        </w:rPr>
                        <w:tab/>
                        <w:t>Not improving □</w:t>
                      </w:r>
                      <w:r w:rsidRPr="009E036E">
                        <w:rPr>
                          <w:b/>
                        </w:rPr>
                        <w:tab/>
                      </w:r>
                      <w:r w:rsidR="009E036E" w:rsidRPr="009E036E">
                        <w:rPr>
                          <w:b/>
                        </w:rPr>
                        <w:t xml:space="preserve">            </w:t>
                      </w:r>
                      <w:r w:rsidR="009E036E" w:rsidRPr="009E036E">
                        <w:rPr>
                          <w:rFonts w:cs="Calibri"/>
                          <w:bCs/>
                          <w:u w:val="single"/>
                        </w:rPr>
                        <w:t>Step up treatment if there is no objective improvement</w:t>
                      </w:r>
                      <w:r w:rsidRPr="009E036E">
                        <w:rPr>
                          <w:b/>
                        </w:rPr>
                        <w:tab/>
                      </w:r>
                    </w:p>
                    <w:p w14:paraId="6E2006F2" w14:textId="77777777" w:rsidR="009E036E" w:rsidRPr="009E036E" w:rsidRDefault="009E036E" w:rsidP="009E036E">
                      <w:pPr>
                        <w:spacing w:after="0" w:line="240" w:lineRule="auto"/>
                      </w:pPr>
                      <w:r w:rsidRPr="009E036E">
                        <w:t>PLAN:</w:t>
                      </w:r>
                    </w:p>
                    <w:p w14:paraId="2FC80F44" w14:textId="654E37B2" w:rsidR="009E036E" w:rsidRPr="009E036E" w:rsidRDefault="009E036E" w:rsidP="009E036E">
                      <w:pPr>
                        <w:pStyle w:val="ListParagraph"/>
                        <w:numPr>
                          <w:ilvl w:val="0"/>
                          <w:numId w:val="48"/>
                        </w:numPr>
                        <w:spacing w:after="0" w:line="240" w:lineRule="auto"/>
                      </w:pPr>
                      <w:r w:rsidRPr="009E036E">
                        <w:t xml:space="preserve">Prescribe regular Salbutamol on regular side of drug chart at 1 to 4 </w:t>
                      </w:r>
                      <w:r w:rsidR="00525653" w:rsidRPr="009E036E">
                        <w:t>hourly</w:t>
                      </w:r>
                      <w:r w:rsidRPr="009E036E">
                        <w:t xml:space="preserve"> intervals based on assessment.</w:t>
                      </w:r>
                    </w:p>
                    <w:p w14:paraId="28FE8257" w14:textId="77777777" w:rsidR="009E036E" w:rsidRPr="009E036E" w:rsidRDefault="009E036E" w:rsidP="009E036E">
                      <w:pPr>
                        <w:pStyle w:val="ListParagraph"/>
                        <w:numPr>
                          <w:ilvl w:val="0"/>
                          <w:numId w:val="48"/>
                        </w:numPr>
                        <w:spacing w:after="0" w:line="240" w:lineRule="auto"/>
                      </w:pPr>
                    </w:p>
                    <w:p w14:paraId="7BC21A49" w14:textId="45DF544B" w:rsidR="008137AC" w:rsidRPr="009E036E" w:rsidRDefault="008137AC" w:rsidP="008137AC">
                      <w:pPr>
                        <w:spacing w:after="0" w:line="240" w:lineRule="auto"/>
                        <w:rPr>
                          <w:rFonts w:cs="Calibri"/>
                          <w:color w:val="000000" w:themeColor="text1"/>
                        </w:rPr>
                      </w:pPr>
                    </w:p>
                    <w:p w14:paraId="6DEDAC76" w14:textId="77777777" w:rsidR="008137AC" w:rsidRPr="009A1452" w:rsidRDefault="008137AC" w:rsidP="008137AC">
                      <w:pPr>
                        <w:spacing w:after="0" w:line="240" w:lineRule="auto"/>
                        <w:rPr>
                          <w:rFonts w:cs="Calibri"/>
                          <w:color w:val="000000" w:themeColor="text1"/>
                          <w:sz w:val="20"/>
                          <w:szCs w:val="20"/>
                        </w:rPr>
                      </w:pPr>
                      <w:r w:rsidRPr="009E036E">
                        <w:rPr>
                          <w:rFonts w:cs="Calibri"/>
                          <w:bCs/>
                          <w:color w:val="000000" w:themeColor="text1"/>
                        </w:rPr>
                        <w:t>Time of next review:</w:t>
                      </w:r>
                      <w:r w:rsidRPr="009E036E">
                        <w:rPr>
                          <w:rFonts w:cs="Calibri"/>
                          <w:bCs/>
                          <w:color w:val="000000" w:themeColor="text1"/>
                        </w:rPr>
                        <w:tab/>
                      </w:r>
                      <w:r w:rsidRPr="009E036E">
                        <w:rPr>
                          <w:rFonts w:cs="Calibri"/>
                          <w:bCs/>
                          <w:color w:val="000000" w:themeColor="text1"/>
                        </w:rPr>
                        <w:tab/>
                      </w:r>
                      <w:r w:rsidRPr="009E036E">
                        <w:rPr>
                          <w:rFonts w:cs="Calibri"/>
                          <w:bCs/>
                          <w:color w:val="000000" w:themeColor="text1"/>
                        </w:rPr>
                        <w:tab/>
                      </w:r>
                      <w:r w:rsidRPr="009E036E">
                        <w:rPr>
                          <w:rFonts w:cs="Calibri"/>
                          <w:bCs/>
                          <w:color w:val="000000" w:themeColor="text1"/>
                        </w:rPr>
                        <w:tab/>
                        <w:t xml:space="preserve">Name/Initials: </w:t>
                      </w:r>
                      <w:r w:rsidRPr="009E036E">
                        <w:rPr>
                          <w:rFonts w:cs="Calibri"/>
                          <w:bCs/>
                          <w:color w:val="000000" w:themeColor="text1"/>
                        </w:rPr>
                        <w:tab/>
                      </w:r>
                      <w:r>
                        <w:rPr>
                          <w:rFonts w:cs="Calibri"/>
                          <w:bCs/>
                          <w:color w:val="000000" w:themeColor="text1"/>
                          <w:sz w:val="20"/>
                          <w:szCs w:val="20"/>
                        </w:rPr>
                        <w:tab/>
                      </w:r>
                    </w:p>
                  </w:txbxContent>
                </v:textbox>
                <w10:wrap anchorx="margin"/>
              </v:shape>
            </w:pict>
          </mc:Fallback>
        </mc:AlternateContent>
      </w:r>
    </w:p>
    <w:p w14:paraId="021A8909" w14:textId="0829FF0D" w:rsidR="008137AC" w:rsidRDefault="008137AC" w:rsidP="002624B2">
      <w:pPr>
        <w:spacing w:after="0" w:line="240" w:lineRule="auto"/>
        <w:rPr>
          <w:rFonts w:cs="Calibri"/>
          <w:b/>
          <w:bCs/>
          <w:color w:val="000000"/>
          <w:sz w:val="24"/>
          <w:szCs w:val="24"/>
        </w:rPr>
      </w:pPr>
    </w:p>
    <w:p w14:paraId="79F7FEB4" w14:textId="6A8AE38F" w:rsidR="008137AC" w:rsidRDefault="008137AC" w:rsidP="002624B2">
      <w:pPr>
        <w:spacing w:after="0" w:line="240" w:lineRule="auto"/>
        <w:rPr>
          <w:rFonts w:cs="Calibri"/>
          <w:b/>
          <w:bCs/>
          <w:color w:val="000000"/>
          <w:sz w:val="24"/>
          <w:szCs w:val="24"/>
        </w:rPr>
      </w:pPr>
    </w:p>
    <w:p w14:paraId="449373B0" w14:textId="1717DB75" w:rsidR="008137AC" w:rsidRDefault="008137AC" w:rsidP="002624B2">
      <w:pPr>
        <w:spacing w:after="0" w:line="240" w:lineRule="auto"/>
        <w:rPr>
          <w:rFonts w:cs="Calibri"/>
          <w:b/>
          <w:bCs/>
          <w:color w:val="000000"/>
          <w:sz w:val="24"/>
          <w:szCs w:val="24"/>
        </w:rPr>
      </w:pPr>
    </w:p>
    <w:p w14:paraId="4D3EB070" w14:textId="5F107CCB" w:rsidR="008137AC" w:rsidRDefault="008137AC" w:rsidP="002624B2">
      <w:pPr>
        <w:spacing w:after="0" w:line="240" w:lineRule="auto"/>
        <w:rPr>
          <w:rFonts w:cs="Calibri"/>
          <w:b/>
          <w:bCs/>
          <w:color w:val="000000"/>
          <w:sz w:val="24"/>
          <w:szCs w:val="24"/>
        </w:rPr>
      </w:pPr>
    </w:p>
    <w:p w14:paraId="17C3061B" w14:textId="3F5E0033" w:rsidR="008137AC" w:rsidRDefault="008137AC" w:rsidP="002624B2">
      <w:pPr>
        <w:spacing w:after="0" w:line="240" w:lineRule="auto"/>
        <w:rPr>
          <w:rFonts w:cs="Calibri"/>
          <w:b/>
          <w:bCs/>
          <w:color w:val="000000"/>
          <w:sz w:val="24"/>
          <w:szCs w:val="24"/>
        </w:rPr>
      </w:pPr>
    </w:p>
    <w:p w14:paraId="0E8727FB" w14:textId="055DF700" w:rsidR="008137AC" w:rsidRDefault="008137AC" w:rsidP="002624B2">
      <w:pPr>
        <w:spacing w:after="0" w:line="240" w:lineRule="auto"/>
        <w:rPr>
          <w:rFonts w:cs="Calibri"/>
          <w:b/>
          <w:bCs/>
          <w:color w:val="000000"/>
          <w:sz w:val="24"/>
          <w:szCs w:val="24"/>
        </w:rPr>
      </w:pPr>
    </w:p>
    <w:p w14:paraId="3FCAF652" w14:textId="5FCFDE39" w:rsidR="008137AC" w:rsidRDefault="008137AC" w:rsidP="002624B2">
      <w:pPr>
        <w:spacing w:after="0" w:line="240" w:lineRule="auto"/>
        <w:rPr>
          <w:rFonts w:cs="Calibri"/>
          <w:b/>
          <w:bCs/>
          <w:color w:val="000000"/>
          <w:sz w:val="24"/>
          <w:szCs w:val="24"/>
        </w:rPr>
      </w:pPr>
    </w:p>
    <w:p w14:paraId="280FBC8A" w14:textId="330727E7" w:rsidR="008137AC" w:rsidRDefault="008137AC" w:rsidP="002624B2">
      <w:pPr>
        <w:spacing w:after="0" w:line="240" w:lineRule="auto"/>
        <w:rPr>
          <w:rFonts w:cs="Calibri"/>
          <w:b/>
          <w:bCs/>
          <w:color w:val="000000"/>
          <w:sz w:val="24"/>
          <w:szCs w:val="24"/>
        </w:rPr>
      </w:pPr>
    </w:p>
    <w:p w14:paraId="43CDA8F1" w14:textId="5BCFD97C" w:rsidR="008137AC" w:rsidRDefault="008137AC" w:rsidP="002624B2">
      <w:pPr>
        <w:spacing w:after="0" w:line="240" w:lineRule="auto"/>
        <w:rPr>
          <w:rFonts w:cs="Calibri"/>
          <w:b/>
          <w:bCs/>
          <w:color w:val="000000"/>
          <w:sz w:val="24"/>
          <w:szCs w:val="24"/>
        </w:rPr>
      </w:pPr>
    </w:p>
    <w:p w14:paraId="2C71D596" w14:textId="77777777" w:rsidR="008137AC" w:rsidRDefault="008137AC" w:rsidP="002624B2">
      <w:pPr>
        <w:spacing w:after="0" w:line="240" w:lineRule="auto"/>
        <w:rPr>
          <w:rFonts w:cs="Calibri"/>
          <w:b/>
          <w:bCs/>
          <w:color w:val="000000"/>
          <w:sz w:val="24"/>
          <w:szCs w:val="24"/>
        </w:rPr>
      </w:pPr>
    </w:p>
    <w:p w14:paraId="0B84C38B" w14:textId="77777777" w:rsidR="008137AC" w:rsidRDefault="008137AC" w:rsidP="002624B2">
      <w:pPr>
        <w:spacing w:after="0" w:line="240" w:lineRule="auto"/>
        <w:rPr>
          <w:rFonts w:cs="Calibri"/>
          <w:b/>
          <w:bCs/>
          <w:color w:val="000000"/>
          <w:sz w:val="24"/>
          <w:szCs w:val="24"/>
        </w:rPr>
      </w:pPr>
    </w:p>
    <w:p w14:paraId="7D9B3CBF" w14:textId="651A3B18" w:rsidR="008137AC" w:rsidRDefault="008137AC" w:rsidP="002624B2">
      <w:pPr>
        <w:spacing w:after="0" w:line="240" w:lineRule="auto"/>
        <w:rPr>
          <w:rFonts w:cs="Calibri"/>
          <w:b/>
          <w:bCs/>
          <w:color w:val="000000"/>
          <w:sz w:val="24"/>
          <w:szCs w:val="24"/>
        </w:rPr>
      </w:pPr>
    </w:p>
    <w:p w14:paraId="2263F020" w14:textId="77777777" w:rsidR="008137AC" w:rsidRDefault="008137AC" w:rsidP="002624B2">
      <w:pPr>
        <w:spacing w:after="0" w:line="240" w:lineRule="auto"/>
        <w:rPr>
          <w:rFonts w:cs="Calibri"/>
          <w:b/>
          <w:bCs/>
          <w:color w:val="000000"/>
          <w:sz w:val="24"/>
          <w:szCs w:val="24"/>
        </w:rPr>
      </w:pPr>
    </w:p>
    <w:p w14:paraId="64ECC796" w14:textId="295320F9" w:rsidR="008137AC" w:rsidRDefault="008137AC" w:rsidP="002624B2">
      <w:pPr>
        <w:spacing w:after="0" w:line="240" w:lineRule="auto"/>
        <w:rPr>
          <w:rFonts w:cs="Calibri"/>
          <w:b/>
          <w:bCs/>
          <w:color w:val="000000"/>
          <w:sz w:val="24"/>
          <w:szCs w:val="24"/>
        </w:rPr>
      </w:pPr>
    </w:p>
    <w:p w14:paraId="3D007D1E" w14:textId="77777777" w:rsidR="008137AC" w:rsidRDefault="008137AC" w:rsidP="002624B2">
      <w:pPr>
        <w:spacing w:after="0" w:line="240" w:lineRule="auto"/>
        <w:rPr>
          <w:rFonts w:cs="Calibri"/>
          <w:b/>
          <w:bCs/>
          <w:color w:val="000000"/>
          <w:sz w:val="24"/>
          <w:szCs w:val="24"/>
        </w:rPr>
      </w:pPr>
    </w:p>
    <w:p w14:paraId="0848404D" w14:textId="3403EAC4" w:rsidR="008137AC" w:rsidRDefault="008137AC" w:rsidP="002624B2">
      <w:pPr>
        <w:spacing w:after="0" w:line="240" w:lineRule="auto"/>
        <w:rPr>
          <w:rFonts w:cs="Calibri"/>
          <w:b/>
          <w:bCs/>
          <w:color w:val="000000"/>
          <w:sz w:val="24"/>
          <w:szCs w:val="24"/>
        </w:rPr>
      </w:pPr>
    </w:p>
    <w:p w14:paraId="24B22DEA" w14:textId="77777777" w:rsidR="008137AC" w:rsidRDefault="008137AC" w:rsidP="002624B2">
      <w:pPr>
        <w:spacing w:after="0" w:line="240" w:lineRule="auto"/>
        <w:rPr>
          <w:rFonts w:cs="Calibri"/>
          <w:b/>
          <w:bCs/>
          <w:color w:val="000000"/>
          <w:sz w:val="24"/>
          <w:szCs w:val="24"/>
        </w:rPr>
      </w:pPr>
    </w:p>
    <w:p w14:paraId="05DA343C" w14:textId="48CE8633" w:rsidR="008137AC" w:rsidRDefault="008137AC" w:rsidP="002624B2">
      <w:pPr>
        <w:spacing w:after="0" w:line="240" w:lineRule="auto"/>
        <w:rPr>
          <w:rFonts w:cs="Calibri"/>
          <w:b/>
          <w:bCs/>
          <w:color w:val="000000"/>
          <w:sz w:val="24"/>
          <w:szCs w:val="24"/>
        </w:rPr>
      </w:pPr>
    </w:p>
    <w:p w14:paraId="2482CC4C" w14:textId="70C579BA" w:rsidR="008137AC" w:rsidRDefault="009E036E" w:rsidP="002624B2">
      <w:pPr>
        <w:spacing w:after="0" w:line="240" w:lineRule="auto"/>
        <w:rPr>
          <w:rFonts w:cs="Calibri"/>
          <w:b/>
          <w:bCs/>
          <w:color w:val="000000"/>
          <w:sz w:val="24"/>
          <w:szCs w:val="24"/>
        </w:rPr>
      </w:pPr>
      <w:r>
        <w:rPr>
          <w:rFonts w:cs="Calibri"/>
          <w:b/>
          <w:noProof/>
          <w:lang w:eastAsia="en-GB"/>
        </w:rPr>
        <mc:AlternateContent>
          <mc:Choice Requires="wps">
            <w:drawing>
              <wp:anchor distT="0" distB="0" distL="114300" distR="114300" simplePos="0" relativeHeight="251767296" behindDoc="0" locked="0" layoutInCell="1" allowOverlap="1" wp14:anchorId="14B163CB" wp14:editId="3F5E1F21">
                <wp:simplePos x="0" y="0"/>
                <wp:positionH relativeFrom="margin">
                  <wp:posOffset>1400175</wp:posOffset>
                </wp:positionH>
                <wp:positionV relativeFrom="paragraph">
                  <wp:posOffset>153670</wp:posOffset>
                </wp:positionV>
                <wp:extent cx="3990975" cy="1181100"/>
                <wp:effectExtent l="0" t="0" r="28575" b="19050"/>
                <wp:wrapNone/>
                <wp:docPr id="1951570320" name="Text Box 1951570320"/>
                <wp:cNvGraphicFramePr/>
                <a:graphic xmlns:a="http://schemas.openxmlformats.org/drawingml/2006/main">
                  <a:graphicData uri="http://schemas.microsoft.com/office/word/2010/wordprocessingShape">
                    <wps:wsp>
                      <wps:cNvSpPr txBox="1"/>
                      <wps:spPr>
                        <a:xfrm>
                          <a:off x="0" y="0"/>
                          <a:ext cx="3990975" cy="1181100"/>
                        </a:xfrm>
                        <a:prstGeom prst="rect">
                          <a:avLst/>
                        </a:prstGeom>
                        <a:solidFill>
                          <a:sysClr val="window" lastClr="FFFFFF"/>
                        </a:solidFill>
                        <a:ln w="6350">
                          <a:solidFill>
                            <a:prstClr val="black"/>
                          </a:solidFill>
                        </a:ln>
                      </wps:spPr>
                      <wps:txbx>
                        <w:txbxContent>
                          <w:p w14:paraId="703AEFE1" w14:textId="77777777" w:rsidR="009E036E" w:rsidRPr="002609BD" w:rsidRDefault="009E036E" w:rsidP="009E036E">
                            <w:pPr>
                              <w:spacing w:after="0" w:line="240" w:lineRule="auto"/>
                              <w:rPr>
                                <w:b/>
                                <w:u w:val="single"/>
                              </w:rPr>
                            </w:pPr>
                            <w:r w:rsidRPr="002609BD">
                              <w:rPr>
                                <w:rFonts w:cs="Calibri"/>
                                <w:b/>
                                <w:u w:val="single"/>
                              </w:rPr>
                              <w:t>Step up treatment if there is no objective improvement</w:t>
                            </w:r>
                          </w:p>
                          <w:p w14:paraId="2011877F" w14:textId="77777777" w:rsidR="009E036E" w:rsidRPr="002609BD" w:rsidRDefault="009E036E" w:rsidP="009E036E">
                            <w:pPr>
                              <w:spacing w:after="0" w:line="240" w:lineRule="auto"/>
                              <w:rPr>
                                <w:b/>
                              </w:rPr>
                            </w:pPr>
                            <w:r w:rsidRPr="002609BD">
                              <w:rPr>
                                <w:b/>
                              </w:rPr>
                              <w:t>Once the child is on 2hrly inhalers and improving</w:t>
                            </w:r>
                          </w:p>
                          <w:p w14:paraId="5B87D73F" w14:textId="77777777" w:rsidR="009E036E" w:rsidRPr="002609BD" w:rsidRDefault="009E036E" w:rsidP="009E036E">
                            <w:pPr>
                              <w:pStyle w:val="ListParagraph"/>
                              <w:numPr>
                                <w:ilvl w:val="0"/>
                                <w:numId w:val="43"/>
                              </w:numPr>
                              <w:spacing w:after="0" w:line="240" w:lineRule="auto"/>
                              <w:rPr>
                                <w:b/>
                              </w:rPr>
                            </w:pPr>
                            <w:r w:rsidRPr="002609BD">
                              <w:rPr>
                                <w:b/>
                              </w:rPr>
                              <w:t>Hand over to the nurses for Criteria led weaning.</w:t>
                            </w:r>
                          </w:p>
                          <w:p w14:paraId="05596A00" w14:textId="77777777" w:rsidR="009E036E" w:rsidRPr="002609BD" w:rsidRDefault="009E036E" w:rsidP="009E036E">
                            <w:pPr>
                              <w:pStyle w:val="ListParagraph"/>
                              <w:numPr>
                                <w:ilvl w:val="0"/>
                                <w:numId w:val="43"/>
                              </w:numPr>
                              <w:spacing w:after="0" w:line="240" w:lineRule="auto"/>
                              <w:rPr>
                                <w:b/>
                              </w:rPr>
                            </w:pPr>
                            <w:r w:rsidRPr="002609BD">
                              <w:rPr>
                                <w:b/>
                              </w:rPr>
                              <w:t>Cross off regular Salbutamol &amp; prescribe as PRN on drug chart.</w:t>
                            </w:r>
                          </w:p>
                          <w:p w14:paraId="52443ADF" w14:textId="77777777" w:rsidR="009E036E" w:rsidRPr="002609BD" w:rsidRDefault="009E036E" w:rsidP="009E036E">
                            <w:pPr>
                              <w:pStyle w:val="ListParagraph"/>
                              <w:numPr>
                                <w:ilvl w:val="0"/>
                                <w:numId w:val="43"/>
                              </w:numPr>
                              <w:spacing w:after="0" w:line="240" w:lineRule="auto"/>
                              <w:rPr>
                                <w:b/>
                              </w:rPr>
                            </w:pPr>
                            <w:r w:rsidRPr="002609BD">
                              <w:rPr>
                                <w:b/>
                              </w:rPr>
                              <w:t>Complete e-discharge, medications, and Education Bundle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163CB" id="Text Box 1951570320" o:spid="_x0000_s1076" type="#_x0000_t202" style="position:absolute;margin-left:110.25pt;margin-top:12.1pt;width:314.25pt;height:93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" fillcolor="window" strokeweight=".5pt">
                <v:textbox>
                  <w:txbxContent>
                    <w:p w14:paraId="703AEFE1" w14:textId="77777777" w:rsidR="009E036E" w:rsidRPr="002609BD" w:rsidRDefault="009E036E" w:rsidP="009E036E">
                      <w:pPr>
                        <w:spacing w:after="0" w:line="240" w:lineRule="auto"/>
                        <w:rPr>
                          <w:b/>
                          <w:u w:val="single"/>
                        </w:rPr>
                      </w:pPr>
                      <w:r w:rsidRPr="002609BD">
                        <w:rPr>
                          <w:rFonts w:cs="Calibri"/>
                          <w:b/>
                          <w:u w:val="single"/>
                        </w:rPr>
                        <w:t>Step up treatment if there is no objective improvement</w:t>
                      </w:r>
                    </w:p>
                    <w:p w14:paraId="2011877F" w14:textId="77777777" w:rsidR="009E036E" w:rsidRPr="002609BD" w:rsidRDefault="009E036E" w:rsidP="009E036E">
                      <w:pPr>
                        <w:spacing w:after="0" w:line="240" w:lineRule="auto"/>
                        <w:rPr>
                          <w:b/>
                        </w:rPr>
                      </w:pPr>
                      <w:r w:rsidRPr="002609BD">
                        <w:rPr>
                          <w:b/>
                        </w:rPr>
                        <w:t>Once the child is on 2hrly inhalers and improving</w:t>
                      </w:r>
                    </w:p>
                    <w:p w14:paraId="5B87D73F" w14:textId="77777777" w:rsidR="009E036E" w:rsidRPr="002609BD" w:rsidRDefault="009E036E" w:rsidP="009E036E">
                      <w:pPr>
                        <w:pStyle w:val="ListParagraph"/>
                        <w:numPr>
                          <w:ilvl w:val="0"/>
                          <w:numId w:val="43"/>
                        </w:numPr>
                        <w:spacing w:after="0" w:line="240" w:lineRule="auto"/>
                        <w:rPr>
                          <w:b/>
                        </w:rPr>
                      </w:pPr>
                      <w:r w:rsidRPr="002609BD">
                        <w:rPr>
                          <w:b/>
                        </w:rPr>
                        <w:t>Hand over to the nurses for Criteria led weaning.</w:t>
                      </w:r>
                    </w:p>
                    <w:p w14:paraId="05596A00" w14:textId="77777777" w:rsidR="009E036E" w:rsidRPr="002609BD" w:rsidRDefault="009E036E" w:rsidP="009E036E">
                      <w:pPr>
                        <w:pStyle w:val="ListParagraph"/>
                        <w:numPr>
                          <w:ilvl w:val="0"/>
                          <w:numId w:val="43"/>
                        </w:numPr>
                        <w:spacing w:after="0" w:line="240" w:lineRule="auto"/>
                        <w:rPr>
                          <w:b/>
                        </w:rPr>
                      </w:pPr>
                      <w:r w:rsidRPr="002609BD">
                        <w:rPr>
                          <w:b/>
                        </w:rPr>
                        <w:t>Cross off regular Salbutamol &amp; prescribe as PRN on drug chart.</w:t>
                      </w:r>
                    </w:p>
                    <w:p w14:paraId="52443ADF" w14:textId="77777777" w:rsidR="009E036E" w:rsidRPr="002609BD" w:rsidRDefault="009E036E" w:rsidP="009E036E">
                      <w:pPr>
                        <w:pStyle w:val="ListParagraph"/>
                        <w:numPr>
                          <w:ilvl w:val="0"/>
                          <w:numId w:val="43"/>
                        </w:numPr>
                        <w:spacing w:after="0" w:line="240" w:lineRule="auto"/>
                        <w:rPr>
                          <w:b/>
                        </w:rPr>
                      </w:pPr>
                      <w:r w:rsidRPr="002609BD">
                        <w:rPr>
                          <w:b/>
                        </w:rPr>
                        <w:t>Complete e-discharge, medications, and Education Bundle</w:t>
                      </w:r>
                    </w:p>
                  </w:txbxContent>
                </v:textbox>
                <w10:wrap anchorx="margin"/>
              </v:shape>
            </w:pict>
          </mc:Fallback>
        </mc:AlternateContent>
      </w:r>
    </w:p>
    <w:p w14:paraId="77DE89C3" w14:textId="324734E8" w:rsidR="008137AC" w:rsidRDefault="008137AC" w:rsidP="002624B2">
      <w:pPr>
        <w:spacing w:after="0" w:line="240" w:lineRule="auto"/>
        <w:rPr>
          <w:rFonts w:cs="Calibri"/>
          <w:b/>
          <w:bCs/>
          <w:color w:val="000000"/>
          <w:sz w:val="24"/>
          <w:szCs w:val="24"/>
        </w:rPr>
      </w:pPr>
    </w:p>
    <w:p w14:paraId="5BAE9547" w14:textId="0A074827" w:rsidR="008137AC" w:rsidRDefault="008137AC" w:rsidP="002624B2">
      <w:pPr>
        <w:spacing w:after="0" w:line="240" w:lineRule="auto"/>
        <w:rPr>
          <w:rFonts w:cs="Calibri"/>
          <w:b/>
          <w:bCs/>
          <w:color w:val="000000"/>
          <w:sz w:val="24"/>
          <w:szCs w:val="24"/>
        </w:rPr>
      </w:pPr>
    </w:p>
    <w:p w14:paraId="7E742ECC" w14:textId="77777777" w:rsidR="008137AC" w:rsidRDefault="008137AC" w:rsidP="002624B2">
      <w:pPr>
        <w:spacing w:after="0" w:line="240" w:lineRule="auto"/>
        <w:rPr>
          <w:rFonts w:cs="Calibri"/>
          <w:b/>
          <w:bCs/>
          <w:color w:val="000000"/>
          <w:sz w:val="24"/>
          <w:szCs w:val="24"/>
        </w:rPr>
      </w:pPr>
    </w:p>
    <w:p w14:paraId="54C97FBC" w14:textId="3A3CDF5A" w:rsidR="008137AC" w:rsidRDefault="008137AC" w:rsidP="002624B2">
      <w:pPr>
        <w:spacing w:after="0" w:line="240" w:lineRule="auto"/>
        <w:rPr>
          <w:rFonts w:cs="Calibri"/>
          <w:b/>
          <w:bCs/>
          <w:color w:val="000000"/>
          <w:sz w:val="24"/>
          <w:szCs w:val="24"/>
        </w:rPr>
      </w:pPr>
    </w:p>
    <w:p w14:paraId="268A0D3E" w14:textId="77777777" w:rsidR="008137AC" w:rsidRDefault="008137AC" w:rsidP="002624B2">
      <w:pPr>
        <w:spacing w:after="0" w:line="240" w:lineRule="auto"/>
        <w:rPr>
          <w:rFonts w:cs="Calibri"/>
          <w:b/>
          <w:bCs/>
          <w:color w:val="000000"/>
          <w:sz w:val="24"/>
          <w:szCs w:val="24"/>
        </w:rPr>
      </w:pPr>
    </w:p>
    <w:p w14:paraId="18001E10" w14:textId="2EA2E386" w:rsidR="008137AC" w:rsidRDefault="008137AC" w:rsidP="002624B2">
      <w:pPr>
        <w:spacing w:after="0" w:line="240" w:lineRule="auto"/>
        <w:rPr>
          <w:rFonts w:cs="Calibri"/>
          <w:b/>
          <w:bCs/>
          <w:color w:val="000000"/>
          <w:sz w:val="24"/>
          <w:szCs w:val="24"/>
        </w:rPr>
      </w:pPr>
    </w:p>
    <w:p w14:paraId="1A4351F8" w14:textId="70A3DEAA" w:rsidR="002624B2" w:rsidRDefault="00B55F49" w:rsidP="003971B1">
      <w:pPr>
        <w:spacing w:after="0" w:line="240" w:lineRule="auto"/>
        <w:rPr>
          <w:rFonts w:cs="Calibri"/>
          <w:b/>
          <w:bCs/>
          <w:color w:val="000000"/>
          <w:sz w:val="24"/>
          <w:szCs w:val="24"/>
        </w:rPr>
      </w:pPr>
      <w:r>
        <w:rPr>
          <w:rFonts w:cs="Calibri"/>
          <w:b/>
          <w:bCs/>
          <w:color w:val="000000"/>
          <w:sz w:val="24"/>
          <w:szCs w:val="24"/>
        </w:rPr>
        <w:lastRenderedPageBreak/>
        <w:t>Guide for Criteria-</w:t>
      </w:r>
      <w:r w:rsidR="006F35B6" w:rsidRPr="00683E6D">
        <w:rPr>
          <w:rFonts w:cs="Calibri"/>
          <w:b/>
          <w:bCs/>
          <w:color w:val="000000"/>
          <w:sz w:val="24"/>
          <w:szCs w:val="24"/>
        </w:rPr>
        <w:t xml:space="preserve">led weaning of Salbutamol </w:t>
      </w:r>
      <w:r w:rsidR="00525653">
        <w:rPr>
          <w:rFonts w:cs="Calibri"/>
          <w:b/>
          <w:bCs/>
          <w:color w:val="000000"/>
          <w:sz w:val="24"/>
          <w:szCs w:val="24"/>
        </w:rPr>
        <w:t>for Nurses</w:t>
      </w:r>
    </w:p>
    <w:p w14:paraId="6F9A573A" w14:textId="64A9A722" w:rsidR="007E2C08" w:rsidRDefault="007E2C08" w:rsidP="002624B2">
      <w:pPr>
        <w:spacing w:after="0" w:line="240" w:lineRule="auto"/>
        <w:rPr>
          <w:rFonts w:cs="Calibri"/>
          <w:b/>
          <w:bCs/>
          <w:color w:val="000000"/>
          <w:sz w:val="24"/>
          <w:szCs w:val="24"/>
        </w:rPr>
      </w:pPr>
      <w:r>
        <w:rPr>
          <w:noProof/>
          <w:lang w:eastAsia="en-GB"/>
        </w:rPr>
        <mc:AlternateContent>
          <mc:Choice Requires="wps">
            <w:drawing>
              <wp:anchor distT="0" distB="0" distL="114300" distR="114300" simplePos="0" relativeHeight="251719168" behindDoc="0" locked="0" layoutInCell="1" allowOverlap="1" wp14:anchorId="0222DB33" wp14:editId="42ED9F72">
                <wp:simplePos x="0" y="0"/>
                <wp:positionH relativeFrom="column">
                  <wp:posOffset>44525</wp:posOffset>
                </wp:positionH>
                <wp:positionV relativeFrom="paragraph">
                  <wp:posOffset>147320</wp:posOffset>
                </wp:positionV>
                <wp:extent cx="6629400" cy="3030071"/>
                <wp:effectExtent l="0" t="0" r="19050" b="18415"/>
                <wp:wrapNone/>
                <wp:docPr id="9" name="Rectangle 9"/>
                <wp:cNvGraphicFramePr/>
                <a:graphic xmlns:a="http://schemas.openxmlformats.org/drawingml/2006/main">
                  <a:graphicData uri="http://schemas.microsoft.com/office/word/2010/wordprocessingShape">
                    <wps:wsp>
                      <wps:cNvSpPr/>
                      <wps:spPr>
                        <a:xfrm>
                          <a:off x="0" y="0"/>
                          <a:ext cx="6629400" cy="303007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B77FA1" w14:textId="4FD4AD7E" w:rsidR="00553D8D" w:rsidRPr="009E036E" w:rsidRDefault="00553D8D" w:rsidP="006F35B6">
                            <w:pPr>
                              <w:spacing w:after="0" w:line="240" w:lineRule="auto"/>
                              <w:rPr>
                                <w:b/>
                                <w:bCs/>
                              </w:rPr>
                            </w:pPr>
                            <w:r w:rsidRPr="009E036E">
                              <w:rPr>
                                <w:b/>
                                <w:bCs/>
                                <w:shd w:val="clear" w:color="auto" w:fill="FFC000"/>
                              </w:rPr>
                              <w:t>Assessment at handover for Criteria-led weaning</w:t>
                            </w:r>
                            <w:r w:rsidR="009E036E">
                              <w:rPr>
                                <w:b/>
                                <w:bCs/>
                              </w:rPr>
                              <w:tab/>
                            </w:r>
                            <w:r w:rsidR="009E036E">
                              <w:rPr>
                                <w:b/>
                                <w:bCs/>
                              </w:rPr>
                              <w:tab/>
                            </w:r>
                            <w:r w:rsidR="009E036E">
                              <w:rPr>
                                <w:b/>
                                <w:bCs/>
                              </w:rPr>
                              <w:tab/>
                            </w:r>
                            <w:r w:rsidRPr="009E036E">
                              <w:rPr>
                                <w:u w:val="single"/>
                              </w:rPr>
                              <w:t>Date</w:t>
                            </w:r>
                            <w:r w:rsidR="009E036E" w:rsidRPr="009E036E">
                              <w:rPr>
                                <w:u w:val="single"/>
                              </w:rPr>
                              <w:t>/</w:t>
                            </w:r>
                            <w:r w:rsidRPr="009E036E">
                              <w:rPr>
                                <w:u w:val="single"/>
                              </w:rPr>
                              <w:t>Time</w:t>
                            </w:r>
                          </w:p>
                          <w:p w14:paraId="2BE7B79A" w14:textId="77777777" w:rsidR="009E036E" w:rsidRDefault="009E036E" w:rsidP="006F35B6">
                            <w:pPr>
                              <w:spacing w:after="0" w:line="240" w:lineRule="auto"/>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9E036E" w:rsidRPr="009E036E" w14:paraId="670253C9" w14:textId="77777777" w:rsidTr="0003045B">
                              <w:trPr>
                                <w:jc w:val="center"/>
                              </w:trPr>
                              <w:tc>
                                <w:tcPr>
                                  <w:tcW w:w="1714" w:type="dxa"/>
                                  <w:vAlign w:val="center"/>
                                </w:tcPr>
                                <w:p w14:paraId="7245FC6F" w14:textId="77777777" w:rsidR="009E036E" w:rsidRPr="009E036E" w:rsidRDefault="009E036E" w:rsidP="009E036E">
                                  <w:pPr>
                                    <w:spacing w:after="0" w:line="240" w:lineRule="auto"/>
                                    <w:jc w:val="center"/>
                                    <w:rPr>
                                      <w:rFonts w:cs="Calibri"/>
                                      <w:color w:val="000000" w:themeColor="text1"/>
                                    </w:rPr>
                                  </w:pPr>
                                  <w:proofErr w:type="spellStart"/>
                                  <w:r w:rsidRPr="009E036E">
                                    <w:rPr>
                                      <w:rFonts w:cs="Calibri"/>
                                      <w:color w:val="000000" w:themeColor="text1"/>
                                    </w:rPr>
                                    <w:t>Resp</w:t>
                                  </w:r>
                                  <w:proofErr w:type="spellEnd"/>
                                  <w:r w:rsidRPr="009E036E">
                                    <w:rPr>
                                      <w:rFonts w:cs="Calibri"/>
                                      <w:color w:val="000000" w:themeColor="text1"/>
                                    </w:rPr>
                                    <w:t xml:space="preserve"> rate</w:t>
                                  </w:r>
                                </w:p>
                              </w:tc>
                              <w:tc>
                                <w:tcPr>
                                  <w:tcW w:w="1716" w:type="dxa"/>
                                  <w:vAlign w:val="center"/>
                                </w:tcPr>
                                <w:p w14:paraId="01F21308" w14:textId="77777777" w:rsidR="009E036E" w:rsidRPr="009E036E" w:rsidRDefault="009E036E" w:rsidP="009E036E">
                                  <w:pPr>
                                    <w:spacing w:after="0" w:line="240" w:lineRule="auto"/>
                                    <w:jc w:val="center"/>
                                    <w:rPr>
                                      <w:rFonts w:cs="Calibri"/>
                                      <w:color w:val="000000" w:themeColor="text1"/>
                                    </w:rPr>
                                  </w:pPr>
                                  <w:r w:rsidRPr="009E036E">
                                    <w:rPr>
                                      <w:rFonts w:cs="Calibri"/>
                                      <w:color w:val="000000" w:themeColor="text1"/>
                                    </w:rPr>
                                    <w:t>Sats</w:t>
                                  </w:r>
                                </w:p>
                              </w:tc>
                              <w:tc>
                                <w:tcPr>
                                  <w:tcW w:w="1715" w:type="dxa"/>
                                  <w:vAlign w:val="center"/>
                                </w:tcPr>
                                <w:p w14:paraId="3ED0D22E" w14:textId="77777777" w:rsidR="009E036E" w:rsidRPr="009E036E" w:rsidRDefault="009E036E" w:rsidP="009E036E">
                                  <w:pPr>
                                    <w:spacing w:after="0" w:line="240" w:lineRule="auto"/>
                                    <w:jc w:val="center"/>
                                    <w:rPr>
                                      <w:rFonts w:cs="Calibri"/>
                                      <w:color w:val="000000" w:themeColor="text1"/>
                                    </w:rPr>
                                  </w:pPr>
                                  <w:r w:rsidRPr="009E036E">
                                    <w:rPr>
                                      <w:rFonts w:cs="Calibri"/>
                                      <w:color w:val="000000" w:themeColor="text1"/>
                                    </w:rPr>
                                    <w:t>FiO2 or L/min</w:t>
                                  </w:r>
                                </w:p>
                              </w:tc>
                              <w:tc>
                                <w:tcPr>
                                  <w:tcW w:w="1716" w:type="dxa"/>
                                  <w:vAlign w:val="center"/>
                                </w:tcPr>
                                <w:p w14:paraId="6C1BF1FF" w14:textId="77777777" w:rsidR="009E036E" w:rsidRPr="009E036E" w:rsidRDefault="009E036E" w:rsidP="009E036E">
                                  <w:pPr>
                                    <w:spacing w:after="0" w:line="240" w:lineRule="auto"/>
                                    <w:jc w:val="center"/>
                                    <w:rPr>
                                      <w:rFonts w:cs="Calibri"/>
                                      <w:color w:val="000000" w:themeColor="text1"/>
                                    </w:rPr>
                                  </w:pPr>
                                  <w:r w:rsidRPr="009E036E">
                                    <w:rPr>
                                      <w:rFonts w:cs="Calibri"/>
                                      <w:color w:val="000000" w:themeColor="text1"/>
                                    </w:rPr>
                                    <w:t>Heart rate</w:t>
                                  </w:r>
                                </w:p>
                              </w:tc>
                              <w:tc>
                                <w:tcPr>
                                  <w:tcW w:w="1716" w:type="dxa"/>
                                  <w:vAlign w:val="center"/>
                                </w:tcPr>
                                <w:p w14:paraId="071FB8D4" w14:textId="77777777" w:rsidR="009E036E" w:rsidRPr="009E036E" w:rsidRDefault="009E036E" w:rsidP="009E036E">
                                  <w:pPr>
                                    <w:spacing w:after="0" w:line="240" w:lineRule="auto"/>
                                    <w:jc w:val="center"/>
                                    <w:rPr>
                                      <w:rFonts w:cs="Calibri"/>
                                      <w:color w:val="000000" w:themeColor="text1"/>
                                    </w:rPr>
                                  </w:pPr>
                                  <w:r w:rsidRPr="009E036E">
                                    <w:rPr>
                                      <w:rFonts w:cs="Calibri"/>
                                      <w:color w:val="000000" w:themeColor="text1"/>
                                    </w:rPr>
                                    <w:t>Temp</w:t>
                                  </w:r>
                                </w:p>
                              </w:tc>
                            </w:tr>
                            <w:tr w:rsidR="009E036E" w:rsidRPr="009E036E" w14:paraId="7D7D2B37" w14:textId="77777777" w:rsidTr="0003045B">
                              <w:trPr>
                                <w:trHeight w:val="287"/>
                                <w:jc w:val="center"/>
                              </w:trPr>
                              <w:tc>
                                <w:tcPr>
                                  <w:tcW w:w="1714" w:type="dxa"/>
                                  <w:vAlign w:val="center"/>
                                </w:tcPr>
                                <w:p w14:paraId="5F553DC1" w14:textId="77777777" w:rsidR="009E036E" w:rsidRPr="009E036E" w:rsidRDefault="009E036E" w:rsidP="009E036E">
                                  <w:pPr>
                                    <w:spacing w:after="0" w:line="240" w:lineRule="auto"/>
                                    <w:jc w:val="center"/>
                                    <w:rPr>
                                      <w:rFonts w:cs="Calibri"/>
                                      <w:color w:val="000000" w:themeColor="text1"/>
                                    </w:rPr>
                                  </w:pPr>
                                </w:p>
                              </w:tc>
                              <w:tc>
                                <w:tcPr>
                                  <w:tcW w:w="1716" w:type="dxa"/>
                                  <w:vAlign w:val="center"/>
                                </w:tcPr>
                                <w:p w14:paraId="642EF8FE" w14:textId="77777777" w:rsidR="009E036E" w:rsidRPr="009E036E" w:rsidRDefault="009E036E" w:rsidP="009E036E">
                                  <w:pPr>
                                    <w:spacing w:after="0" w:line="240" w:lineRule="auto"/>
                                    <w:jc w:val="center"/>
                                    <w:rPr>
                                      <w:rFonts w:cs="Calibri"/>
                                      <w:color w:val="000000" w:themeColor="text1"/>
                                    </w:rPr>
                                  </w:pPr>
                                </w:p>
                              </w:tc>
                              <w:tc>
                                <w:tcPr>
                                  <w:tcW w:w="1715" w:type="dxa"/>
                                  <w:vAlign w:val="center"/>
                                </w:tcPr>
                                <w:p w14:paraId="791306FB" w14:textId="77777777" w:rsidR="009E036E" w:rsidRPr="009E036E" w:rsidRDefault="009E036E" w:rsidP="009E036E">
                                  <w:pPr>
                                    <w:spacing w:after="0" w:line="240" w:lineRule="auto"/>
                                    <w:jc w:val="center"/>
                                    <w:rPr>
                                      <w:rFonts w:cs="Calibri"/>
                                      <w:color w:val="000000" w:themeColor="text1"/>
                                    </w:rPr>
                                  </w:pPr>
                                </w:p>
                              </w:tc>
                              <w:tc>
                                <w:tcPr>
                                  <w:tcW w:w="1716" w:type="dxa"/>
                                  <w:vAlign w:val="center"/>
                                </w:tcPr>
                                <w:p w14:paraId="69FFBBCC" w14:textId="77777777" w:rsidR="009E036E" w:rsidRPr="009E036E" w:rsidRDefault="009E036E" w:rsidP="009E036E">
                                  <w:pPr>
                                    <w:spacing w:after="0" w:line="240" w:lineRule="auto"/>
                                    <w:jc w:val="center"/>
                                    <w:rPr>
                                      <w:rFonts w:cs="Calibri"/>
                                      <w:color w:val="000000" w:themeColor="text1"/>
                                    </w:rPr>
                                  </w:pPr>
                                </w:p>
                              </w:tc>
                              <w:tc>
                                <w:tcPr>
                                  <w:tcW w:w="1716" w:type="dxa"/>
                                  <w:vAlign w:val="center"/>
                                </w:tcPr>
                                <w:p w14:paraId="12D4819D" w14:textId="77777777" w:rsidR="009E036E" w:rsidRPr="009E036E" w:rsidRDefault="009E036E" w:rsidP="009E036E">
                                  <w:pPr>
                                    <w:spacing w:after="0" w:line="240" w:lineRule="auto"/>
                                    <w:jc w:val="center"/>
                                    <w:rPr>
                                      <w:rFonts w:cs="Calibri"/>
                                      <w:color w:val="000000" w:themeColor="text1"/>
                                    </w:rPr>
                                  </w:pPr>
                                </w:p>
                              </w:tc>
                            </w:tr>
                          </w:tbl>
                          <w:p w14:paraId="2A8F7E26" w14:textId="4E67D62C" w:rsidR="00553D8D" w:rsidRPr="009E036E" w:rsidRDefault="00553D8D" w:rsidP="006F35B6">
                            <w:pPr>
                              <w:spacing w:after="0" w:line="240" w:lineRule="auto"/>
                            </w:pPr>
                          </w:p>
                          <w:p w14:paraId="2FE788BF" w14:textId="6F27AC44" w:rsidR="00553D8D" w:rsidRPr="009E036E" w:rsidRDefault="00553D8D" w:rsidP="002624B2">
                            <w:pPr>
                              <w:spacing w:after="0" w:line="240" w:lineRule="auto"/>
                            </w:pPr>
                            <w:r w:rsidRPr="009E036E">
                              <w:t>Improving trend of respiratory observations</w:t>
                            </w:r>
                            <w:r w:rsidRPr="009E036E">
                              <w:tab/>
                            </w:r>
                            <w:r w:rsidRPr="009E036E">
                              <w:tab/>
                            </w:r>
                            <w:r w:rsidRPr="009E036E">
                              <w:tab/>
                            </w:r>
                            <w:r w:rsidRPr="009E036E">
                              <w:tab/>
                            </w:r>
                            <w:r w:rsidRPr="009E036E">
                              <w:tab/>
                            </w:r>
                            <w:r w:rsidRPr="009E036E">
                              <w:tab/>
                              <w:t xml:space="preserve">Yes </w:t>
                            </w:r>
                            <w:r w:rsidRPr="009E036E">
                              <w:sym w:font="Wingdings" w:char="F071"/>
                            </w:r>
                            <w:r w:rsidRPr="009E036E">
                              <w:t xml:space="preserve">   No </w:t>
                            </w:r>
                            <w:r w:rsidRPr="009E036E">
                              <w:sym w:font="Wingdings" w:char="F071"/>
                            </w:r>
                          </w:p>
                          <w:p w14:paraId="6075CEA4" w14:textId="446E799A" w:rsidR="00553D8D" w:rsidRPr="009E036E" w:rsidRDefault="00553D8D" w:rsidP="002624B2">
                            <w:pPr>
                              <w:spacing w:after="0" w:line="240" w:lineRule="auto"/>
                            </w:pPr>
                            <w:r w:rsidRPr="009E036E">
                              <w:t>No evidence of severe work of breathing (tracheal tug, nasal flaring, head bobbing)</w:t>
                            </w:r>
                            <w:r w:rsidR="009C1338" w:rsidRPr="009E036E">
                              <w:tab/>
                            </w:r>
                            <w:r w:rsidRPr="009E036E">
                              <w:t xml:space="preserve">Yes </w:t>
                            </w:r>
                            <w:r w:rsidRPr="009E036E">
                              <w:sym w:font="Wingdings" w:char="F071"/>
                            </w:r>
                            <w:r w:rsidRPr="009E036E">
                              <w:t xml:space="preserve">   No </w:t>
                            </w:r>
                            <w:r w:rsidRPr="009E036E">
                              <w:sym w:font="Wingdings" w:char="F071"/>
                            </w:r>
                          </w:p>
                          <w:p w14:paraId="22855FD1" w14:textId="6A962751" w:rsidR="00553D8D" w:rsidRPr="009E036E" w:rsidRDefault="009C1338" w:rsidP="002624B2">
                            <w:pPr>
                              <w:spacing w:after="0" w:line="240" w:lineRule="auto"/>
                            </w:pPr>
                            <w:r w:rsidRPr="009E036E">
                              <w:t>Child has had 1-hour medical review</w:t>
                            </w:r>
                            <w:r w:rsidR="00553D8D" w:rsidRPr="009E036E">
                              <w:tab/>
                            </w:r>
                            <w:r w:rsidR="009E036E">
                              <w:tab/>
                            </w:r>
                            <w:r w:rsidR="00553D8D" w:rsidRPr="009E036E">
                              <w:tab/>
                            </w:r>
                            <w:r w:rsidR="00553D8D" w:rsidRPr="009E036E">
                              <w:tab/>
                            </w:r>
                            <w:r w:rsidR="00553D8D" w:rsidRPr="009E036E">
                              <w:tab/>
                            </w:r>
                            <w:r w:rsidR="00553D8D" w:rsidRPr="009E036E">
                              <w:tab/>
                            </w:r>
                            <w:r w:rsidRPr="009E036E">
                              <w:tab/>
                            </w:r>
                            <w:r w:rsidR="00553D8D" w:rsidRPr="009E036E">
                              <w:t xml:space="preserve">Yes </w:t>
                            </w:r>
                            <w:r w:rsidR="00553D8D" w:rsidRPr="009E036E">
                              <w:sym w:font="Wingdings" w:char="F071"/>
                            </w:r>
                            <w:r w:rsidR="00553D8D" w:rsidRPr="009E036E">
                              <w:t xml:space="preserve">   No </w:t>
                            </w:r>
                            <w:r w:rsidR="00553D8D" w:rsidRPr="009E036E">
                              <w:sym w:font="Wingdings" w:char="F071"/>
                            </w:r>
                          </w:p>
                          <w:p w14:paraId="79503F72" w14:textId="76B64573" w:rsidR="00553D8D" w:rsidRPr="009E036E" w:rsidRDefault="009C1338" w:rsidP="002624B2">
                            <w:pPr>
                              <w:spacing w:after="0" w:line="240" w:lineRule="auto"/>
                            </w:pPr>
                            <w:r w:rsidRPr="009E036E">
                              <w:t xml:space="preserve">Child requiring 2 hourly inhalers and in air </w:t>
                            </w:r>
                            <w:r w:rsidRPr="009E036E">
                              <w:tab/>
                            </w:r>
                            <w:r w:rsidRPr="009E036E">
                              <w:tab/>
                            </w:r>
                            <w:r w:rsidRPr="009E036E">
                              <w:tab/>
                            </w:r>
                            <w:r w:rsidRPr="009E036E">
                              <w:tab/>
                            </w:r>
                            <w:r w:rsidRPr="009E036E">
                              <w:tab/>
                            </w:r>
                            <w:r w:rsidRPr="009E036E">
                              <w:tab/>
                            </w:r>
                            <w:r w:rsidR="00553D8D" w:rsidRPr="009E036E">
                              <w:t xml:space="preserve">Yes </w:t>
                            </w:r>
                            <w:r w:rsidR="00553D8D" w:rsidRPr="009E036E">
                              <w:sym w:font="Wingdings" w:char="F071"/>
                            </w:r>
                            <w:r w:rsidR="00553D8D" w:rsidRPr="009E036E">
                              <w:t xml:space="preserve">   No </w:t>
                            </w:r>
                            <w:r w:rsidR="00553D8D" w:rsidRPr="009E036E">
                              <w:sym w:font="Wingdings" w:char="F071"/>
                            </w:r>
                          </w:p>
                          <w:p w14:paraId="169EE18B" w14:textId="0402A578" w:rsidR="00553D8D" w:rsidRPr="009E036E" w:rsidRDefault="009C1338" w:rsidP="002624B2">
                            <w:pPr>
                              <w:spacing w:after="0" w:line="240" w:lineRule="auto"/>
                            </w:pPr>
                            <w:r w:rsidRPr="009E036E">
                              <w:t xml:space="preserve">Salbutamol prescribed </w:t>
                            </w:r>
                            <w:r w:rsidR="00831CED" w:rsidRPr="009E036E">
                              <w:t xml:space="preserve">on </w:t>
                            </w:r>
                            <w:r w:rsidRPr="009E036E">
                              <w:t>PRN side of prescription chart and crossed off regular side</w:t>
                            </w:r>
                            <w:r w:rsidR="00553D8D" w:rsidRPr="009E036E">
                              <w:tab/>
                              <w:t xml:space="preserve">Yes </w:t>
                            </w:r>
                            <w:r w:rsidR="00553D8D" w:rsidRPr="009E036E">
                              <w:sym w:font="Wingdings" w:char="F071"/>
                            </w:r>
                            <w:r w:rsidR="00553D8D" w:rsidRPr="009E036E">
                              <w:t xml:space="preserve">   No </w:t>
                            </w:r>
                            <w:r w:rsidR="00553D8D" w:rsidRPr="009E036E">
                              <w:sym w:font="Wingdings" w:char="F071"/>
                            </w:r>
                          </w:p>
                          <w:p w14:paraId="683F3EFA" w14:textId="1F8339F6" w:rsidR="00553D8D" w:rsidRPr="009E036E" w:rsidRDefault="00831CED" w:rsidP="002624B2">
                            <w:pPr>
                              <w:spacing w:after="0" w:line="240" w:lineRule="auto"/>
                            </w:pPr>
                            <w:r w:rsidRPr="009E036E">
                              <w:t>Agreement with medical staff that</w:t>
                            </w:r>
                            <w:r w:rsidR="00553D8D" w:rsidRPr="009E036E">
                              <w:t xml:space="preserve"> </w:t>
                            </w:r>
                            <w:r w:rsidR="009E036E">
                              <w:t>child</w:t>
                            </w:r>
                            <w:r w:rsidR="00553D8D" w:rsidRPr="009E036E">
                              <w:t xml:space="preserve"> is suitable </w:t>
                            </w:r>
                            <w:r w:rsidRPr="009E036E">
                              <w:t>for criteria-led weaning</w:t>
                            </w:r>
                            <w:r w:rsidRPr="009E036E">
                              <w:tab/>
                            </w:r>
                            <w:r w:rsidR="009C1338" w:rsidRPr="009E036E">
                              <w:tab/>
                            </w:r>
                            <w:r w:rsidR="00553D8D" w:rsidRPr="009E036E">
                              <w:t xml:space="preserve">Yes </w:t>
                            </w:r>
                            <w:r w:rsidR="00553D8D" w:rsidRPr="009E036E">
                              <w:sym w:font="Wingdings" w:char="F071"/>
                            </w:r>
                            <w:r w:rsidR="00553D8D" w:rsidRPr="009E036E">
                              <w:t xml:space="preserve">   No </w:t>
                            </w:r>
                            <w:r w:rsidR="00553D8D" w:rsidRPr="009E036E">
                              <w:sym w:font="Wingdings" w:char="F071"/>
                            </w:r>
                          </w:p>
                          <w:p w14:paraId="1D656F5E" w14:textId="77777777" w:rsidR="00553D8D" w:rsidRPr="009E036E" w:rsidRDefault="00553D8D" w:rsidP="00A335FD">
                            <w:pPr>
                              <w:spacing w:after="0" w:line="240" w:lineRule="auto"/>
                            </w:pPr>
                          </w:p>
                          <w:p w14:paraId="3DB67449" w14:textId="77777777" w:rsidR="00831CED" w:rsidRPr="009E036E" w:rsidRDefault="00553D8D" w:rsidP="00A335FD">
                            <w:pPr>
                              <w:spacing w:after="0" w:line="240" w:lineRule="auto"/>
                            </w:pPr>
                            <w:r w:rsidRPr="009E036E">
                              <w:t>Continue with assessment as required (minimum before each inhaler)</w:t>
                            </w:r>
                            <w:r w:rsidR="00831CED" w:rsidRPr="009E036E">
                              <w:tab/>
                            </w:r>
                            <w:r w:rsidR="00831CED" w:rsidRPr="009E036E">
                              <w:tab/>
                            </w:r>
                          </w:p>
                          <w:p w14:paraId="42337220" w14:textId="08535F53" w:rsidR="00553D8D" w:rsidRPr="009E036E" w:rsidRDefault="00553D8D" w:rsidP="009E036E">
                            <w:pPr>
                              <w:spacing w:after="0" w:line="240" w:lineRule="auto"/>
                              <w:ind w:left="5040"/>
                            </w:pPr>
                            <w:r w:rsidRPr="009E036E">
                              <w:t>Name/Initial</w:t>
                            </w:r>
                            <w:r w:rsidR="009E036E">
                              <w:t>s</w:t>
                            </w:r>
                            <w:r w:rsidRPr="009E036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2DB33" id="Rectangle 9" o:spid="_x0000_s1077" style="position:absolute;margin-left:3.5pt;margin-top:11.6pt;width:522pt;height:238.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" fillcolor="window" strokecolor="windowText" strokeweight="1pt">
                <v:textbox>
                  <w:txbxContent>
                    <w:p w14:paraId="22B77FA1" w14:textId="4FD4AD7E" w:rsidR="00553D8D" w:rsidRPr="009E036E" w:rsidRDefault="00553D8D" w:rsidP="006F35B6">
                      <w:pPr>
                        <w:spacing w:after="0" w:line="240" w:lineRule="auto"/>
                        <w:rPr>
                          <w:b/>
                          <w:bCs/>
                        </w:rPr>
                      </w:pPr>
                      <w:r w:rsidRPr="009E036E">
                        <w:rPr>
                          <w:b/>
                          <w:bCs/>
                          <w:shd w:val="clear" w:color="auto" w:fill="FFC000"/>
                        </w:rPr>
                        <w:t>Assessment at handover for Criteria-led weaning</w:t>
                      </w:r>
                      <w:r w:rsidR="009E036E">
                        <w:rPr>
                          <w:b/>
                          <w:bCs/>
                        </w:rPr>
                        <w:tab/>
                      </w:r>
                      <w:r w:rsidR="009E036E">
                        <w:rPr>
                          <w:b/>
                          <w:bCs/>
                        </w:rPr>
                        <w:tab/>
                      </w:r>
                      <w:r w:rsidR="009E036E">
                        <w:rPr>
                          <w:b/>
                          <w:bCs/>
                        </w:rPr>
                        <w:tab/>
                      </w:r>
                      <w:r w:rsidRPr="009E036E">
                        <w:rPr>
                          <w:u w:val="single"/>
                        </w:rPr>
                        <w:t>Date</w:t>
                      </w:r>
                      <w:r w:rsidR="009E036E" w:rsidRPr="009E036E">
                        <w:rPr>
                          <w:u w:val="single"/>
                        </w:rPr>
                        <w:t>/</w:t>
                      </w:r>
                      <w:r w:rsidRPr="009E036E">
                        <w:rPr>
                          <w:u w:val="single"/>
                        </w:rPr>
                        <w:t>Time</w:t>
                      </w:r>
                    </w:p>
                    <w:p w14:paraId="2BE7B79A" w14:textId="77777777" w:rsidR="009E036E" w:rsidRDefault="009E036E" w:rsidP="006F35B6">
                      <w:pPr>
                        <w:spacing w:after="0" w:line="240" w:lineRule="auto"/>
                      </w:pPr>
                    </w:p>
                    <w:tbl>
                      <w:tblPr>
                        <w:tblStyle w:val="TableGrid"/>
                        <w:tblW w:w="0" w:type="auto"/>
                        <w:jc w:val="center"/>
                        <w:tblLook w:val="04A0" w:firstRow="1" w:lastRow="0" w:firstColumn="1" w:lastColumn="0" w:noHBand="0" w:noVBand="1"/>
                      </w:tblPr>
                      <w:tblGrid>
                        <w:gridCol w:w="1714"/>
                        <w:gridCol w:w="1716"/>
                        <w:gridCol w:w="1715"/>
                        <w:gridCol w:w="1716"/>
                        <w:gridCol w:w="1716"/>
                      </w:tblGrid>
                      <w:tr w:rsidR="009E036E" w:rsidRPr="009E036E" w14:paraId="670253C9" w14:textId="77777777" w:rsidTr="0003045B">
                        <w:trPr>
                          <w:jc w:val="center"/>
                        </w:trPr>
                        <w:tc>
                          <w:tcPr>
                            <w:tcW w:w="1714" w:type="dxa"/>
                            <w:vAlign w:val="center"/>
                          </w:tcPr>
                          <w:p w14:paraId="7245FC6F" w14:textId="77777777" w:rsidR="009E036E" w:rsidRPr="009E036E" w:rsidRDefault="009E036E" w:rsidP="009E036E">
                            <w:pPr>
                              <w:spacing w:after="0" w:line="240" w:lineRule="auto"/>
                              <w:jc w:val="center"/>
                              <w:rPr>
                                <w:rFonts w:cs="Calibri"/>
                                <w:color w:val="000000" w:themeColor="text1"/>
                              </w:rPr>
                            </w:pPr>
                            <w:proofErr w:type="spellStart"/>
                            <w:r w:rsidRPr="009E036E">
                              <w:rPr>
                                <w:rFonts w:cs="Calibri"/>
                                <w:color w:val="000000" w:themeColor="text1"/>
                              </w:rPr>
                              <w:t>Resp</w:t>
                            </w:r>
                            <w:proofErr w:type="spellEnd"/>
                            <w:r w:rsidRPr="009E036E">
                              <w:rPr>
                                <w:rFonts w:cs="Calibri"/>
                                <w:color w:val="000000" w:themeColor="text1"/>
                              </w:rPr>
                              <w:t xml:space="preserve"> rate</w:t>
                            </w:r>
                          </w:p>
                        </w:tc>
                        <w:tc>
                          <w:tcPr>
                            <w:tcW w:w="1716" w:type="dxa"/>
                            <w:vAlign w:val="center"/>
                          </w:tcPr>
                          <w:p w14:paraId="01F21308" w14:textId="77777777" w:rsidR="009E036E" w:rsidRPr="009E036E" w:rsidRDefault="009E036E" w:rsidP="009E036E">
                            <w:pPr>
                              <w:spacing w:after="0" w:line="240" w:lineRule="auto"/>
                              <w:jc w:val="center"/>
                              <w:rPr>
                                <w:rFonts w:cs="Calibri"/>
                                <w:color w:val="000000" w:themeColor="text1"/>
                              </w:rPr>
                            </w:pPr>
                            <w:r w:rsidRPr="009E036E">
                              <w:rPr>
                                <w:rFonts w:cs="Calibri"/>
                                <w:color w:val="000000" w:themeColor="text1"/>
                              </w:rPr>
                              <w:t>Sats</w:t>
                            </w:r>
                          </w:p>
                        </w:tc>
                        <w:tc>
                          <w:tcPr>
                            <w:tcW w:w="1715" w:type="dxa"/>
                            <w:vAlign w:val="center"/>
                          </w:tcPr>
                          <w:p w14:paraId="3ED0D22E" w14:textId="77777777" w:rsidR="009E036E" w:rsidRPr="009E036E" w:rsidRDefault="009E036E" w:rsidP="009E036E">
                            <w:pPr>
                              <w:spacing w:after="0" w:line="240" w:lineRule="auto"/>
                              <w:jc w:val="center"/>
                              <w:rPr>
                                <w:rFonts w:cs="Calibri"/>
                                <w:color w:val="000000" w:themeColor="text1"/>
                              </w:rPr>
                            </w:pPr>
                            <w:r w:rsidRPr="009E036E">
                              <w:rPr>
                                <w:rFonts w:cs="Calibri"/>
                                <w:color w:val="000000" w:themeColor="text1"/>
                              </w:rPr>
                              <w:t>FiO2 or L/min</w:t>
                            </w:r>
                          </w:p>
                        </w:tc>
                        <w:tc>
                          <w:tcPr>
                            <w:tcW w:w="1716" w:type="dxa"/>
                            <w:vAlign w:val="center"/>
                          </w:tcPr>
                          <w:p w14:paraId="6C1BF1FF" w14:textId="77777777" w:rsidR="009E036E" w:rsidRPr="009E036E" w:rsidRDefault="009E036E" w:rsidP="009E036E">
                            <w:pPr>
                              <w:spacing w:after="0" w:line="240" w:lineRule="auto"/>
                              <w:jc w:val="center"/>
                              <w:rPr>
                                <w:rFonts w:cs="Calibri"/>
                                <w:color w:val="000000" w:themeColor="text1"/>
                              </w:rPr>
                            </w:pPr>
                            <w:r w:rsidRPr="009E036E">
                              <w:rPr>
                                <w:rFonts w:cs="Calibri"/>
                                <w:color w:val="000000" w:themeColor="text1"/>
                              </w:rPr>
                              <w:t>Heart rate</w:t>
                            </w:r>
                          </w:p>
                        </w:tc>
                        <w:tc>
                          <w:tcPr>
                            <w:tcW w:w="1716" w:type="dxa"/>
                            <w:vAlign w:val="center"/>
                          </w:tcPr>
                          <w:p w14:paraId="071FB8D4" w14:textId="77777777" w:rsidR="009E036E" w:rsidRPr="009E036E" w:rsidRDefault="009E036E" w:rsidP="009E036E">
                            <w:pPr>
                              <w:spacing w:after="0" w:line="240" w:lineRule="auto"/>
                              <w:jc w:val="center"/>
                              <w:rPr>
                                <w:rFonts w:cs="Calibri"/>
                                <w:color w:val="000000" w:themeColor="text1"/>
                              </w:rPr>
                            </w:pPr>
                            <w:r w:rsidRPr="009E036E">
                              <w:rPr>
                                <w:rFonts w:cs="Calibri"/>
                                <w:color w:val="000000" w:themeColor="text1"/>
                              </w:rPr>
                              <w:t>Temp</w:t>
                            </w:r>
                          </w:p>
                        </w:tc>
                      </w:tr>
                      <w:tr w:rsidR="009E036E" w:rsidRPr="009E036E" w14:paraId="7D7D2B37" w14:textId="77777777" w:rsidTr="0003045B">
                        <w:trPr>
                          <w:trHeight w:val="287"/>
                          <w:jc w:val="center"/>
                        </w:trPr>
                        <w:tc>
                          <w:tcPr>
                            <w:tcW w:w="1714" w:type="dxa"/>
                            <w:vAlign w:val="center"/>
                          </w:tcPr>
                          <w:p w14:paraId="5F553DC1" w14:textId="77777777" w:rsidR="009E036E" w:rsidRPr="009E036E" w:rsidRDefault="009E036E" w:rsidP="009E036E">
                            <w:pPr>
                              <w:spacing w:after="0" w:line="240" w:lineRule="auto"/>
                              <w:jc w:val="center"/>
                              <w:rPr>
                                <w:rFonts w:cs="Calibri"/>
                                <w:color w:val="000000" w:themeColor="text1"/>
                              </w:rPr>
                            </w:pPr>
                          </w:p>
                        </w:tc>
                        <w:tc>
                          <w:tcPr>
                            <w:tcW w:w="1716" w:type="dxa"/>
                            <w:vAlign w:val="center"/>
                          </w:tcPr>
                          <w:p w14:paraId="642EF8FE" w14:textId="77777777" w:rsidR="009E036E" w:rsidRPr="009E036E" w:rsidRDefault="009E036E" w:rsidP="009E036E">
                            <w:pPr>
                              <w:spacing w:after="0" w:line="240" w:lineRule="auto"/>
                              <w:jc w:val="center"/>
                              <w:rPr>
                                <w:rFonts w:cs="Calibri"/>
                                <w:color w:val="000000" w:themeColor="text1"/>
                              </w:rPr>
                            </w:pPr>
                          </w:p>
                        </w:tc>
                        <w:tc>
                          <w:tcPr>
                            <w:tcW w:w="1715" w:type="dxa"/>
                            <w:vAlign w:val="center"/>
                          </w:tcPr>
                          <w:p w14:paraId="791306FB" w14:textId="77777777" w:rsidR="009E036E" w:rsidRPr="009E036E" w:rsidRDefault="009E036E" w:rsidP="009E036E">
                            <w:pPr>
                              <w:spacing w:after="0" w:line="240" w:lineRule="auto"/>
                              <w:jc w:val="center"/>
                              <w:rPr>
                                <w:rFonts w:cs="Calibri"/>
                                <w:color w:val="000000" w:themeColor="text1"/>
                              </w:rPr>
                            </w:pPr>
                          </w:p>
                        </w:tc>
                        <w:tc>
                          <w:tcPr>
                            <w:tcW w:w="1716" w:type="dxa"/>
                            <w:vAlign w:val="center"/>
                          </w:tcPr>
                          <w:p w14:paraId="69FFBBCC" w14:textId="77777777" w:rsidR="009E036E" w:rsidRPr="009E036E" w:rsidRDefault="009E036E" w:rsidP="009E036E">
                            <w:pPr>
                              <w:spacing w:after="0" w:line="240" w:lineRule="auto"/>
                              <w:jc w:val="center"/>
                              <w:rPr>
                                <w:rFonts w:cs="Calibri"/>
                                <w:color w:val="000000" w:themeColor="text1"/>
                              </w:rPr>
                            </w:pPr>
                          </w:p>
                        </w:tc>
                        <w:tc>
                          <w:tcPr>
                            <w:tcW w:w="1716" w:type="dxa"/>
                            <w:vAlign w:val="center"/>
                          </w:tcPr>
                          <w:p w14:paraId="12D4819D" w14:textId="77777777" w:rsidR="009E036E" w:rsidRPr="009E036E" w:rsidRDefault="009E036E" w:rsidP="009E036E">
                            <w:pPr>
                              <w:spacing w:after="0" w:line="240" w:lineRule="auto"/>
                              <w:jc w:val="center"/>
                              <w:rPr>
                                <w:rFonts w:cs="Calibri"/>
                                <w:color w:val="000000" w:themeColor="text1"/>
                              </w:rPr>
                            </w:pPr>
                          </w:p>
                        </w:tc>
                      </w:tr>
                    </w:tbl>
                    <w:p w14:paraId="2A8F7E26" w14:textId="4E67D62C" w:rsidR="00553D8D" w:rsidRPr="009E036E" w:rsidRDefault="00553D8D" w:rsidP="006F35B6">
                      <w:pPr>
                        <w:spacing w:after="0" w:line="240" w:lineRule="auto"/>
                      </w:pPr>
                    </w:p>
                    <w:p w14:paraId="2FE788BF" w14:textId="6F27AC44" w:rsidR="00553D8D" w:rsidRPr="009E036E" w:rsidRDefault="00553D8D" w:rsidP="002624B2">
                      <w:pPr>
                        <w:spacing w:after="0" w:line="240" w:lineRule="auto"/>
                      </w:pPr>
                      <w:r w:rsidRPr="009E036E">
                        <w:t>Improving trend of respiratory observations</w:t>
                      </w:r>
                      <w:r w:rsidRPr="009E036E">
                        <w:tab/>
                      </w:r>
                      <w:r w:rsidRPr="009E036E">
                        <w:tab/>
                      </w:r>
                      <w:r w:rsidRPr="009E036E">
                        <w:tab/>
                      </w:r>
                      <w:r w:rsidRPr="009E036E">
                        <w:tab/>
                      </w:r>
                      <w:r w:rsidRPr="009E036E">
                        <w:tab/>
                      </w:r>
                      <w:r w:rsidRPr="009E036E">
                        <w:tab/>
                        <w:t xml:space="preserve">Yes </w:t>
                      </w:r>
                      <w:r w:rsidRPr="009E036E">
                        <w:sym w:font="Wingdings" w:char="F071"/>
                      </w:r>
                      <w:r w:rsidRPr="009E036E">
                        <w:t xml:space="preserve">   No </w:t>
                      </w:r>
                      <w:r w:rsidRPr="009E036E">
                        <w:sym w:font="Wingdings" w:char="F071"/>
                      </w:r>
                    </w:p>
                    <w:p w14:paraId="6075CEA4" w14:textId="446E799A" w:rsidR="00553D8D" w:rsidRPr="009E036E" w:rsidRDefault="00553D8D" w:rsidP="002624B2">
                      <w:pPr>
                        <w:spacing w:after="0" w:line="240" w:lineRule="auto"/>
                      </w:pPr>
                      <w:r w:rsidRPr="009E036E">
                        <w:t>No evidence of severe work of breathing (tracheal tug, nasal flaring, head bobbing)</w:t>
                      </w:r>
                      <w:r w:rsidR="009C1338" w:rsidRPr="009E036E">
                        <w:tab/>
                      </w:r>
                      <w:r w:rsidRPr="009E036E">
                        <w:t xml:space="preserve">Yes </w:t>
                      </w:r>
                      <w:r w:rsidRPr="009E036E">
                        <w:sym w:font="Wingdings" w:char="F071"/>
                      </w:r>
                      <w:r w:rsidRPr="009E036E">
                        <w:t xml:space="preserve">   No </w:t>
                      </w:r>
                      <w:r w:rsidRPr="009E036E">
                        <w:sym w:font="Wingdings" w:char="F071"/>
                      </w:r>
                    </w:p>
                    <w:p w14:paraId="22855FD1" w14:textId="6A962751" w:rsidR="00553D8D" w:rsidRPr="009E036E" w:rsidRDefault="009C1338" w:rsidP="002624B2">
                      <w:pPr>
                        <w:spacing w:after="0" w:line="240" w:lineRule="auto"/>
                      </w:pPr>
                      <w:r w:rsidRPr="009E036E">
                        <w:t>Child has had 1-hour medical review</w:t>
                      </w:r>
                      <w:r w:rsidR="00553D8D" w:rsidRPr="009E036E">
                        <w:tab/>
                      </w:r>
                      <w:r w:rsidR="009E036E">
                        <w:tab/>
                      </w:r>
                      <w:r w:rsidR="00553D8D" w:rsidRPr="009E036E">
                        <w:tab/>
                      </w:r>
                      <w:r w:rsidR="00553D8D" w:rsidRPr="009E036E">
                        <w:tab/>
                      </w:r>
                      <w:r w:rsidR="00553D8D" w:rsidRPr="009E036E">
                        <w:tab/>
                      </w:r>
                      <w:r w:rsidR="00553D8D" w:rsidRPr="009E036E">
                        <w:tab/>
                      </w:r>
                      <w:r w:rsidRPr="009E036E">
                        <w:tab/>
                      </w:r>
                      <w:r w:rsidR="00553D8D" w:rsidRPr="009E036E">
                        <w:t xml:space="preserve">Yes </w:t>
                      </w:r>
                      <w:r w:rsidR="00553D8D" w:rsidRPr="009E036E">
                        <w:sym w:font="Wingdings" w:char="F071"/>
                      </w:r>
                      <w:r w:rsidR="00553D8D" w:rsidRPr="009E036E">
                        <w:t xml:space="preserve">   No </w:t>
                      </w:r>
                      <w:r w:rsidR="00553D8D" w:rsidRPr="009E036E">
                        <w:sym w:font="Wingdings" w:char="F071"/>
                      </w:r>
                    </w:p>
                    <w:p w14:paraId="79503F72" w14:textId="76B64573" w:rsidR="00553D8D" w:rsidRPr="009E036E" w:rsidRDefault="009C1338" w:rsidP="002624B2">
                      <w:pPr>
                        <w:spacing w:after="0" w:line="240" w:lineRule="auto"/>
                      </w:pPr>
                      <w:r w:rsidRPr="009E036E">
                        <w:t xml:space="preserve">Child requiring 2 hourly inhalers and in air </w:t>
                      </w:r>
                      <w:r w:rsidRPr="009E036E">
                        <w:tab/>
                      </w:r>
                      <w:r w:rsidRPr="009E036E">
                        <w:tab/>
                      </w:r>
                      <w:r w:rsidRPr="009E036E">
                        <w:tab/>
                      </w:r>
                      <w:r w:rsidRPr="009E036E">
                        <w:tab/>
                      </w:r>
                      <w:r w:rsidRPr="009E036E">
                        <w:tab/>
                      </w:r>
                      <w:r w:rsidRPr="009E036E">
                        <w:tab/>
                      </w:r>
                      <w:r w:rsidR="00553D8D" w:rsidRPr="009E036E">
                        <w:t xml:space="preserve">Yes </w:t>
                      </w:r>
                      <w:r w:rsidR="00553D8D" w:rsidRPr="009E036E">
                        <w:sym w:font="Wingdings" w:char="F071"/>
                      </w:r>
                      <w:r w:rsidR="00553D8D" w:rsidRPr="009E036E">
                        <w:t xml:space="preserve">   No </w:t>
                      </w:r>
                      <w:r w:rsidR="00553D8D" w:rsidRPr="009E036E">
                        <w:sym w:font="Wingdings" w:char="F071"/>
                      </w:r>
                    </w:p>
                    <w:p w14:paraId="169EE18B" w14:textId="0402A578" w:rsidR="00553D8D" w:rsidRPr="009E036E" w:rsidRDefault="009C1338" w:rsidP="002624B2">
                      <w:pPr>
                        <w:spacing w:after="0" w:line="240" w:lineRule="auto"/>
                      </w:pPr>
                      <w:r w:rsidRPr="009E036E">
                        <w:t xml:space="preserve">Salbutamol prescribed </w:t>
                      </w:r>
                      <w:r w:rsidR="00831CED" w:rsidRPr="009E036E">
                        <w:t xml:space="preserve">on </w:t>
                      </w:r>
                      <w:r w:rsidRPr="009E036E">
                        <w:t>PRN side of prescription chart and crossed off regular side</w:t>
                      </w:r>
                      <w:r w:rsidR="00553D8D" w:rsidRPr="009E036E">
                        <w:tab/>
                        <w:t xml:space="preserve">Yes </w:t>
                      </w:r>
                      <w:r w:rsidR="00553D8D" w:rsidRPr="009E036E">
                        <w:sym w:font="Wingdings" w:char="F071"/>
                      </w:r>
                      <w:r w:rsidR="00553D8D" w:rsidRPr="009E036E">
                        <w:t xml:space="preserve">   No </w:t>
                      </w:r>
                      <w:r w:rsidR="00553D8D" w:rsidRPr="009E036E">
                        <w:sym w:font="Wingdings" w:char="F071"/>
                      </w:r>
                    </w:p>
                    <w:p w14:paraId="683F3EFA" w14:textId="1F8339F6" w:rsidR="00553D8D" w:rsidRPr="009E036E" w:rsidRDefault="00831CED" w:rsidP="002624B2">
                      <w:pPr>
                        <w:spacing w:after="0" w:line="240" w:lineRule="auto"/>
                      </w:pPr>
                      <w:r w:rsidRPr="009E036E">
                        <w:t>Agreement with medical staff that</w:t>
                      </w:r>
                      <w:r w:rsidR="00553D8D" w:rsidRPr="009E036E">
                        <w:t xml:space="preserve"> </w:t>
                      </w:r>
                      <w:r w:rsidR="009E036E">
                        <w:t>child</w:t>
                      </w:r>
                      <w:r w:rsidR="00553D8D" w:rsidRPr="009E036E">
                        <w:t xml:space="preserve"> is suitable </w:t>
                      </w:r>
                      <w:r w:rsidRPr="009E036E">
                        <w:t>for criteria-led weaning</w:t>
                      </w:r>
                      <w:r w:rsidRPr="009E036E">
                        <w:tab/>
                      </w:r>
                      <w:r w:rsidR="009C1338" w:rsidRPr="009E036E">
                        <w:tab/>
                      </w:r>
                      <w:r w:rsidR="00553D8D" w:rsidRPr="009E036E">
                        <w:t xml:space="preserve">Yes </w:t>
                      </w:r>
                      <w:r w:rsidR="00553D8D" w:rsidRPr="009E036E">
                        <w:sym w:font="Wingdings" w:char="F071"/>
                      </w:r>
                      <w:r w:rsidR="00553D8D" w:rsidRPr="009E036E">
                        <w:t xml:space="preserve">   No </w:t>
                      </w:r>
                      <w:r w:rsidR="00553D8D" w:rsidRPr="009E036E">
                        <w:sym w:font="Wingdings" w:char="F071"/>
                      </w:r>
                    </w:p>
                    <w:p w14:paraId="1D656F5E" w14:textId="77777777" w:rsidR="00553D8D" w:rsidRPr="009E036E" w:rsidRDefault="00553D8D" w:rsidP="00A335FD">
                      <w:pPr>
                        <w:spacing w:after="0" w:line="240" w:lineRule="auto"/>
                      </w:pPr>
                    </w:p>
                    <w:p w14:paraId="3DB67449" w14:textId="77777777" w:rsidR="00831CED" w:rsidRPr="009E036E" w:rsidRDefault="00553D8D" w:rsidP="00A335FD">
                      <w:pPr>
                        <w:spacing w:after="0" w:line="240" w:lineRule="auto"/>
                      </w:pPr>
                      <w:r w:rsidRPr="009E036E">
                        <w:t>Continue with assessment as required (minimum before each inhaler)</w:t>
                      </w:r>
                      <w:r w:rsidR="00831CED" w:rsidRPr="009E036E">
                        <w:tab/>
                      </w:r>
                      <w:r w:rsidR="00831CED" w:rsidRPr="009E036E">
                        <w:tab/>
                      </w:r>
                    </w:p>
                    <w:p w14:paraId="42337220" w14:textId="08535F53" w:rsidR="00553D8D" w:rsidRPr="009E036E" w:rsidRDefault="00553D8D" w:rsidP="009E036E">
                      <w:pPr>
                        <w:spacing w:after="0" w:line="240" w:lineRule="auto"/>
                        <w:ind w:left="5040"/>
                      </w:pPr>
                      <w:r w:rsidRPr="009E036E">
                        <w:t>Name/Initial</w:t>
                      </w:r>
                      <w:r w:rsidR="009E036E">
                        <w:t>s</w:t>
                      </w:r>
                      <w:r w:rsidRPr="009E036E">
                        <w:t>:</w:t>
                      </w:r>
                    </w:p>
                  </w:txbxContent>
                </v:textbox>
              </v:rect>
            </w:pict>
          </mc:Fallback>
        </mc:AlternateContent>
      </w:r>
    </w:p>
    <w:p w14:paraId="26A0F317" w14:textId="2E03427B" w:rsidR="002624B2" w:rsidRPr="002624B2" w:rsidRDefault="002624B2" w:rsidP="002624B2">
      <w:pPr>
        <w:spacing w:after="0" w:line="240" w:lineRule="auto"/>
        <w:rPr>
          <w:rFonts w:cs="Calibri"/>
          <w:b/>
          <w:bCs/>
          <w:color w:val="000000"/>
          <w:sz w:val="24"/>
          <w:szCs w:val="24"/>
        </w:rPr>
      </w:pPr>
    </w:p>
    <w:p w14:paraId="7083BE19" w14:textId="2F42474A" w:rsidR="006F35B6" w:rsidRPr="00683E6D" w:rsidRDefault="006F35B6" w:rsidP="006F35B6">
      <w:pPr>
        <w:autoSpaceDE w:val="0"/>
        <w:autoSpaceDN w:val="0"/>
        <w:adjustRightInd w:val="0"/>
        <w:ind w:left="-851" w:firstLine="1211"/>
        <w:jc w:val="center"/>
        <w:rPr>
          <w:rFonts w:cs="Calibri"/>
          <w:b/>
          <w:bCs/>
          <w:color w:val="000000"/>
          <w:sz w:val="24"/>
          <w:szCs w:val="24"/>
        </w:rPr>
      </w:pPr>
    </w:p>
    <w:p w14:paraId="0920B64D" w14:textId="77777777" w:rsidR="006F35B6" w:rsidRDefault="006F35B6" w:rsidP="006F35B6"/>
    <w:p w14:paraId="46FE6D22" w14:textId="38956C70" w:rsidR="006F35B6" w:rsidRDefault="006F35B6" w:rsidP="006F35B6"/>
    <w:p w14:paraId="29AD7DEE" w14:textId="77777777" w:rsidR="006F35B6" w:rsidRDefault="006F35B6" w:rsidP="006F35B6"/>
    <w:p w14:paraId="7FC4DF5C" w14:textId="6F6F6D70" w:rsidR="006F35B6" w:rsidRDefault="006F35B6" w:rsidP="006F35B6"/>
    <w:p w14:paraId="3EB9CCB3" w14:textId="5C1FA4F8" w:rsidR="006F35B6" w:rsidRDefault="006F35B6" w:rsidP="006F35B6"/>
    <w:p w14:paraId="78EEC7AA" w14:textId="704C6112" w:rsidR="006F35B6" w:rsidRDefault="006F35B6" w:rsidP="006F35B6"/>
    <w:p w14:paraId="7B6EC063" w14:textId="2CE733BF" w:rsidR="006F35B6" w:rsidRDefault="006F35B6" w:rsidP="006F35B6">
      <w:pPr>
        <w:ind w:hanging="1800"/>
        <w:jc w:val="right"/>
        <w:rPr>
          <w:rFonts w:cs="Calibri"/>
        </w:rPr>
      </w:pPr>
    </w:p>
    <w:p w14:paraId="62D78B13" w14:textId="2BFC7E88" w:rsidR="006F35B6" w:rsidRDefault="00FB0096" w:rsidP="006F35B6">
      <w:pPr>
        <w:ind w:hanging="1800"/>
        <w:jc w:val="right"/>
        <w:rPr>
          <w:rFonts w:cs="Calibri"/>
        </w:rPr>
      </w:pPr>
      <w:r>
        <w:rPr>
          <w:noProof/>
          <w:lang w:eastAsia="en-GB"/>
        </w:rPr>
        <mc:AlternateContent>
          <mc:Choice Requires="wps">
            <w:drawing>
              <wp:anchor distT="0" distB="0" distL="114300" distR="114300" simplePos="0" relativeHeight="251755008" behindDoc="0" locked="0" layoutInCell="1" allowOverlap="1" wp14:anchorId="4BB3A424" wp14:editId="15D59057">
                <wp:simplePos x="0" y="0"/>
                <wp:positionH relativeFrom="column">
                  <wp:posOffset>66675</wp:posOffset>
                </wp:positionH>
                <wp:positionV relativeFrom="paragraph">
                  <wp:posOffset>325755</wp:posOffset>
                </wp:positionV>
                <wp:extent cx="6629400" cy="26860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6629400" cy="2686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424C7C" w14:textId="01E2CD0E" w:rsidR="00553D8D" w:rsidRPr="009E036E" w:rsidRDefault="00553D8D" w:rsidP="00831CED">
                            <w:pPr>
                              <w:shd w:val="clear" w:color="auto" w:fill="FFFFFF" w:themeFill="background1"/>
                              <w:spacing w:after="0" w:line="240" w:lineRule="auto"/>
                              <w:rPr>
                                <w:b/>
                                <w:bCs/>
                              </w:rPr>
                            </w:pPr>
                            <w:r w:rsidRPr="009E036E">
                              <w:rPr>
                                <w:b/>
                                <w:bCs/>
                                <w:shd w:val="clear" w:color="auto" w:fill="FFFF00"/>
                              </w:rPr>
                              <w:t xml:space="preserve">Assessed and stable on 2 hourly inhalers </w:t>
                            </w:r>
                            <w:r w:rsidRPr="009E036E">
                              <w:rPr>
                                <w:b/>
                                <w:bCs/>
                                <w:shd w:val="clear" w:color="auto" w:fill="FFFFFF" w:themeFill="background1"/>
                              </w:rPr>
                              <w:t xml:space="preserve">       </w:t>
                            </w:r>
                            <w:r w:rsidRPr="009E036E">
                              <w:rPr>
                                <w:u w:val="single"/>
                              </w:rPr>
                              <w:t>Date:</w:t>
                            </w:r>
                            <w:r w:rsidRPr="009E036E">
                              <w:t xml:space="preserve"> </w:t>
                            </w:r>
                            <w:r w:rsidRPr="009E036E">
                              <w:tab/>
                            </w:r>
                            <w:r w:rsidRPr="009E036E">
                              <w:tab/>
                            </w:r>
                            <w:r w:rsidRPr="009E036E">
                              <w:rPr>
                                <w:u w:val="single"/>
                              </w:rPr>
                              <w:t>Time 2 Hours post inhaler</w:t>
                            </w:r>
                            <w:r w:rsidRPr="009E036E">
                              <w:t>:</w:t>
                            </w:r>
                          </w:p>
                          <w:p w14:paraId="627CF8C0" w14:textId="77777777" w:rsidR="00553D8D" w:rsidRPr="009E036E" w:rsidRDefault="00553D8D" w:rsidP="00547A15">
                            <w:pPr>
                              <w:spacing w:after="0" w:line="240" w:lineRule="auto"/>
                            </w:pPr>
                          </w:p>
                          <w:p w14:paraId="6F5FD76E" w14:textId="15EB405A" w:rsidR="00553D8D" w:rsidRPr="009E036E" w:rsidRDefault="00553D8D" w:rsidP="00547A15">
                            <w:pPr>
                              <w:spacing w:after="0" w:line="240" w:lineRule="auto"/>
                            </w:pPr>
                            <w:r w:rsidRPr="009E036E">
                              <w:t>Respiratory observations remain within white zone of PEWS chart</w:t>
                            </w:r>
                            <w:r w:rsidRPr="009E036E">
                              <w:tab/>
                            </w:r>
                            <w:r w:rsidRPr="009E036E">
                              <w:tab/>
                            </w:r>
                            <w:r w:rsidR="009C1338" w:rsidRPr="009E036E">
                              <w:tab/>
                            </w:r>
                            <w:r w:rsidRPr="009E036E">
                              <w:t xml:space="preserve">Yes </w:t>
                            </w:r>
                            <w:r w:rsidRPr="009E036E">
                              <w:sym w:font="Wingdings" w:char="F071"/>
                            </w:r>
                            <w:r w:rsidRPr="009E036E">
                              <w:t xml:space="preserve">   No </w:t>
                            </w:r>
                            <w:r w:rsidRPr="009E036E">
                              <w:sym w:font="Wingdings" w:char="F071"/>
                            </w:r>
                            <w:r w:rsidRPr="009E036E">
                              <w:tab/>
                            </w:r>
                          </w:p>
                          <w:p w14:paraId="4AD89690" w14:textId="7D107DF4" w:rsidR="00553D8D" w:rsidRPr="009E036E" w:rsidRDefault="00553D8D" w:rsidP="00547A15">
                            <w:pPr>
                              <w:spacing w:after="0" w:line="240" w:lineRule="auto"/>
                            </w:pPr>
                            <w:r w:rsidRPr="009E036E">
                              <w:t>Absence of or minimal increased work of breathing</w:t>
                            </w:r>
                            <w:r w:rsidRPr="009E036E">
                              <w:tab/>
                            </w:r>
                            <w:r w:rsidRPr="009E036E">
                              <w:tab/>
                            </w:r>
                            <w:r w:rsidRPr="009E036E">
                              <w:tab/>
                            </w:r>
                            <w:r w:rsidRPr="009E036E">
                              <w:tab/>
                            </w:r>
                            <w:r w:rsidR="009C1338" w:rsidRPr="009E036E">
                              <w:tab/>
                            </w:r>
                            <w:r w:rsidRPr="009E036E">
                              <w:t xml:space="preserve">Yes </w:t>
                            </w:r>
                            <w:r w:rsidRPr="009E036E">
                              <w:sym w:font="Wingdings" w:char="F071"/>
                            </w:r>
                            <w:r w:rsidRPr="009E036E">
                              <w:t xml:space="preserve">   No </w:t>
                            </w:r>
                            <w:r w:rsidRPr="009E036E">
                              <w:sym w:font="Wingdings" w:char="F071"/>
                            </w:r>
                          </w:p>
                          <w:p w14:paraId="7214F909" w14:textId="7CBD01DB" w:rsidR="00553D8D" w:rsidRPr="009E036E" w:rsidRDefault="00553D8D" w:rsidP="00547A15">
                            <w:pPr>
                              <w:spacing w:after="0" w:line="240" w:lineRule="auto"/>
                            </w:pPr>
                            <w:r w:rsidRPr="009E036E">
                              <w:t>Is the child comfortable and able to talk in full sentences (if applicable)</w:t>
                            </w:r>
                            <w:r w:rsidRPr="009E036E">
                              <w:tab/>
                            </w:r>
                            <w:r w:rsidRPr="009E036E">
                              <w:tab/>
                            </w:r>
                            <w:r w:rsidR="009C1338" w:rsidRPr="009E036E">
                              <w:tab/>
                            </w:r>
                            <w:r w:rsidRPr="009E036E">
                              <w:t xml:space="preserve">Yes </w:t>
                            </w:r>
                            <w:r w:rsidRPr="009E036E">
                              <w:sym w:font="Wingdings" w:char="F071"/>
                            </w:r>
                            <w:r w:rsidRPr="009E036E">
                              <w:t xml:space="preserve">   No </w:t>
                            </w:r>
                            <w:r w:rsidRPr="009E036E">
                              <w:sym w:font="Wingdings" w:char="F071"/>
                            </w:r>
                          </w:p>
                          <w:p w14:paraId="29A2CF99" w14:textId="79FD3773" w:rsidR="00553D8D" w:rsidRPr="009E036E" w:rsidRDefault="00553D8D" w:rsidP="00547A15">
                            <w:pPr>
                              <w:spacing w:after="0" w:line="240" w:lineRule="auto"/>
                            </w:pPr>
                            <w:r w:rsidRPr="009E036E">
                              <w:t>Parents happy with their child’s condition</w:t>
                            </w:r>
                            <w:r w:rsidRPr="009E036E">
                              <w:tab/>
                            </w:r>
                            <w:r w:rsidRPr="009E036E">
                              <w:tab/>
                            </w:r>
                            <w:r w:rsidRPr="009E036E">
                              <w:tab/>
                            </w:r>
                            <w:r w:rsidRPr="009E036E">
                              <w:tab/>
                            </w:r>
                            <w:r w:rsidRPr="009E036E">
                              <w:tab/>
                            </w:r>
                            <w:r w:rsidR="009C1338" w:rsidRPr="009E036E">
                              <w:tab/>
                            </w:r>
                            <w:r w:rsidRPr="009E036E">
                              <w:t xml:space="preserve">Yes </w:t>
                            </w:r>
                            <w:r w:rsidRPr="009E036E">
                              <w:sym w:font="Wingdings" w:char="F071"/>
                            </w:r>
                            <w:r w:rsidRPr="009E036E">
                              <w:t xml:space="preserve">   No </w:t>
                            </w:r>
                            <w:r w:rsidRPr="009E036E">
                              <w:sym w:font="Wingdings" w:char="F071"/>
                            </w:r>
                          </w:p>
                          <w:p w14:paraId="6602E7D6" w14:textId="77777777" w:rsidR="00553D8D" w:rsidRPr="009E036E" w:rsidRDefault="00553D8D" w:rsidP="00547A15">
                            <w:pPr>
                              <w:spacing w:after="0" w:line="240" w:lineRule="auto"/>
                            </w:pPr>
                          </w:p>
                          <w:p w14:paraId="1884F2FB" w14:textId="7EBE136F" w:rsidR="00553D8D" w:rsidRPr="009E036E" w:rsidRDefault="00553D8D" w:rsidP="00547A15">
                            <w:pPr>
                              <w:spacing w:after="0" w:line="240" w:lineRule="auto"/>
                            </w:pPr>
                            <w:r w:rsidRPr="009E036E">
                              <w:rPr>
                                <w:b/>
                              </w:rPr>
                              <w:t>If yes</w:t>
                            </w:r>
                            <w:r w:rsidR="00831CED" w:rsidRPr="009E036E">
                              <w:t>:</w:t>
                            </w:r>
                            <w:r w:rsidR="00831CED" w:rsidRPr="009E036E">
                              <w:tab/>
                            </w:r>
                            <w:r w:rsidRPr="009E036E">
                              <w:t>Stretch to 3 hourly inhalers</w:t>
                            </w:r>
                          </w:p>
                          <w:p w14:paraId="49FAB755" w14:textId="2ED823E6" w:rsidR="00553D8D" w:rsidRPr="009E036E" w:rsidRDefault="00553D8D" w:rsidP="00831CED">
                            <w:pPr>
                              <w:spacing w:after="0" w:line="240" w:lineRule="auto"/>
                              <w:ind w:firstLine="720"/>
                            </w:pPr>
                            <w:r w:rsidRPr="009E036E">
                              <w:t>Ensure e-discharge, medications and wheeze education bundle are prepped</w:t>
                            </w:r>
                          </w:p>
                          <w:p w14:paraId="6D59F699" w14:textId="1D33095B" w:rsidR="00553D8D" w:rsidRPr="009E036E" w:rsidRDefault="00553D8D" w:rsidP="00547A15">
                            <w:pPr>
                              <w:spacing w:after="0" w:line="240" w:lineRule="auto"/>
                            </w:pPr>
                          </w:p>
                          <w:p w14:paraId="3F6A52C9" w14:textId="5CFC9211" w:rsidR="00553D8D" w:rsidRPr="009E036E" w:rsidRDefault="00553D8D" w:rsidP="00547A15">
                            <w:pPr>
                              <w:spacing w:after="0" w:line="240" w:lineRule="auto"/>
                            </w:pPr>
                            <w:r w:rsidRPr="009E036E">
                              <w:rPr>
                                <w:b/>
                              </w:rPr>
                              <w:t>If no</w:t>
                            </w:r>
                            <w:r w:rsidRPr="009E036E">
                              <w:t>:</w:t>
                            </w:r>
                            <w:r w:rsidRPr="009E036E">
                              <w:tab/>
                              <w:t>Continue 2 hourly, refer to prescribed Salbutamol on PRN side and give 10 puffs via spacer</w:t>
                            </w:r>
                          </w:p>
                          <w:p w14:paraId="6CF6CD6C" w14:textId="23BC3A47" w:rsidR="00553D8D" w:rsidRPr="009E036E" w:rsidRDefault="00831CED" w:rsidP="00547A15">
                            <w:pPr>
                              <w:spacing w:after="0" w:line="240" w:lineRule="auto"/>
                            </w:pPr>
                            <w:r w:rsidRPr="009E036E">
                              <w:tab/>
                            </w:r>
                            <w:r w:rsidR="00553D8D" w:rsidRPr="009E036E">
                              <w:t>If concerns at any time, discuss with medical staff or request review</w:t>
                            </w:r>
                          </w:p>
                          <w:p w14:paraId="6BB1A803" w14:textId="05312545" w:rsidR="00FB0096" w:rsidRDefault="00553D8D" w:rsidP="00FB0096">
                            <w:pPr>
                              <w:spacing w:after="0" w:line="240" w:lineRule="auto"/>
                              <w:ind w:firstLine="720"/>
                            </w:pPr>
                            <w:r w:rsidRPr="009E036E">
                              <w:t>Review with next pre</w:t>
                            </w:r>
                            <w:r w:rsidR="00AA1D11">
                              <w:t>-</w:t>
                            </w:r>
                            <w:r w:rsidRPr="009E036E">
                              <w:t>inhaler PEWS</w:t>
                            </w:r>
                            <w:r w:rsidRPr="009E036E">
                              <w:tab/>
                            </w:r>
                            <w:r w:rsidRPr="009E036E">
                              <w:tab/>
                            </w:r>
                            <w:r w:rsidRPr="009E036E">
                              <w:tab/>
                            </w:r>
                            <w:r w:rsidRPr="009E036E">
                              <w:tab/>
                            </w:r>
                            <w:r w:rsidRPr="009E036E">
                              <w:tab/>
                              <w:t xml:space="preserve"> </w:t>
                            </w:r>
                          </w:p>
                          <w:p w14:paraId="72300BD1" w14:textId="59A21DB6" w:rsidR="00553D8D" w:rsidRPr="009E036E" w:rsidRDefault="00553D8D" w:rsidP="00525653">
                            <w:pPr>
                              <w:spacing w:after="0" w:line="240" w:lineRule="auto"/>
                              <w:ind w:left="5040" w:firstLine="720"/>
                            </w:pPr>
                            <w:r w:rsidRPr="009E036E">
                              <w:t>Name/Initial</w:t>
                            </w:r>
                            <w:r w:rsidR="00525653">
                              <w:t>s</w:t>
                            </w:r>
                            <w:r w:rsidRPr="009E036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3A424" id="Rectangle 54" o:spid="_x0000_s1078" style="position:absolute;left:0;text-align:left;margin-left:5.25pt;margin-top:25.65pt;width:522pt;height:211.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" fillcolor="window" strokecolor="windowText" strokeweight="1pt">
                <v:textbox>
                  <w:txbxContent>
                    <w:p w14:paraId="38424C7C" w14:textId="01E2CD0E" w:rsidR="00553D8D" w:rsidRPr="009E036E" w:rsidRDefault="00553D8D" w:rsidP="00831CED">
                      <w:pPr>
                        <w:shd w:val="clear" w:color="auto" w:fill="FFFFFF" w:themeFill="background1"/>
                        <w:spacing w:after="0" w:line="240" w:lineRule="auto"/>
                        <w:rPr>
                          <w:b/>
                          <w:bCs/>
                        </w:rPr>
                      </w:pPr>
                      <w:r w:rsidRPr="009E036E">
                        <w:rPr>
                          <w:b/>
                          <w:bCs/>
                          <w:shd w:val="clear" w:color="auto" w:fill="FFFF00"/>
                        </w:rPr>
                        <w:t xml:space="preserve">Assessed and stable on 2 hourly inhalers </w:t>
                      </w:r>
                      <w:r w:rsidRPr="009E036E">
                        <w:rPr>
                          <w:b/>
                          <w:bCs/>
                          <w:shd w:val="clear" w:color="auto" w:fill="FFFFFF" w:themeFill="background1"/>
                        </w:rPr>
                        <w:t xml:space="preserve">       </w:t>
                      </w:r>
                      <w:r w:rsidRPr="009E036E">
                        <w:rPr>
                          <w:u w:val="single"/>
                        </w:rPr>
                        <w:t>Date:</w:t>
                      </w:r>
                      <w:r w:rsidRPr="009E036E">
                        <w:t xml:space="preserve"> </w:t>
                      </w:r>
                      <w:r w:rsidRPr="009E036E">
                        <w:tab/>
                      </w:r>
                      <w:r w:rsidRPr="009E036E">
                        <w:tab/>
                      </w:r>
                      <w:r w:rsidRPr="009E036E">
                        <w:rPr>
                          <w:u w:val="single"/>
                        </w:rPr>
                        <w:t>Time 2 Hours post inhaler</w:t>
                      </w:r>
                      <w:r w:rsidRPr="009E036E">
                        <w:t>:</w:t>
                      </w:r>
                    </w:p>
                    <w:p w14:paraId="627CF8C0" w14:textId="77777777" w:rsidR="00553D8D" w:rsidRPr="009E036E" w:rsidRDefault="00553D8D" w:rsidP="00547A15">
                      <w:pPr>
                        <w:spacing w:after="0" w:line="240" w:lineRule="auto"/>
                      </w:pPr>
                    </w:p>
                    <w:p w14:paraId="6F5FD76E" w14:textId="15EB405A" w:rsidR="00553D8D" w:rsidRPr="009E036E" w:rsidRDefault="00553D8D" w:rsidP="00547A15">
                      <w:pPr>
                        <w:spacing w:after="0" w:line="240" w:lineRule="auto"/>
                      </w:pPr>
                      <w:r w:rsidRPr="009E036E">
                        <w:t>Respiratory observations remain within white zone of PEWS chart</w:t>
                      </w:r>
                      <w:r w:rsidRPr="009E036E">
                        <w:tab/>
                      </w:r>
                      <w:r w:rsidRPr="009E036E">
                        <w:tab/>
                      </w:r>
                      <w:r w:rsidR="009C1338" w:rsidRPr="009E036E">
                        <w:tab/>
                      </w:r>
                      <w:r w:rsidRPr="009E036E">
                        <w:t xml:space="preserve">Yes </w:t>
                      </w:r>
                      <w:r w:rsidRPr="009E036E">
                        <w:sym w:font="Wingdings" w:char="F071"/>
                      </w:r>
                      <w:r w:rsidRPr="009E036E">
                        <w:t xml:space="preserve">   No </w:t>
                      </w:r>
                      <w:r w:rsidRPr="009E036E">
                        <w:sym w:font="Wingdings" w:char="F071"/>
                      </w:r>
                      <w:r w:rsidRPr="009E036E">
                        <w:tab/>
                      </w:r>
                    </w:p>
                    <w:p w14:paraId="4AD89690" w14:textId="7D107DF4" w:rsidR="00553D8D" w:rsidRPr="009E036E" w:rsidRDefault="00553D8D" w:rsidP="00547A15">
                      <w:pPr>
                        <w:spacing w:after="0" w:line="240" w:lineRule="auto"/>
                      </w:pPr>
                      <w:r w:rsidRPr="009E036E">
                        <w:t>Absence of or minimal increased work of breathing</w:t>
                      </w:r>
                      <w:r w:rsidRPr="009E036E">
                        <w:tab/>
                      </w:r>
                      <w:r w:rsidRPr="009E036E">
                        <w:tab/>
                      </w:r>
                      <w:r w:rsidRPr="009E036E">
                        <w:tab/>
                      </w:r>
                      <w:r w:rsidRPr="009E036E">
                        <w:tab/>
                      </w:r>
                      <w:r w:rsidR="009C1338" w:rsidRPr="009E036E">
                        <w:tab/>
                      </w:r>
                      <w:r w:rsidRPr="009E036E">
                        <w:t xml:space="preserve">Yes </w:t>
                      </w:r>
                      <w:r w:rsidRPr="009E036E">
                        <w:sym w:font="Wingdings" w:char="F071"/>
                      </w:r>
                      <w:r w:rsidRPr="009E036E">
                        <w:t xml:space="preserve">   No </w:t>
                      </w:r>
                      <w:r w:rsidRPr="009E036E">
                        <w:sym w:font="Wingdings" w:char="F071"/>
                      </w:r>
                    </w:p>
                    <w:p w14:paraId="7214F909" w14:textId="7CBD01DB" w:rsidR="00553D8D" w:rsidRPr="009E036E" w:rsidRDefault="00553D8D" w:rsidP="00547A15">
                      <w:pPr>
                        <w:spacing w:after="0" w:line="240" w:lineRule="auto"/>
                      </w:pPr>
                      <w:r w:rsidRPr="009E036E">
                        <w:t>Is the child comfortable and able to talk in full sentences (if applicable)</w:t>
                      </w:r>
                      <w:r w:rsidRPr="009E036E">
                        <w:tab/>
                      </w:r>
                      <w:r w:rsidRPr="009E036E">
                        <w:tab/>
                      </w:r>
                      <w:r w:rsidR="009C1338" w:rsidRPr="009E036E">
                        <w:tab/>
                      </w:r>
                      <w:r w:rsidRPr="009E036E">
                        <w:t xml:space="preserve">Yes </w:t>
                      </w:r>
                      <w:r w:rsidRPr="009E036E">
                        <w:sym w:font="Wingdings" w:char="F071"/>
                      </w:r>
                      <w:r w:rsidRPr="009E036E">
                        <w:t xml:space="preserve">   No </w:t>
                      </w:r>
                      <w:r w:rsidRPr="009E036E">
                        <w:sym w:font="Wingdings" w:char="F071"/>
                      </w:r>
                    </w:p>
                    <w:p w14:paraId="29A2CF99" w14:textId="79FD3773" w:rsidR="00553D8D" w:rsidRPr="009E036E" w:rsidRDefault="00553D8D" w:rsidP="00547A15">
                      <w:pPr>
                        <w:spacing w:after="0" w:line="240" w:lineRule="auto"/>
                      </w:pPr>
                      <w:r w:rsidRPr="009E036E">
                        <w:t>Parents happy with their child’s condition</w:t>
                      </w:r>
                      <w:r w:rsidRPr="009E036E">
                        <w:tab/>
                      </w:r>
                      <w:r w:rsidRPr="009E036E">
                        <w:tab/>
                      </w:r>
                      <w:r w:rsidRPr="009E036E">
                        <w:tab/>
                      </w:r>
                      <w:r w:rsidRPr="009E036E">
                        <w:tab/>
                      </w:r>
                      <w:r w:rsidRPr="009E036E">
                        <w:tab/>
                      </w:r>
                      <w:r w:rsidR="009C1338" w:rsidRPr="009E036E">
                        <w:tab/>
                      </w:r>
                      <w:r w:rsidRPr="009E036E">
                        <w:t xml:space="preserve">Yes </w:t>
                      </w:r>
                      <w:r w:rsidRPr="009E036E">
                        <w:sym w:font="Wingdings" w:char="F071"/>
                      </w:r>
                      <w:r w:rsidRPr="009E036E">
                        <w:t xml:space="preserve">   No </w:t>
                      </w:r>
                      <w:r w:rsidRPr="009E036E">
                        <w:sym w:font="Wingdings" w:char="F071"/>
                      </w:r>
                    </w:p>
                    <w:p w14:paraId="6602E7D6" w14:textId="77777777" w:rsidR="00553D8D" w:rsidRPr="009E036E" w:rsidRDefault="00553D8D" w:rsidP="00547A15">
                      <w:pPr>
                        <w:spacing w:after="0" w:line="240" w:lineRule="auto"/>
                      </w:pPr>
                    </w:p>
                    <w:p w14:paraId="1884F2FB" w14:textId="7EBE136F" w:rsidR="00553D8D" w:rsidRPr="009E036E" w:rsidRDefault="00553D8D" w:rsidP="00547A15">
                      <w:pPr>
                        <w:spacing w:after="0" w:line="240" w:lineRule="auto"/>
                      </w:pPr>
                      <w:r w:rsidRPr="009E036E">
                        <w:rPr>
                          <w:b/>
                        </w:rPr>
                        <w:t>If yes</w:t>
                      </w:r>
                      <w:r w:rsidR="00831CED" w:rsidRPr="009E036E">
                        <w:t>:</w:t>
                      </w:r>
                      <w:r w:rsidR="00831CED" w:rsidRPr="009E036E">
                        <w:tab/>
                      </w:r>
                      <w:r w:rsidRPr="009E036E">
                        <w:t>Stretch to 3 hourly inhalers</w:t>
                      </w:r>
                    </w:p>
                    <w:p w14:paraId="49FAB755" w14:textId="2ED823E6" w:rsidR="00553D8D" w:rsidRPr="009E036E" w:rsidRDefault="00553D8D" w:rsidP="00831CED">
                      <w:pPr>
                        <w:spacing w:after="0" w:line="240" w:lineRule="auto"/>
                        <w:ind w:firstLine="720"/>
                      </w:pPr>
                      <w:r w:rsidRPr="009E036E">
                        <w:t>Ensure e-discharge, medications and wheeze education bundle are prepped</w:t>
                      </w:r>
                    </w:p>
                    <w:p w14:paraId="6D59F699" w14:textId="1D33095B" w:rsidR="00553D8D" w:rsidRPr="009E036E" w:rsidRDefault="00553D8D" w:rsidP="00547A15">
                      <w:pPr>
                        <w:spacing w:after="0" w:line="240" w:lineRule="auto"/>
                      </w:pPr>
                    </w:p>
                    <w:p w14:paraId="3F6A52C9" w14:textId="5CFC9211" w:rsidR="00553D8D" w:rsidRPr="009E036E" w:rsidRDefault="00553D8D" w:rsidP="00547A15">
                      <w:pPr>
                        <w:spacing w:after="0" w:line="240" w:lineRule="auto"/>
                      </w:pPr>
                      <w:r w:rsidRPr="009E036E">
                        <w:rPr>
                          <w:b/>
                        </w:rPr>
                        <w:t>If no</w:t>
                      </w:r>
                      <w:r w:rsidRPr="009E036E">
                        <w:t>:</w:t>
                      </w:r>
                      <w:r w:rsidRPr="009E036E">
                        <w:tab/>
                        <w:t>Continue 2 hourly, refer to prescribed Salbutamol on PRN side and give 10 puffs via spacer</w:t>
                      </w:r>
                    </w:p>
                    <w:p w14:paraId="6CF6CD6C" w14:textId="23BC3A47" w:rsidR="00553D8D" w:rsidRPr="009E036E" w:rsidRDefault="00831CED" w:rsidP="00547A15">
                      <w:pPr>
                        <w:spacing w:after="0" w:line="240" w:lineRule="auto"/>
                      </w:pPr>
                      <w:r w:rsidRPr="009E036E">
                        <w:tab/>
                      </w:r>
                      <w:r w:rsidR="00553D8D" w:rsidRPr="009E036E">
                        <w:t>If concerns at any time, discuss with medical staff or request review</w:t>
                      </w:r>
                    </w:p>
                    <w:p w14:paraId="6BB1A803" w14:textId="05312545" w:rsidR="00FB0096" w:rsidRDefault="00553D8D" w:rsidP="00FB0096">
                      <w:pPr>
                        <w:spacing w:after="0" w:line="240" w:lineRule="auto"/>
                        <w:ind w:firstLine="720"/>
                      </w:pPr>
                      <w:r w:rsidRPr="009E036E">
                        <w:t>Review with next pre</w:t>
                      </w:r>
                      <w:r w:rsidR="00AA1D11">
                        <w:t>-</w:t>
                      </w:r>
                      <w:r w:rsidRPr="009E036E">
                        <w:t>inhaler PEWS</w:t>
                      </w:r>
                      <w:r w:rsidRPr="009E036E">
                        <w:tab/>
                      </w:r>
                      <w:r w:rsidRPr="009E036E">
                        <w:tab/>
                      </w:r>
                      <w:r w:rsidRPr="009E036E">
                        <w:tab/>
                      </w:r>
                      <w:r w:rsidRPr="009E036E">
                        <w:tab/>
                      </w:r>
                      <w:r w:rsidRPr="009E036E">
                        <w:tab/>
                        <w:t xml:space="preserve"> </w:t>
                      </w:r>
                    </w:p>
                    <w:p w14:paraId="72300BD1" w14:textId="59A21DB6" w:rsidR="00553D8D" w:rsidRPr="009E036E" w:rsidRDefault="00553D8D" w:rsidP="00525653">
                      <w:pPr>
                        <w:spacing w:after="0" w:line="240" w:lineRule="auto"/>
                        <w:ind w:left="5040" w:firstLine="720"/>
                      </w:pPr>
                      <w:r w:rsidRPr="009E036E">
                        <w:t>Name/Initial</w:t>
                      </w:r>
                      <w:r w:rsidR="00525653">
                        <w:t>s</w:t>
                      </w:r>
                      <w:r w:rsidRPr="009E036E">
                        <w:t>:</w:t>
                      </w:r>
                    </w:p>
                  </w:txbxContent>
                </v:textbox>
              </v:rect>
            </w:pict>
          </mc:Fallback>
        </mc:AlternateContent>
      </w:r>
    </w:p>
    <w:p w14:paraId="01FF5483" w14:textId="3A88C50E" w:rsidR="006F35B6" w:rsidRDefault="006F35B6" w:rsidP="006F35B6">
      <w:pPr>
        <w:ind w:hanging="1800"/>
        <w:jc w:val="right"/>
        <w:rPr>
          <w:rFonts w:cs="Calibri"/>
        </w:rPr>
      </w:pPr>
    </w:p>
    <w:p w14:paraId="3B59DBB0" w14:textId="6CA9F42B" w:rsidR="006F35B6" w:rsidRPr="005D3FCA" w:rsidRDefault="006F35B6" w:rsidP="006F35B6">
      <w:pPr>
        <w:ind w:hanging="1800"/>
        <w:jc w:val="right"/>
        <w:rPr>
          <w:rFonts w:cs="Calibri"/>
        </w:rPr>
      </w:pPr>
    </w:p>
    <w:p w14:paraId="014DCE54" w14:textId="7DAA3BA1" w:rsidR="006F35B6" w:rsidRDefault="006F35B6" w:rsidP="006F35B6">
      <w:pPr>
        <w:spacing w:after="0"/>
        <w:jc w:val="center"/>
        <w:rPr>
          <w:rFonts w:cs="Calibri"/>
          <w:b/>
          <w:sz w:val="24"/>
          <w:szCs w:val="24"/>
        </w:rPr>
      </w:pPr>
    </w:p>
    <w:p w14:paraId="20F11966" w14:textId="53F0C325" w:rsidR="006F35B6" w:rsidRDefault="006F35B6" w:rsidP="006F35B6">
      <w:pPr>
        <w:spacing w:after="0"/>
        <w:jc w:val="center"/>
        <w:rPr>
          <w:rFonts w:cs="Calibri"/>
          <w:b/>
          <w:sz w:val="24"/>
          <w:szCs w:val="24"/>
        </w:rPr>
      </w:pPr>
    </w:p>
    <w:p w14:paraId="5C683053" w14:textId="3B4ADBE8" w:rsidR="006F35B6" w:rsidRDefault="006F35B6" w:rsidP="006F35B6">
      <w:pPr>
        <w:spacing w:after="0"/>
        <w:jc w:val="center"/>
        <w:rPr>
          <w:rFonts w:cs="Calibri"/>
          <w:b/>
          <w:sz w:val="24"/>
          <w:szCs w:val="24"/>
        </w:rPr>
      </w:pPr>
    </w:p>
    <w:p w14:paraId="2412D66E" w14:textId="21E05EFD" w:rsidR="006F35B6" w:rsidRDefault="006F35B6" w:rsidP="006F35B6">
      <w:pPr>
        <w:spacing w:after="0"/>
        <w:jc w:val="center"/>
        <w:rPr>
          <w:rFonts w:cs="Calibri"/>
          <w:b/>
          <w:sz w:val="24"/>
          <w:szCs w:val="24"/>
        </w:rPr>
      </w:pPr>
    </w:p>
    <w:p w14:paraId="01B8F5E8" w14:textId="67E47CB7" w:rsidR="006F35B6" w:rsidRDefault="006F35B6" w:rsidP="006F35B6">
      <w:pPr>
        <w:spacing w:after="0"/>
        <w:jc w:val="center"/>
        <w:rPr>
          <w:rFonts w:cs="Calibri"/>
          <w:b/>
          <w:sz w:val="24"/>
          <w:szCs w:val="24"/>
        </w:rPr>
      </w:pPr>
    </w:p>
    <w:p w14:paraId="2FBE84BF" w14:textId="41D1F33A" w:rsidR="006F35B6" w:rsidRDefault="006F35B6" w:rsidP="006F35B6">
      <w:pPr>
        <w:spacing w:after="0"/>
        <w:jc w:val="center"/>
        <w:rPr>
          <w:rFonts w:cs="Calibri"/>
          <w:b/>
          <w:sz w:val="24"/>
          <w:szCs w:val="24"/>
        </w:rPr>
      </w:pPr>
    </w:p>
    <w:p w14:paraId="3AF76776" w14:textId="1F9C5D77" w:rsidR="006F35B6" w:rsidRDefault="006F35B6" w:rsidP="006F35B6">
      <w:pPr>
        <w:spacing w:after="0"/>
        <w:jc w:val="center"/>
        <w:rPr>
          <w:rFonts w:cs="Calibri"/>
          <w:b/>
          <w:sz w:val="24"/>
          <w:szCs w:val="24"/>
        </w:rPr>
      </w:pPr>
    </w:p>
    <w:p w14:paraId="4048DCB4" w14:textId="00D19358" w:rsidR="006F35B6" w:rsidRDefault="006F35B6" w:rsidP="006F35B6">
      <w:pPr>
        <w:spacing w:after="0"/>
        <w:jc w:val="center"/>
        <w:rPr>
          <w:rFonts w:cs="Calibri"/>
          <w:b/>
          <w:sz w:val="24"/>
          <w:szCs w:val="24"/>
        </w:rPr>
      </w:pPr>
    </w:p>
    <w:p w14:paraId="4647C021" w14:textId="1A429EAE" w:rsidR="006F35B6" w:rsidRDefault="006F35B6" w:rsidP="006F35B6">
      <w:pPr>
        <w:spacing w:after="0"/>
        <w:rPr>
          <w:rFonts w:cs="Calibri"/>
          <w:b/>
          <w:sz w:val="24"/>
          <w:szCs w:val="24"/>
        </w:rPr>
      </w:pPr>
    </w:p>
    <w:p w14:paraId="49A28A8E" w14:textId="08CE4125" w:rsidR="006F35B6" w:rsidRDefault="002733E7" w:rsidP="006F35B6">
      <w:pPr>
        <w:ind w:left="1440" w:firstLine="720"/>
        <w:rPr>
          <w:rFonts w:cs="Calibri"/>
          <w:b/>
          <w:sz w:val="24"/>
          <w:u w:val="single"/>
        </w:rPr>
      </w:pPr>
      <w:r>
        <w:rPr>
          <w:noProof/>
          <w:lang w:eastAsia="en-GB"/>
        </w:rPr>
        <mc:AlternateContent>
          <mc:Choice Requires="wps">
            <w:drawing>
              <wp:anchor distT="0" distB="0" distL="114300" distR="114300" simplePos="0" relativeHeight="251757056" behindDoc="0" locked="0" layoutInCell="1" allowOverlap="1" wp14:anchorId="582DAC94" wp14:editId="451D3B98">
                <wp:simplePos x="0" y="0"/>
                <wp:positionH relativeFrom="column">
                  <wp:posOffset>62230</wp:posOffset>
                </wp:positionH>
                <wp:positionV relativeFrom="paragraph">
                  <wp:posOffset>228600</wp:posOffset>
                </wp:positionV>
                <wp:extent cx="6647330" cy="2537012"/>
                <wp:effectExtent l="0" t="0" r="20320" b="15875"/>
                <wp:wrapNone/>
                <wp:docPr id="57" name="Rectangle 57"/>
                <wp:cNvGraphicFramePr/>
                <a:graphic xmlns:a="http://schemas.openxmlformats.org/drawingml/2006/main">
                  <a:graphicData uri="http://schemas.microsoft.com/office/word/2010/wordprocessingShape">
                    <wps:wsp>
                      <wps:cNvSpPr/>
                      <wps:spPr>
                        <a:xfrm>
                          <a:off x="0" y="0"/>
                          <a:ext cx="6647330" cy="25370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9099E8" w14:textId="58CEBFD8" w:rsidR="00553D8D" w:rsidRPr="00AA1D11" w:rsidRDefault="00553D8D" w:rsidP="00547A15">
                            <w:pPr>
                              <w:spacing w:after="0" w:line="240" w:lineRule="auto"/>
                              <w:rPr>
                                <w:b/>
                                <w:bCs/>
                                <w:color w:val="00B050"/>
                              </w:rPr>
                            </w:pPr>
                            <w:r w:rsidRPr="00AA1D11">
                              <w:rPr>
                                <w:b/>
                                <w:bCs/>
                                <w:shd w:val="clear" w:color="auto" w:fill="92D050"/>
                              </w:rPr>
                              <w:t xml:space="preserve">Assessed and stable on 3 hourly inhalers </w:t>
                            </w:r>
                            <w:r w:rsidR="00831CED" w:rsidRPr="00AA1D11">
                              <w:rPr>
                                <w:b/>
                                <w:bCs/>
                                <w:shd w:val="clear" w:color="auto" w:fill="FFFFFF" w:themeFill="background1"/>
                              </w:rPr>
                              <w:tab/>
                            </w:r>
                            <w:r w:rsidRPr="00AA1D11">
                              <w:rPr>
                                <w:u w:val="single"/>
                              </w:rPr>
                              <w:t>Date</w:t>
                            </w:r>
                            <w:r w:rsidRPr="00AA1D11">
                              <w:t>:</w:t>
                            </w:r>
                            <w:r w:rsidRPr="00AA1D11">
                              <w:tab/>
                            </w:r>
                            <w:r w:rsidRPr="00AA1D11">
                              <w:tab/>
                            </w:r>
                            <w:r w:rsidRPr="00AA1D11">
                              <w:rPr>
                                <w:u w:val="single"/>
                              </w:rPr>
                              <w:t>Time 3 Hours post inhaler</w:t>
                            </w:r>
                            <w:r w:rsidRPr="00AA1D11">
                              <w:t>:</w:t>
                            </w:r>
                          </w:p>
                          <w:p w14:paraId="2E6D0903" w14:textId="77777777" w:rsidR="00553D8D" w:rsidRPr="00AA1D11" w:rsidRDefault="00553D8D" w:rsidP="00547A15">
                            <w:pPr>
                              <w:spacing w:after="0" w:line="240" w:lineRule="auto"/>
                            </w:pPr>
                          </w:p>
                          <w:p w14:paraId="27FF869E" w14:textId="77777777" w:rsidR="00553D8D" w:rsidRPr="00AA1D11" w:rsidRDefault="00553D8D" w:rsidP="00547A15">
                            <w:pPr>
                              <w:spacing w:after="0" w:line="240" w:lineRule="auto"/>
                            </w:pPr>
                            <w:r w:rsidRPr="00AA1D11">
                              <w:t>Respiratory observations remain within white zone of PEWS chart</w:t>
                            </w:r>
                            <w:r w:rsidRPr="00AA1D11">
                              <w:tab/>
                            </w:r>
                            <w:r w:rsidRPr="00AA1D11">
                              <w:tab/>
                              <w:t xml:space="preserve">Yes </w:t>
                            </w:r>
                            <w:r w:rsidRPr="00AA1D11">
                              <w:sym w:font="Wingdings" w:char="F071"/>
                            </w:r>
                            <w:r w:rsidRPr="00AA1D11">
                              <w:t xml:space="preserve">   No </w:t>
                            </w:r>
                            <w:r w:rsidRPr="00AA1D11">
                              <w:sym w:font="Wingdings" w:char="F071"/>
                            </w:r>
                            <w:r w:rsidRPr="00AA1D11">
                              <w:tab/>
                            </w:r>
                          </w:p>
                          <w:p w14:paraId="10DC1CAA" w14:textId="48931512" w:rsidR="00553D8D" w:rsidRPr="00AA1D11" w:rsidRDefault="00553D8D" w:rsidP="00547A15">
                            <w:pPr>
                              <w:spacing w:after="0" w:line="240" w:lineRule="auto"/>
                            </w:pPr>
                            <w:r w:rsidRPr="00AA1D11">
                              <w:t>Absence of or minimal increased work of breathing</w:t>
                            </w:r>
                            <w:r w:rsidRPr="00AA1D11">
                              <w:tab/>
                            </w:r>
                            <w:r w:rsidRPr="00AA1D11">
                              <w:tab/>
                            </w:r>
                            <w:r w:rsidRPr="00AA1D11">
                              <w:tab/>
                            </w:r>
                            <w:r w:rsidRPr="00AA1D11">
                              <w:tab/>
                              <w:t xml:space="preserve">Yes </w:t>
                            </w:r>
                            <w:r w:rsidRPr="00AA1D11">
                              <w:sym w:font="Wingdings" w:char="F071"/>
                            </w:r>
                            <w:r w:rsidRPr="00AA1D11">
                              <w:t xml:space="preserve">   No </w:t>
                            </w:r>
                            <w:r w:rsidRPr="00AA1D11">
                              <w:sym w:font="Wingdings" w:char="F071"/>
                            </w:r>
                          </w:p>
                          <w:p w14:paraId="67446140" w14:textId="77777777" w:rsidR="00553D8D" w:rsidRPr="00AA1D11" w:rsidRDefault="00553D8D" w:rsidP="00547A15">
                            <w:pPr>
                              <w:spacing w:after="0" w:line="240" w:lineRule="auto"/>
                            </w:pPr>
                            <w:r w:rsidRPr="00AA1D11">
                              <w:t>Is the child comfortable and able to talk in full sentences (if applicable)</w:t>
                            </w:r>
                            <w:r w:rsidRPr="00AA1D11">
                              <w:tab/>
                            </w:r>
                            <w:r w:rsidRPr="00AA1D11">
                              <w:tab/>
                              <w:t xml:space="preserve">Yes </w:t>
                            </w:r>
                            <w:r w:rsidRPr="00AA1D11">
                              <w:sym w:font="Wingdings" w:char="F071"/>
                            </w:r>
                            <w:r w:rsidRPr="00AA1D11">
                              <w:t xml:space="preserve">   No </w:t>
                            </w:r>
                            <w:r w:rsidRPr="00AA1D11">
                              <w:sym w:font="Wingdings" w:char="F071"/>
                            </w:r>
                          </w:p>
                          <w:p w14:paraId="4553B6A1" w14:textId="77777777" w:rsidR="00553D8D" w:rsidRPr="00AA1D11" w:rsidRDefault="00553D8D" w:rsidP="00547A15">
                            <w:pPr>
                              <w:spacing w:after="0" w:line="240" w:lineRule="auto"/>
                            </w:pPr>
                            <w:r w:rsidRPr="00AA1D11">
                              <w:t>Parents happy with their child’s condition</w:t>
                            </w:r>
                            <w:r w:rsidRPr="00AA1D11">
                              <w:tab/>
                            </w:r>
                            <w:r w:rsidRPr="00AA1D11">
                              <w:tab/>
                            </w:r>
                            <w:r w:rsidRPr="00AA1D11">
                              <w:tab/>
                            </w:r>
                            <w:r w:rsidRPr="00AA1D11">
                              <w:tab/>
                            </w:r>
                            <w:r w:rsidRPr="00AA1D11">
                              <w:tab/>
                              <w:t xml:space="preserve">Yes </w:t>
                            </w:r>
                            <w:r w:rsidRPr="00AA1D11">
                              <w:sym w:font="Wingdings" w:char="F071"/>
                            </w:r>
                            <w:r w:rsidRPr="00AA1D11">
                              <w:t xml:space="preserve">   No </w:t>
                            </w:r>
                            <w:r w:rsidRPr="00AA1D11">
                              <w:sym w:font="Wingdings" w:char="F071"/>
                            </w:r>
                          </w:p>
                          <w:p w14:paraId="37922B49" w14:textId="77777777" w:rsidR="00553D8D" w:rsidRPr="00AA1D11" w:rsidRDefault="00553D8D" w:rsidP="00547A15">
                            <w:pPr>
                              <w:spacing w:after="0" w:line="240" w:lineRule="auto"/>
                            </w:pPr>
                          </w:p>
                          <w:p w14:paraId="7D935F77" w14:textId="11D078FC" w:rsidR="00553D8D" w:rsidRPr="00AA1D11" w:rsidRDefault="00553D8D" w:rsidP="00547A15">
                            <w:pPr>
                              <w:spacing w:after="0" w:line="240" w:lineRule="auto"/>
                            </w:pPr>
                            <w:r w:rsidRPr="00AA1D11">
                              <w:rPr>
                                <w:b/>
                              </w:rPr>
                              <w:t>If yes</w:t>
                            </w:r>
                            <w:r w:rsidR="00831CED" w:rsidRPr="00AA1D11">
                              <w:t>:</w:t>
                            </w:r>
                            <w:r w:rsidR="00831CED" w:rsidRPr="00AA1D11">
                              <w:tab/>
                            </w:r>
                            <w:r w:rsidRPr="00AA1D11">
                              <w:t>Stretch to 4 hourly inhalers</w:t>
                            </w:r>
                          </w:p>
                          <w:p w14:paraId="6B41DA86" w14:textId="65DA9BCB" w:rsidR="00553D8D" w:rsidRPr="00AA1D11" w:rsidRDefault="00831CED" w:rsidP="00547A15">
                            <w:pPr>
                              <w:spacing w:after="0" w:line="240" w:lineRule="auto"/>
                            </w:pPr>
                            <w:r w:rsidRPr="00AA1D11">
                              <w:tab/>
                            </w:r>
                            <w:r w:rsidR="00553D8D" w:rsidRPr="00AA1D11">
                              <w:t>Contact medical team to inform them that child is ready for discharge</w:t>
                            </w:r>
                          </w:p>
                          <w:p w14:paraId="1C1B8E02" w14:textId="77777777" w:rsidR="00553D8D" w:rsidRPr="00AA1D11" w:rsidRDefault="00553D8D" w:rsidP="00547A15">
                            <w:pPr>
                              <w:spacing w:after="0" w:line="240" w:lineRule="auto"/>
                              <w:ind w:left="720" w:firstLine="720"/>
                            </w:pPr>
                          </w:p>
                          <w:p w14:paraId="19C2512B" w14:textId="0E9796E9" w:rsidR="00553D8D" w:rsidRPr="00AA1D11" w:rsidRDefault="00553D8D" w:rsidP="00547A15">
                            <w:pPr>
                              <w:spacing w:after="0" w:line="240" w:lineRule="auto"/>
                            </w:pPr>
                            <w:r w:rsidRPr="00AA1D11">
                              <w:rPr>
                                <w:b/>
                              </w:rPr>
                              <w:t>If no</w:t>
                            </w:r>
                            <w:r w:rsidRPr="00AA1D11">
                              <w:t>:</w:t>
                            </w:r>
                            <w:r w:rsidRPr="00AA1D11">
                              <w:tab/>
                              <w:t>Continue 3 hourly, refer to prescribed Salbutamol on PRN side and give 10 puffs via spacer</w:t>
                            </w:r>
                          </w:p>
                          <w:p w14:paraId="4EB098B1" w14:textId="57FBC742" w:rsidR="00553D8D" w:rsidRPr="00AA1D11" w:rsidRDefault="00831CED" w:rsidP="00547A15">
                            <w:pPr>
                              <w:spacing w:after="0" w:line="240" w:lineRule="auto"/>
                            </w:pPr>
                            <w:r w:rsidRPr="00AA1D11">
                              <w:tab/>
                            </w:r>
                            <w:r w:rsidR="00553D8D" w:rsidRPr="00AA1D11">
                              <w:t>If concerns at any time, discuss with medical staff or request review</w:t>
                            </w:r>
                          </w:p>
                          <w:p w14:paraId="711808D0" w14:textId="77777777" w:rsidR="00831CED" w:rsidRPr="00AA1D11" w:rsidRDefault="00553D8D" w:rsidP="00547A15">
                            <w:pPr>
                              <w:spacing w:after="0" w:line="240" w:lineRule="auto"/>
                              <w:ind w:left="720" w:firstLine="720"/>
                            </w:pPr>
                            <w:r w:rsidRPr="00AA1D11">
                              <w:tab/>
                            </w:r>
                            <w:r w:rsidRPr="00AA1D11">
                              <w:tab/>
                            </w:r>
                            <w:r w:rsidRPr="00AA1D11">
                              <w:tab/>
                            </w:r>
                            <w:r w:rsidRPr="00AA1D11">
                              <w:tab/>
                            </w:r>
                            <w:r w:rsidRPr="00AA1D11">
                              <w:tab/>
                            </w:r>
                            <w:r w:rsidRPr="00AA1D11">
                              <w:tab/>
                            </w:r>
                            <w:r w:rsidRPr="00AA1D11">
                              <w:tab/>
                            </w:r>
                          </w:p>
                          <w:p w14:paraId="7A026B90" w14:textId="3B5AB5FF" w:rsidR="00553D8D" w:rsidRPr="00AA1D11" w:rsidRDefault="00553D8D" w:rsidP="00525653">
                            <w:pPr>
                              <w:spacing w:after="0" w:line="240" w:lineRule="auto"/>
                              <w:ind w:left="5040" w:firstLine="720"/>
                            </w:pPr>
                            <w:r w:rsidRPr="00AA1D11">
                              <w:t>Name/Initial</w:t>
                            </w:r>
                            <w:r w:rsidR="00525653">
                              <w:t>s</w:t>
                            </w:r>
                            <w:r w:rsidRPr="00AA1D11">
                              <w:t>:</w:t>
                            </w:r>
                          </w:p>
                          <w:p w14:paraId="602F1DE1" w14:textId="77777777" w:rsidR="00553D8D" w:rsidRPr="00831CED" w:rsidRDefault="00553D8D" w:rsidP="00547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DAC94" id="Rectangle 57" o:spid="_x0000_s1079" style="position:absolute;left:0;text-align:left;margin-left:4.9pt;margin-top:18pt;width:523.4pt;height:199.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" fillcolor="window" strokecolor="windowText" strokeweight="1pt">
                <v:textbox>
                  <w:txbxContent>
                    <w:p w14:paraId="089099E8" w14:textId="58CEBFD8" w:rsidR="00553D8D" w:rsidRPr="00AA1D11" w:rsidRDefault="00553D8D" w:rsidP="00547A15">
                      <w:pPr>
                        <w:spacing w:after="0" w:line="240" w:lineRule="auto"/>
                        <w:rPr>
                          <w:b/>
                          <w:bCs/>
                          <w:color w:val="00B050"/>
                        </w:rPr>
                      </w:pPr>
                      <w:r w:rsidRPr="00AA1D11">
                        <w:rPr>
                          <w:b/>
                          <w:bCs/>
                          <w:shd w:val="clear" w:color="auto" w:fill="92D050"/>
                        </w:rPr>
                        <w:t xml:space="preserve">Assessed and stable on 3 hourly inhalers </w:t>
                      </w:r>
                      <w:r w:rsidR="00831CED" w:rsidRPr="00AA1D11">
                        <w:rPr>
                          <w:b/>
                          <w:bCs/>
                          <w:shd w:val="clear" w:color="auto" w:fill="FFFFFF" w:themeFill="background1"/>
                        </w:rPr>
                        <w:tab/>
                      </w:r>
                      <w:r w:rsidRPr="00AA1D11">
                        <w:rPr>
                          <w:u w:val="single"/>
                        </w:rPr>
                        <w:t>Date</w:t>
                      </w:r>
                      <w:r w:rsidRPr="00AA1D11">
                        <w:t>:</w:t>
                      </w:r>
                      <w:r w:rsidRPr="00AA1D11">
                        <w:tab/>
                      </w:r>
                      <w:r w:rsidRPr="00AA1D11">
                        <w:tab/>
                      </w:r>
                      <w:r w:rsidRPr="00AA1D11">
                        <w:rPr>
                          <w:u w:val="single"/>
                        </w:rPr>
                        <w:t>Time 3 Hours post inhaler</w:t>
                      </w:r>
                      <w:r w:rsidRPr="00AA1D11">
                        <w:t>:</w:t>
                      </w:r>
                    </w:p>
                    <w:p w14:paraId="2E6D0903" w14:textId="77777777" w:rsidR="00553D8D" w:rsidRPr="00AA1D11" w:rsidRDefault="00553D8D" w:rsidP="00547A15">
                      <w:pPr>
                        <w:spacing w:after="0" w:line="240" w:lineRule="auto"/>
                      </w:pPr>
                    </w:p>
                    <w:p w14:paraId="27FF869E" w14:textId="77777777" w:rsidR="00553D8D" w:rsidRPr="00AA1D11" w:rsidRDefault="00553D8D" w:rsidP="00547A15">
                      <w:pPr>
                        <w:spacing w:after="0" w:line="240" w:lineRule="auto"/>
                      </w:pPr>
                      <w:r w:rsidRPr="00AA1D11">
                        <w:t>Respiratory observations remain within white zone of PEWS chart</w:t>
                      </w:r>
                      <w:r w:rsidRPr="00AA1D11">
                        <w:tab/>
                      </w:r>
                      <w:r w:rsidRPr="00AA1D11">
                        <w:tab/>
                        <w:t xml:space="preserve">Yes </w:t>
                      </w:r>
                      <w:r w:rsidRPr="00AA1D11">
                        <w:sym w:font="Wingdings" w:char="F071"/>
                      </w:r>
                      <w:r w:rsidRPr="00AA1D11">
                        <w:t xml:space="preserve">   No </w:t>
                      </w:r>
                      <w:r w:rsidRPr="00AA1D11">
                        <w:sym w:font="Wingdings" w:char="F071"/>
                      </w:r>
                      <w:r w:rsidRPr="00AA1D11">
                        <w:tab/>
                      </w:r>
                    </w:p>
                    <w:p w14:paraId="10DC1CAA" w14:textId="48931512" w:rsidR="00553D8D" w:rsidRPr="00AA1D11" w:rsidRDefault="00553D8D" w:rsidP="00547A15">
                      <w:pPr>
                        <w:spacing w:after="0" w:line="240" w:lineRule="auto"/>
                      </w:pPr>
                      <w:r w:rsidRPr="00AA1D11">
                        <w:t>Absence of or minimal increased work of breathing</w:t>
                      </w:r>
                      <w:r w:rsidRPr="00AA1D11">
                        <w:tab/>
                      </w:r>
                      <w:r w:rsidRPr="00AA1D11">
                        <w:tab/>
                      </w:r>
                      <w:r w:rsidRPr="00AA1D11">
                        <w:tab/>
                      </w:r>
                      <w:r w:rsidRPr="00AA1D11">
                        <w:tab/>
                        <w:t xml:space="preserve">Yes </w:t>
                      </w:r>
                      <w:r w:rsidRPr="00AA1D11">
                        <w:sym w:font="Wingdings" w:char="F071"/>
                      </w:r>
                      <w:r w:rsidRPr="00AA1D11">
                        <w:t xml:space="preserve">   No </w:t>
                      </w:r>
                      <w:r w:rsidRPr="00AA1D11">
                        <w:sym w:font="Wingdings" w:char="F071"/>
                      </w:r>
                    </w:p>
                    <w:p w14:paraId="67446140" w14:textId="77777777" w:rsidR="00553D8D" w:rsidRPr="00AA1D11" w:rsidRDefault="00553D8D" w:rsidP="00547A15">
                      <w:pPr>
                        <w:spacing w:after="0" w:line="240" w:lineRule="auto"/>
                      </w:pPr>
                      <w:r w:rsidRPr="00AA1D11">
                        <w:t>Is the child comfortable and able to talk in full sentences (if applicable)</w:t>
                      </w:r>
                      <w:r w:rsidRPr="00AA1D11">
                        <w:tab/>
                      </w:r>
                      <w:r w:rsidRPr="00AA1D11">
                        <w:tab/>
                        <w:t xml:space="preserve">Yes </w:t>
                      </w:r>
                      <w:r w:rsidRPr="00AA1D11">
                        <w:sym w:font="Wingdings" w:char="F071"/>
                      </w:r>
                      <w:r w:rsidRPr="00AA1D11">
                        <w:t xml:space="preserve">   No </w:t>
                      </w:r>
                      <w:r w:rsidRPr="00AA1D11">
                        <w:sym w:font="Wingdings" w:char="F071"/>
                      </w:r>
                    </w:p>
                    <w:p w14:paraId="4553B6A1" w14:textId="77777777" w:rsidR="00553D8D" w:rsidRPr="00AA1D11" w:rsidRDefault="00553D8D" w:rsidP="00547A15">
                      <w:pPr>
                        <w:spacing w:after="0" w:line="240" w:lineRule="auto"/>
                      </w:pPr>
                      <w:r w:rsidRPr="00AA1D11">
                        <w:t>Parents happy with their child’s condition</w:t>
                      </w:r>
                      <w:r w:rsidRPr="00AA1D11">
                        <w:tab/>
                      </w:r>
                      <w:r w:rsidRPr="00AA1D11">
                        <w:tab/>
                      </w:r>
                      <w:r w:rsidRPr="00AA1D11">
                        <w:tab/>
                      </w:r>
                      <w:r w:rsidRPr="00AA1D11">
                        <w:tab/>
                      </w:r>
                      <w:r w:rsidRPr="00AA1D11">
                        <w:tab/>
                        <w:t xml:space="preserve">Yes </w:t>
                      </w:r>
                      <w:r w:rsidRPr="00AA1D11">
                        <w:sym w:font="Wingdings" w:char="F071"/>
                      </w:r>
                      <w:r w:rsidRPr="00AA1D11">
                        <w:t xml:space="preserve">   No </w:t>
                      </w:r>
                      <w:r w:rsidRPr="00AA1D11">
                        <w:sym w:font="Wingdings" w:char="F071"/>
                      </w:r>
                    </w:p>
                    <w:p w14:paraId="37922B49" w14:textId="77777777" w:rsidR="00553D8D" w:rsidRPr="00AA1D11" w:rsidRDefault="00553D8D" w:rsidP="00547A15">
                      <w:pPr>
                        <w:spacing w:after="0" w:line="240" w:lineRule="auto"/>
                      </w:pPr>
                    </w:p>
                    <w:p w14:paraId="7D935F77" w14:textId="11D078FC" w:rsidR="00553D8D" w:rsidRPr="00AA1D11" w:rsidRDefault="00553D8D" w:rsidP="00547A15">
                      <w:pPr>
                        <w:spacing w:after="0" w:line="240" w:lineRule="auto"/>
                      </w:pPr>
                      <w:r w:rsidRPr="00AA1D11">
                        <w:rPr>
                          <w:b/>
                        </w:rPr>
                        <w:t>If yes</w:t>
                      </w:r>
                      <w:r w:rsidR="00831CED" w:rsidRPr="00AA1D11">
                        <w:t>:</w:t>
                      </w:r>
                      <w:r w:rsidR="00831CED" w:rsidRPr="00AA1D11">
                        <w:tab/>
                      </w:r>
                      <w:r w:rsidRPr="00AA1D11">
                        <w:t>Stretch to 4 hourly inhalers</w:t>
                      </w:r>
                    </w:p>
                    <w:p w14:paraId="6B41DA86" w14:textId="65DA9BCB" w:rsidR="00553D8D" w:rsidRPr="00AA1D11" w:rsidRDefault="00831CED" w:rsidP="00547A15">
                      <w:pPr>
                        <w:spacing w:after="0" w:line="240" w:lineRule="auto"/>
                      </w:pPr>
                      <w:r w:rsidRPr="00AA1D11">
                        <w:tab/>
                      </w:r>
                      <w:r w:rsidR="00553D8D" w:rsidRPr="00AA1D11">
                        <w:t>Contact medical team to inform them that child is ready for discharge</w:t>
                      </w:r>
                    </w:p>
                    <w:p w14:paraId="1C1B8E02" w14:textId="77777777" w:rsidR="00553D8D" w:rsidRPr="00AA1D11" w:rsidRDefault="00553D8D" w:rsidP="00547A15">
                      <w:pPr>
                        <w:spacing w:after="0" w:line="240" w:lineRule="auto"/>
                        <w:ind w:left="720" w:firstLine="720"/>
                      </w:pPr>
                    </w:p>
                    <w:p w14:paraId="19C2512B" w14:textId="0E9796E9" w:rsidR="00553D8D" w:rsidRPr="00AA1D11" w:rsidRDefault="00553D8D" w:rsidP="00547A15">
                      <w:pPr>
                        <w:spacing w:after="0" w:line="240" w:lineRule="auto"/>
                      </w:pPr>
                      <w:r w:rsidRPr="00AA1D11">
                        <w:rPr>
                          <w:b/>
                        </w:rPr>
                        <w:t>If no</w:t>
                      </w:r>
                      <w:r w:rsidRPr="00AA1D11">
                        <w:t>:</w:t>
                      </w:r>
                      <w:r w:rsidRPr="00AA1D11">
                        <w:tab/>
                        <w:t>Continue 3 hourly, refer to prescribed Salbutamol on PRN side and give 10 puffs via spacer</w:t>
                      </w:r>
                    </w:p>
                    <w:p w14:paraId="4EB098B1" w14:textId="57FBC742" w:rsidR="00553D8D" w:rsidRPr="00AA1D11" w:rsidRDefault="00831CED" w:rsidP="00547A15">
                      <w:pPr>
                        <w:spacing w:after="0" w:line="240" w:lineRule="auto"/>
                      </w:pPr>
                      <w:r w:rsidRPr="00AA1D11">
                        <w:tab/>
                      </w:r>
                      <w:r w:rsidR="00553D8D" w:rsidRPr="00AA1D11">
                        <w:t>If concerns at any time, discuss with medical staff or request review</w:t>
                      </w:r>
                    </w:p>
                    <w:p w14:paraId="711808D0" w14:textId="77777777" w:rsidR="00831CED" w:rsidRPr="00AA1D11" w:rsidRDefault="00553D8D" w:rsidP="00547A15">
                      <w:pPr>
                        <w:spacing w:after="0" w:line="240" w:lineRule="auto"/>
                        <w:ind w:left="720" w:firstLine="720"/>
                      </w:pPr>
                      <w:r w:rsidRPr="00AA1D11">
                        <w:tab/>
                      </w:r>
                      <w:r w:rsidRPr="00AA1D11">
                        <w:tab/>
                      </w:r>
                      <w:r w:rsidRPr="00AA1D11">
                        <w:tab/>
                      </w:r>
                      <w:r w:rsidRPr="00AA1D11">
                        <w:tab/>
                      </w:r>
                      <w:r w:rsidRPr="00AA1D11">
                        <w:tab/>
                      </w:r>
                      <w:r w:rsidRPr="00AA1D11">
                        <w:tab/>
                      </w:r>
                      <w:r w:rsidRPr="00AA1D11">
                        <w:tab/>
                      </w:r>
                    </w:p>
                    <w:p w14:paraId="7A026B90" w14:textId="3B5AB5FF" w:rsidR="00553D8D" w:rsidRPr="00AA1D11" w:rsidRDefault="00553D8D" w:rsidP="00525653">
                      <w:pPr>
                        <w:spacing w:after="0" w:line="240" w:lineRule="auto"/>
                        <w:ind w:left="5040" w:firstLine="720"/>
                      </w:pPr>
                      <w:r w:rsidRPr="00AA1D11">
                        <w:t>Name/Initial</w:t>
                      </w:r>
                      <w:r w:rsidR="00525653">
                        <w:t>s</w:t>
                      </w:r>
                      <w:r w:rsidRPr="00AA1D11">
                        <w:t>:</w:t>
                      </w:r>
                    </w:p>
                    <w:p w14:paraId="602F1DE1" w14:textId="77777777" w:rsidR="00553D8D" w:rsidRPr="00831CED" w:rsidRDefault="00553D8D" w:rsidP="00547A15">
                      <w:pPr>
                        <w:jc w:val="center"/>
                      </w:pPr>
                    </w:p>
                  </w:txbxContent>
                </v:textbox>
              </v:rect>
            </w:pict>
          </mc:Fallback>
        </mc:AlternateContent>
      </w:r>
    </w:p>
    <w:p w14:paraId="7BAA37E2" w14:textId="77777777" w:rsidR="006F35B6" w:rsidRDefault="006F35B6" w:rsidP="006F35B6">
      <w:pPr>
        <w:ind w:left="1440" w:firstLine="720"/>
        <w:rPr>
          <w:rFonts w:cs="Calibri"/>
          <w:b/>
          <w:sz w:val="24"/>
          <w:u w:val="single"/>
        </w:rPr>
      </w:pPr>
    </w:p>
    <w:p w14:paraId="4C2ED22F" w14:textId="77777777" w:rsidR="006F35B6" w:rsidRDefault="006F35B6" w:rsidP="006F35B6">
      <w:pPr>
        <w:ind w:left="1440" w:firstLine="720"/>
        <w:rPr>
          <w:rFonts w:cs="Calibri"/>
          <w:b/>
          <w:sz w:val="24"/>
          <w:u w:val="single"/>
        </w:rPr>
      </w:pPr>
    </w:p>
    <w:p w14:paraId="3B42434B" w14:textId="77777777" w:rsidR="006F35B6" w:rsidRDefault="006F35B6" w:rsidP="006F35B6">
      <w:pPr>
        <w:ind w:left="1440" w:firstLine="720"/>
        <w:rPr>
          <w:rFonts w:cs="Calibri"/>
          <w:b/>
          <w:sz w:val="24"/>
          <w:u w:val="single"/>
        </w:rPr>
      </w:pPr>
    </w:p>
    <w:p w14:paraId="781C7580" w14:textId="77777777" w:rsidR="006F35B6" w:rsidRDefault="006F35B6" w:rsidP="006F35B6">
      <w:pPr>
        <w:ind w:left="1440" w:firstLine="720"/>
        <w:rPr>
          <w:rFonts w:cs="Calibri"/>
          <w:b/>
          <w:sz w:val="24"/>
          <w:u w:val="single"/>
        </w:rPr>
      </w:pPr>
    </w:p>
    <w:p w14:paraId="76D4A6DC" w14:textId="77777777" w:rsidR="006F35B6" w:rsidRDefault="006F35B6" w:rsidP="006F35B6">
      <w:pPr>
        <w:ind w:left="1440" w:firstLine="720"/>
        <w:rPr>
          <w:rFonts w:cs="Calibri"/>
          <w:b/>
          <w:sz w:val="24"/>
          <w:u w:val="single"/>
        </w:rPr>
      </w:pPr>
    </w:p>
    <w:p w14:paraId="57122D66" w14:textId="4EF45E9C" w:rsidR="006F35B6" w:rsidRDefault="006F35B6" w:rsidP="006F35B6">
      <w:pPr>
        <w:ind w:left="1440" w:firstLine="720"/>
        <w:rPr>
          <w:rFonts w:cs="Calibri"/>
          <w:b/>
          <w:sz w:val="24"/>
          <w:u w:val="single"/>
        </w:rPr>
      </w:pPr>
    </w:p>
    <w:p w14:paraId="6F64760C" w14:textId="5A522CFD" w:rsidR="006F35B6" w:rsidRDefault="006F35B6" w:rsidP="006F35B6">
      <w:pPr>
        <w:ind w:left="1440" w:firstLine="720"/>
        <w:rPr>
          <w:rFonts w:cs="Calibri"/>
          <w:b/>
          <w:sz w:val="24"/>
          <w:u w:val="single"/>
        </w:rPr>
      </w:pPr>
    </w:p>
    <w:p w14:paraId="7C119BF3" w14:textId="1888469B" w:rsidR="006F35B6" w:rsidRDefault="009C1338" w:rsidP="006F35B6">
      <w:pPr>
        <w:rPr>
          <w:rFonts w:cs="Calibri"/>
          <w:b/>
          <w:sz w:val="24"/>
          <w:u w:val="single"/>
        </w:rPr>
      </w:pPr>
      <w:r>
        <w:rPr>
          <w:noProof/>
          <w:lang w:eastAsia="en-GB"/>
        </w:rPr>
        <mc:AlternateContent>
          <mc:Choice Requires="wps">
            <w:drawing>
              <wp:anchor distT="0" distB="0" distL="114300" distR="114300" simplePos="0" relativeHeight="251725312" behindDoc="0" locked="0" layoutInCell="1" allowOverlap="1" wp14:anchorId="680C4423" wp14:editId="27276DC0">
                <wp:simplePos x="0" y="0"/>
                <wp:positionH relativeFrom="margin">
                  <wp:align>center</wp:align>
                </wp:positionH>
                <wp:positionV relativeFrom="paragraph">
                  <wp:posOffset>156210</wp:posOffset>
                </wp:positionV>
                <wp:extent cx="3440430" cy="781050"/>
                <wp:effectExtent l="0" t="0" r="26670" b="19050"/>
                <wp:wrapNone/>
                <wp:docPr id="15" name="Rectangle 15"/>
                <wp:cNvGraphicFramePr/>
                <a:graphic xmlns:a="http://schemas.openxmlformats.org/drawingml/2006/main">
                  <a:graphicData uri="http://schemas.microsoft.com/office/word/2010/wordprocessingShape">
                    <wps:wsp>
                      <wps:cNvSpPr/>
                      <wps:spPr>
                        <a:xfrm>
                          <a:off x="0" y="0"/>
                          <a:ext cx="3440430"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E3EC3D" w14:textId="015EF6C5" w:rsidR="00553D8D" w:rsidRPr="00525653" w:rsidRDefault="00553D8D" w:rsidP="00547A15">
                            <w:pPr>
                              <w:autoSpaceDE w:val="0"/>
                              <w:autoSpaceDN w:val="0"/>
                              <w:adjustRightInd w:val="0"/>
                              <w:spacing w:after="0" w:line="240" w:lineRule="auto"/>
                              <w:jc w:val="center"/>
                              <w:rPr>
                                <w:rFonts w:cstheme="minorHAnsi"/>
                                <w:b/>
                                <w:bCs/>
                                <w:u w:val="single"/>
                              </w:rPr>
                            </w:pPr>
                            <w:r w:rsidRPr="00525653">
                              <w:rPr>
                                <w:rFonts w:cstheme="minorHAnsi"/>
                                <w:b/>
                                <w:bCs/>
                                <w:u w:val="single"/>
                              </w:rPr>
                              <w:t>Weaning advice at discharge:</w:t>
                            </w:r>
                          </w:p>
                          <w:p w14:paraId="0EEAB07D" w14:textId="5A17F72E" w:rsidR="00553D8D" w:rsidRPr="00525653" w:rsidRDefault="00831CED" w:rsidP="00831CED">
                            <w:pPr>
                              <w:autoSpaceDE w:val="0"/>
                              <w:autoSpaceDN w:val="0"/>
                              <w:adjustRightInd w:val="0"/>
                              <w:spacing w:after="0" w:line="240" w:lineRule="auto"/>
                              <w:rPr>
                                <w:rFonts w:cstheme="minorHAnsi"/>
                                <w:b/>
                                <w:bCs/>
                              </w:rPr>
                            </w:pPr>
                            <w:r w:rsidRPr="00525653">
                              <w:rPr>
                                <w:rFonts w:cstheme="minorHAnsi"/>
                                <w:b/>
                                <w:bCs/>
                              </w:rPr>
                              <w:t xml:space="preserve">Salbutamol 10 puffs 4 hourly: </w:t>
                            </w:r>
                            <w:r w:rsidRPr="00525653">
                              <w:rPr>
                                <w:rFonts w:cstheme="minorHAnsi"/>
                                <w:b/>
                                <w:bCs/>
                              </w:rPr>
                              <w:tab/>
                              <w:t>F</w:t>
                            </w:r>
                            <w:r w:rsidR="00553D8D" w:rsidRPr="00525653">
                              <w:rPr>
                                <w:rFonts w:cstheme="minorHAnsi"/>
                                <w:b/>
                                <w:bCs/>
                              </w:rPr>
                              <w:t xml:space="preserve">or 24 </w:t>
                            </w:r>
                            <w:r w:rsidR="00525653" w:rsidRPr="00525653">
                              <w:rPr>
                                <w:rFonts w:cstheme="minorHAnsi"/>
                                <w:b/>
                                <w:bCs/>
                              </w:rPr>
                              <w:t>hours</w:t>
                            </w:r>
                          </w:p>
                          <w:p w14:paraId="5C815418" w14:textId="1D2D0FF1" w:rsidR="00553D8D" w:rsidRPr="00525653" w:rsidRDefault="00831CED" w:rsidP="00831CED">
                            <w:pPr>
                              <w:autoSpaceDE w:val="0"/>
                              <w:autoSpaceDN w:val="0"/>
                              <w:adjustRightInd w:val="0"/>
                              <w:spacing w:after="0" w:line="240" w:lineRule="auto"/>
                              <w:rPr>
                                <w:rFonts w:cstheme="minorHAnsi"/>
                                <w:b/>
                                <w:bCs/>
                              </w:rPr>
                            </w:pPr>
                            <w:r w:rsidRPr="00525653">
                              <w:rPr>
                                <w:rFonts w:cstheme="minorHAnsi"/>
                                <w:b/>
                                <w:bCs/>
                              </w:rPr>
                              <w:t>Salbutamol 6 puffs 4 hourly:</w:t>
                            </w:r>
                            <w:r w:rsidRPr="00525653">
                              <w:rPr>
                                <w:rFonts w:cstheme="minorHAnsi"/>
                                <w:b/>
                                <w:bCs/>
                              </w:rPr>
                              <w:tab/>
                              <w:t>F</w:t>
                            </w:r>
                            <w:r w:rsidR="00553D8D" w:rsidRPr="00525653">
                              <w:rPr>
                                <w:rFonts w:cstheme="minorHAnsi"/>
                                <w:b/>
                                <w:bCs/>
                              </w:rPr>
                              <w:t>or next 24 hours</w:t>
                            </w:r>
                          </w:p>
                          <w:p w14:paraId="2D3713DA" w14:textId="5139529C" w:rsidR="00553D8D" w:rsidRPr="00525653" w:rsidRDefault="00831CED" w:rsidP="00831CED">
                            <w:pPr>
                              <w:autoSpaceDE w:val="0"/>
                              <w:autoSpaceDN w:val="0"/>
                              <w:adjustRightInd w:val="0"/>
                              <w:spacing w:after="0" w:line="240" w:lineRule="auto"/>
                              <w:rPr>
                                <w:rFonts w:cstheme="minorHAnsi"/>
                                <w:b/>
                                <w:bCs/>
                              </w:rPr>
                            </w:pPr>
                            <w:r w:rsidRPr="00525653">
                              <w:rPr>
                                <w:rFonts w:cstheme="minorHAnsi"/>
                                <w:b/>
                                <w:bCs/>
                              </w:rPr>
                              <w:t xml:space="preserve">Thereafter Salbutamol </w:t>
                            </w:r>
                            <w:r w:rsidR="00553D8D" w:rsidRPr="00525653">
                              <w:rPr>
                                <w:rFonts w:cstheme="minorHAnsi"/>
                                <w:b/>
                                <w:bCs/>
                              </w:rPr>
                              <w:t>2-10 puffs as needed</w:t>
                            </w:r>
                          </w:p>
                          <w:p w14:paraId="0E86F5E4" w14:textId="77777777" w:rsidR="00553D8D" w:rsidRDefault="00553D8D" w:rsidP="00547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C4423" id="Rectangle 15" o:spid="_x0000_s1080" style="position:absolute;margin-left:0;margin-top:12.3pt;width:270.9pt;height:61.5pt;z-index:251725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" fillcolor="window" strokecolor="windowText" strokeweight="1pt">
                <v:textbox>
                  <w:txbxContent>
                    <w:p w14:paraId="3CE3EC3D" w14:textId="015EF6C5" w:rsidR="00553D8D" w:rsidRPr="00525653" w:rsidRDefault="00553D8D" w:rsidP="00547A15">
                      <w:pPr>
                        <w:autoSpaceDE w:val="0"/>
                        <w:autoSpaceDN w:val="0"/>
                        <w:adjustRightInd w:val="0"/>
                        <w:spacing w:after="0" w:line="240" w:lineRule="auto"/>
                        <w:jc w:val="center"/>
                        <w:rPr>
                          <w:rFonts w:cstheme="minorHAnsi"/>
                          <w:b/>
                          <w:bCs/>
                          <w:u w:val="single"/>
                        </w:rPr>
                      </w:pPr>
                      <w:r w:rsidRPr="00525653">
                        <w:rPr>
                          <w:rFonts w:cstheme="minorHAnsi"/>
                          <w:b/>
                          <w:bCs/>
                          <w:u w:val="single"/>
                        </w:rPr>
                        <w:t>Weaning advice at discharge:</w:t>
                      </w:r>
                    </w:p>
                    <w:p w14:paraId="0EEAB07D" w14:textId="5A17F72E" w:rsidR="00553D8D" w:rsidRPr="00525653" w:rsidRDefault="00831CED" w:rsidP="00831CED">
                      <w:pPr>
                        <w:autoSpaceDE w:val="0"/>
                        <w:autoSpaceDN w:val="0"/>
                        <w:adjustRightInd w:val="0"/>
                        <w:spacing w:after="0" w:line="240" w:lineRule="auto"/>
                        <w:rPr>
                          <w:rFonts w:cstheme="minorHAnsi"/>
                          <w:b/>
                          <w:bCs/>
                        </w:rPr>
                      </w:pPr>
                      <w:r w:rsidRPr="00525653">
                        <w:rPr>
                          <w:rFonts w:cstheme="minorHAnsi"/>
                          <w:b/>
                          <w:bCs/>
                        </w:rPr>
                        <w:t xml:space="preserve">Salbutamol 10 puffs 4 hourly: </w:t>
                      </w:r>
                      <w:r w:rsidRPr="00525653">
                        <w:rPr>
                          <w:rFonts w:cstheme="minorHAnsi"/>
                          <w:b/>
                          <w:bCs/>
                        </w:rPr>
                        <w:tab/>
                        <w:t>F</w:t>
                      </w:r>
                      <w:r w:rsidR="00553D8D" w:rsidRPr="00525653">
                        <w:rPr>
                          <w:rFonts w:cstheme="minorHAnsi"/>
                          <w:b/>
                          <w:bCs/>
                        </w:rPr>
                        <w:t xml:space="preserve">or 24 </w:t>
                      </w:r>
                      <w:r w:rsidR="00525653" w:rsidRPr="00525653">
                        <w:rPr>
                          <w:rFonts w:cstheme="minorHAnsi"/>
                          <w:b/>
                          <w:bCs/>
                        </w:rPr>
                        <w:t>hours</w:t>
                      </w:r>
                    </w:p>
                    <w:p w14:paraId="5C815418" w14:textId="1D2D0FF1" w:rsidR="00553D8D" w:rsidRPr="00525653" w:rsidRDefault="00831CED" w:rsidP="00831CED">
                      <w:pPr>
                        <w:autoSpaceDE w:val="0"/>
                        <w:autoSpaceDN w:val="0"/>
                        <w:adjustRightInd w:val="0"/>
                        <w:spacing w:after="0" w:line="240" w:lineRule="auto"/>
                        <w:rPr>
                          <w:rFonts w:cstheme="minorHAnsi"/>
                          <w:b/>
                          <w:bCs/>
                        </w:rPr>
                      </w:pPr>
                      <w:r w:rsidRPr="00525653">
                        <w:rPr>
                          <w:rFonts w:cstheme="minorHAnsi"/>
                          <w:b/>
                          <w:bCs/>
                        </w:rPr>
                        <w:t>Salbutamol 6 puffs 4 hourly:</w:t>
                      </w:r>
                      <w:r w:rsidRPr="00525653">
                        <w:rPr>
                          <w:rFonts w:cstheme="minorHAnsi"/>
                          <w:b/>
                          <w:bCs/>
                        </w:rPr>
                        <w:tab/>
                        <w:t>F</w:t>
                      </w:r>
                      <w:r w:rsidR="00553D8D" w:rsidRPr="00525653">
                        <w:rPr>
                          <w:rFonts w:cstheme="minorHAnsi"/>
                          <w:b/>
                          <w:bCs/>
                        </w:rPr>
                        <w:t>or next 24 hours</w:t>
                      </w:r>
                    </w:p>
                    <w:p w14:paraId="2D3713DA" w14:textId="5139529C" w:rsidR="00553D8D" w:rsidRPr="00525653" w:rsidRDefault="00831CED" w:rsidP="00831CED">
                      <w:pPr>
                        <w:autoSpaceDE w:val="0"/>
                        <w:autoSpaceDN w:val="0"/>
                        <w:adjustRightInd w:val="0"/>
                        <w:spacing w:after="0" w:line="240" w:lineRule="auto"/>
                        <w:rPr>
                          <w:rFonts w:cstheme="minorHAnsi"/>
                          <w:b/>
                          <w:bCs/>
                        </w:rPr>
                      </w:pPr>
                      <w:r w:rsidRPr="00525653">
                        <w:rPr>
                          <w:rFonts w:cstheme="minorHAnsi"/>
                          <w:b/>
                          <w:bCs/>
                        </w:rPr>
                        <w:t xml:space="preserve">Thereafter Salbutamol </w:t>
                      </w:r>
                      <w:r w:rsidR="00553D8D" w:rsidRPr="00525653">
                        <w:rPr>
                          <w:rFonts w:cstheme="minorHAnsi"/>
                          <w:b/>
                          <w:bCs/>
                        </w:rPr>
                        <w:t>2-10 puffs as needed</w:t>
                      </w:r>
                    </w:p>
                    <w:p w14:paraId="0E86F5E4" w14:textId="77777777" w:rsidR="00553D8D" w:rsidRDefault="00553D8D" w:rsidP="00547A15">
                      <w:pPr>
                        <w:jc w:val="center"/>
                      </w:pPr>
                    </w:p>
                  </w:txbxContent>
                </v:textbox>
                <w10:wrap anchorx="margin"/>
              </v:rect>
            </w:pict>
          </mc:Fallback>
        </mc:AlternateContent>
      </w:r>
    </w:p>
    <w:p w14:paraId="33635779" w14:textId="6FDFE0AF" w:rsidR="00B457F5" w:rsidRDefault="00B457F5" w:rsidP="006F35B6">
      <w:pPr>
        <w:rPr>
          <w:rFonts w:cs="Calibri"/>
          <w:b/>
          <w:sz w:val="24"/>
          <w:u w:val="single"/>
        </w:rPr>
      </w:pPr>
    </w:p>
    <w:p w14:paraId="227ED421" w14:textId="77777777" w:rsidR="00AA1D11" w:rsidRDefault="00AA1D11" w:rsidP="006507DB">
      <w:pPr>
        <w:spacing w:after="0" w:line="240" w:lineRule="auto"/>
        <w:rPr>
          <w:rFonts w:cs="Calibri"/>
          <w:b/>
          <w:sz w:val="24"/>
          <w:u w:val="single"/>
        </w:rPr>
      </w:pPr>
    </w:p>
    <w:p w14:paraId="7C6CFA57" w14:textId="1CA753C1" w:rsidR="00341B9E" w:rsidRDefault="00AA1D11" w:rsidP="006507DB">
      <w:pPr>
        <w:spacing w:after="0" w:line="240" w:lineRule="auto"/>
        <w:rPr>
          <w:rFonts w:cs="Calibri"/>
          <w:b/>
          <w:sz w:val="24"/>
        </w:rPr>
      </w:pPr>
      <w:r w:rsidRPr="008B0B1D">
        <w:rPr>
          <w:noProof/>
        </w:rPr>
        <w:lastRenderedPageBreak/>
        <mc:AlternateContent>
          <mc:Choice Requires="wps">
            <w:drawing>
              <wp:anchor distT="0" distB="0" distL="114300" distR="114300" simplePos="0" relativeHeight="251759104" behindDoc="0" locked="0" layoutInCell="1" allowOverlap="1" wp14:anchorId="2FA71516" wp14:editId="4945113B">
                <wp:simplePos x="0" y="0"/>
                <wp:positionH relativeFrom="column">
                  <wp:posOffset>4206240</wp:posOffset>
                </wp:positionH>
                <wp:positionV relativeFrom="paragraph">
                  <wp:posOffset>-107315</wp:posOffset>
                </wp:positionV>
                <wp:extent cx="2577465" cy="1616075"/>
                <wp:effectExtent l="0" t="0" r="13335" b="22225"/>
                <wp:wrapNone/>
                <wp:docPr id="1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7465" cy="1616075"/>
                        </a:xfrm>
                        <a:prstGeom prst="rect">
                          <a:avLst/>
                        </a:prstGeom>
                        <a:solidFill>
                          <a:srgbClr val="FFFFFF"/>
                        </a:solidFill>
                        <a:ln w="9525">
                          <a:solidFill>
                            <a:srgbClr val="000000"/>
                          </a:solidFill>
                          <a:miter lim="800000"/>
                          <a:headEnd/>
                          <a:tailEnd/>
                        </a:ln>
                      </wps:spPr>
                      <wps:txbx>
                        <w:txbxContent>
                          <w:p w14:paraId="0A4A4C16" w14:textId="77777777" w:rsidR="00553D8D" w:rsidRDefault="00553D8D" w:rsidP="008B0B1D">
                            <w:pPr>
                              <w:pStyle w:val="NormalWeb"/>
                              <w:spacing w:before="0" w:beforeAutospacing="0" w:after="200" w:afterAutospacing="0" w:line="276" w:lineRule="auto"/>
                            </w:pPr>
                            <w:r>
                              <w:rPr>
                                <w:rFonts w:ascii="Calibri" w:eastAsia="Calibri" w:hAnsi="Calibri"/>
                                <w:sz w:val="22"/>
                                <w:szCs w:val="22"/>
                              </w:rPr>
                              <w:t>Name: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Unit No:</w:t>
                            </w:r>
                          </w:p>
                          <w:p w14:paraId="5F55AA14" w14:textId="77777777" w:rsidR="00553D8D" w:rsidRDefault="00553D8D" w:rsidP="008B0B1D">
                            <w:pPr>
                              <w:pStyle w:val="NormalWeb"/>
                              <w:spacing w:before="0" w:beforeAutospacing="0" w:after="200" w:afterAutospacing="0" w:line="276" w:lineRule="auto"/>
                            </w:pPr>
                            <w:r>
                              <w:rPr>
                                <w:rFonts w:ascii="Calibri" w:eastAsia="Calibri" w:hAnsi="Calibri"/>
                                <w:sz w:val="22"/>
                                <w:szCs w:val="22"/>
                              </w:rPr>
                              <w:t>Date of Birth:</w:t>
                            </w:r>
                          </w:p>
                          <w:p w14:paraId="746AA30B" w14:textId="77777777" w:rsidR="00553D8D" w:rsidRDefault="00553D8D" w:rsidP="008B0B1D">
                            <w:pPr>
                              <w:pStyle w:val="NormalWeb"/>
                              <w:spacing w:before="0" w:beforeAutospacing="0" w:after="200" w:afterAutospacing="0" w:line="276" w:lineRule="auto"/>
                            </w:pPr>
                            <w:r>
                              <w:rPr>
                                <w:rFonts w:ascii="Calibri" w:eastAsia="Calibri" w:hAnsi="Calibri"/>
                                <w:sz w:val="22"/>
                                <w:szCs w:val="22"/>
                              </w:rPr>
                              <w:t>Address:</w:t>
                            </w:r>
                          </w:p>
                          <w:p w14:paraId="39FDDEC6" w14:textId="77777777" w:rsidR="00553D8D" w:rsidRDefault="00553D8D" w:rsidP="008B0B1D">
                            <w:pPr>
                              <w:pStyle w:val="NormalWeb"/>
                              <w:spacing w:before="0" w:beforeAutospacing="0" w:after="200" w:afterAutospacing="0" w:line="276" w:lineRule="auto"/>
                            </w:pPr>
                            <w:r>
                              <w:rPr>
                                <w:rFonts w:ascii="Calibri" w:eastAsia="Calibri" w:hAnsi="Calibri"/>
                                <w:sz w:val="22"/>
                                <w:szCs w:val="22"/>
                              </w:rPr>
                              <w:t> </w:t>
                            </w:r>
                          </w:p>
                          <w:p w14:paraId="5B581C7B" w14:textId="77777777" w:rsidR="00553D8D" w:rsidRDefault="00553D8D" w:rsidP="008B0B1D">
                            <w:pPr>
                              <w:pStyle w:val="NormalWeb"/>
                              <w:spacing w:before="0" w:beforeAutospacing="0" w:after="200" w:afterAutospacing="0" w:line="276" w:lineRule="auto"/>
                            </w:pPr>
                            <w:r>
                              <w:rPr>
                                <w:rFonts w:ascii="Calibri" w:eastAsia="Calibri" w:hAnsi="Calibri"/>
                                <w:i/>
                                <w:iCs/>
                                <w:sz w:val="22"/>
                                <w:szCs w:val="22"/>
                              </w:rPr>
                              <w:t>(Place addressograph here)</w:t>
                            </w:r>
                          </w:p>
                        </w:txbxContent>
                      </wps:txbx>
                      <wps:bodyPr rot="0" vert="horz" wrap="square" lIns="91440" tIns="45720" rIns="91440" bIns="45720" anchor="t" anchorCtr="0" upright="1">
                        <a:noAutofit/>
                      </wps:bodyPr>
                    </wps:wsp>
                  </a:graphicData>
                </a:graphic>
              </wp:anchor>
            </w:drawing>
          </mc:Choice>
          <mc:Fallback>
            <w:pict>
              <v:shape w14:anchorId="2FA71516" id="_x0000_s1081" type="#_x0000_t202" style="position:absolute;margin-left:331.2pt;margin-top:-8.45pt;width:202.95pt;height:127.25pt;z-index:25175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">
                <v:path arrowok="t"/>
                <v:textbox>
                  <w:txbxContent>
                    <w:p w14:paraId="0A4A4C16" w14:textId="77777777" w:rsidR="00553D8D" w:rsidRDefault="00553D8D" w:rsidP="008B0B1D">
                      <w:pPr>
                        <w:pStyle w:val="NormalWeb"/>
                        <w:spacing w:before="0" w:beforeAutospacing="0" w:after="200" w:afterAutospacing="0" w:line="276" w:lineRule="auto"/>
                      </w:pPr>
                      <w:r>
                        <w:rPr>
                          <w:rFonts w:ascii="Calibri" w:eastAsia="Calibri" w:hAnsi="Calibri"/>
                          <w:sz w:val="22"/>
                          <w:szCs w:val="22"/>
                        </w:rPr>
                        <w:t>Name: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Unit No:</w:t>
                      </w:r>
                    </w:p>
                    <w:p w14:paraId="5F55AA14" w14:textId="77777777" w:rsidR="00553D8D" w:rsidRDefault="00553D8D" w:rsidP="008B0B1D">
                      <w:pPr>
                        <w:pStyle w:val="NormalWeb"/>
                        <w:spacing w:before="0" w:beforeAutospacing="0" w:after="200" w:afterAutospacing="0" w:line="276" w:lineRule="auto"/>
                      </w:pPr>
                      <w:r>
                        <w:rPr>
                          <w:rFonts w:ascii="Calibri" w:eastAsia="Calibri" w:hAnsi="Calibri"/>
                          <w:sz w:val="22"/>
                          <w:szCs w:val="22"/>
                        </w:rPr>
                        <w:t>Date of Birth:</w:t>
                      </w:r>
                    </w:p>
                    <w:p w14:paraId="746AA30B" w14:textId="77777777" w:rsidR="00553D8D" w:rsidRDefault="00553D8D" w:rsidP="008B0B1D">
                      <w:pPr>
                        <w:pStyle w:val="NormalWeb"/>
                        <w:spacing w:before="0" w:beforeAutospacing="0" w:after="200" w:afterAutospacing="0" w:line="276" w:lineRule="auto"/>
                      </w:pPr>
                      <w:r>
                        <w:rPr>
                          <w:rFonts w:ascii="Calibri" w:eastAsia="Calibri" w:hAnsi="Calibri"/>
                          <w:sz w:val="22"/>
                          <w:szCs w:val="22"/>
                        </w:rPr>
                        <w:t>Address:</w:t>
                      </w:r>
                    </w:p>
                    <w:p w14:paraId="39FDDEC6" w14:textId="77777777" w:rsidR="00553D8D" w:rsidRDefault="00553D8D" w:rsidP="008B0B1D">
                      <w:pPr>
                        <w:pStyle w:val="NormalWeb"/>
                        <w:spacing w:before="0" w:beforeAutospacing="0" w:after="200" w:afterAutospacing="0" w:line="276" w:lineRule="auto"/>
                      </w:pPr>
                      <w:r>
                        <w:rPr>
                          <w:rFonts w:ascii="Calibri" w:eastAsia="Calibri" w:hAnsi="Calibri"/>
                          <w:sz w:val="22"/>
                          <w:szCs w:val="22"/>
                        </w:rPr>
                        <w:t> </w:t>
                      </w:r>
                    </w:p>
                    <w:p w14:paraId="5B581C7B" w14:textId="77777777" w:rsidR="00553D8D" w:rsidRDefault="00553D8D" w:rsidP="008B0B1D">
                      <w:pPr>
                        <w:pStyle w:val="NormalWeb"/>
                        <w:spacing w:before="0" w:beforeAutospacing="0" w:after="200" w:afterAutospacing="0" w:line="276" w:lineRule="auto"/>
                      </w:pPr>
                      <w:r>
                        <w:rPr>
                          <w:rFonts w:ascii="Calibri" w:eastAsia="Calibri" w:hAnsi="Calibri"/>
                          <w:i/>
                          <w:iCs/>
                          <w:sz w:val="22"/>
                          <w:szCs w:val="22"/>
                        </w:rPr>
                        <w:t>(Place addressograph here)</w:t>
                      </w:r>
                    </w:p>
                  </w:txbxContent>
                </v:textbox>
              </v:shape>
            </w:pict>
          </mc:Fallback>
        </mc:AlternateContent>
      </w:r>
      <w:r w:rsidR="003A2D48">
        <w:rPr>
          <w:rFonts w:cs="Calibri"/>
          <w:b/>
          <w:sz w:val="24"/>
          <w:u w:val="single"/>
        </w:rPr>
        <w:t>C</w:t>
      </w:r>
      <w:r w:rsidR="00341B9E" w:rsidRPr="00C61BEF">
        <w:rPr>
          <w:rFonts w:cs="Calibri"/>
          <w:b/>
          <w:sz w:val="24"/>
          <w:u w:val="single"/>
        </w:rPr>
        <w:t xml:space="preserve">ONSULTANT </w:t>
      </w:r>
      <w:r w:rsidRPr="00C61BEF">
        <w:rPr>
          <w:rFonts w:cs="Calibri"/>
          <w:b/>
          <w:sz w:val="24"/>
          <w:u w:val="single"/>
        </w:rPr>
        <w:t>REVIEW</w:t>
      </w:r>
      <w:r w:rsidRPr="009D2E1F">
        <w:rPr>
          <w:rFonts w:cs="Calibri"/>
          <w:b/>
          <w:sz w:val="24"/>
        </w:rPr>
        <w:t>: Date</w:t>
      </w:r>
      <w:r w:rsidR="006507DB">
        <w:rPr>
          <w:rFonts w:cs="Calibri"/>
          <w:b/>
          <w:sz w:val="24"/>
        </w:rPr>
        <w:t>/</w:t>
      </w:r>
      <w:r w:rsidR="006507DB" w:rsidRPr="009D2E1F">
        <w:rPr>
          <w:rFonts w:cs="Calibri"/>
          <w:b/>
          <w:sz w:val="24"/>
        </w:rPr>
        <w:t>time:</w:t>
      </w:r>
    </w:p>
    <w:p w14:paraId="71E2B757" w14:textId="79A7279B" w:rsidR="00AA1D11" w:rsidRDefault="00AA1D11" w:rsidP="006507DB">
      <w:pPr>
        <w:spacing w:after="0" w:line="240" w:lineRule="auto"/>
        <w:rPr>
          <w:rFonts w:cs="Calibri"/>
          <w:b/>
          <w:sz w:val="24"/>
        </w:rPr>
      </w:pPr>
    </w:p>
    <w:p w14:paraId="48495EF4" w14:textId="36A0B1EF" w:rsidR="006507DB" w:rsidRPr="00AA1D11" w:rsidRDefault="006507DB" w:rsidP="006507DB">
      <w:pPr>
        <w:spacing w:after="0" w:line="240" w:lineRule="auto"/>
        <w:rPr>
          <w:rFonts w:cs="Calibri"/>
          <w:b/>
        </w:rPr>
      </w:pPr>
      <w:r w:rsidRPr="009D2E1F">
        <w:rPr>
          <w:rFonts w:cs="Calibri"/>
          <w:b/>
          <w:sz w:val="24"/>
        </w:rPr>
        <w:t>Named consultant:</w:t>
      </w:r>
    </w:p>
    <w:p w14:paraId="58AE7FCE" w14:textId="73A09D70" w:rsidR="00AA1D11" w:rsidRDefault="00C71EEC" w:rsidP="00AA1D11">
      <w:pPr>
        <w:spacing w:after="0" w:line="240" w:lineRule="auto"/>
        <w:rPr>
          <w:rFonts w:cs="Calibri"/>
          <w:b/>
          <w:sz w:val="24"/>
        </w:rPr>
      </w:pPr>
      <w:r w:rsidRPr="009D2E1F">
        <w:rPr>
          <w:rFonts w:cs="Calibri"/>
          <w:b/>
          <w:sz w:val="24"/>
        </w:rPr>
        <w:t>Seen by:</w:t>
      </w:r>
    </w:p>
    <w:p w14:paraId="30E32211" w14:textId="77777777" w:rsidR="00AA1D11" w:rsidRDefault="00AA1D11" w:rsidP="00AA1D11">
      <w:pPr>
        <w:spacing w:after="0" w:line="240" w:lineRule="auto"/>
        <w:rPr>
          <w:rFonts w:cs="Calibri"/>
          <w:b/>
          <w:sz w:val="24"/>
        </w:rPr>
      </w:pPr>
    </w:p>
    <w:p w14:paraId="4FF46211" w14:textId="28482D1F" w:rsidR="009D2E1F" w:rsidRDefault="00AA1D11" w:rsidP="00AA1D11">
      <w:pPr>
        <w:spacing w:after="0" w:line="240" w:lineRule="auto"/>
        <w:rPr>
          <w:rFonts w:cs="Calibri"/>
          <w:b/>
          <w:sz w:val="24"/>
        </w:rPr>
      </w:pPr>
      <w:r>
        <w:rPr>
          <w:rFonts w:cs="Calibri"/>
          <w:b/>
        </w:rPr>
        <w:t>Admission details:</w:t>
      </w:r>
      <w:r>
        <w:rPr>
          <w:rFonts w:cs="Calibri"/>
          <w:b/>
        </w:rPr>
        <w:tab/>
      </w:r>
      <w:r w:rsidR="00C71EEC">
        <w:rPr>
          <w:rFonts w:cs="Calibri"/>
          <w:b/>
          <w:sz w:val="24"/>
        </w:rPr>
        <w:tab/>
      </w:r>
      <w:r w:rsidR="00C71EEC">
        <w:rPr>
          <w:rFonts w:cs="Calibri"/>
          <w:b/>
          <w:sz w:val="24"/>
        </w:rPr>
        <w:tab/>
      </w:r>
    </w:p>
    <w:p w14:paraId="7C0EA3E6" w14:textId="42A72BEA" w:rsidR="00C71EEC" w:rsidRPr="009D2E1F" w:rsidRDefault="00C71EEC" w:rsidP="009D2E1F">
      <w:pPr>
        <w:spacing w:after="0" w:line="240" w:lineRule="auto"/>
        <w:ind w:left="5760" w:firstLine="720"/>
        <w:rPr>
          <w:rFonts w:cs="Calibri"/>
          <w:b/>
          <w:sz w:val="24"/>
        </w:rPr>
      </w:pPr>
    </w:p>
    <w:p w14:paraId="7C0B3219" w14:textId="5A668BD3" w:rsidR="00341B9E" w:rsidRDefault="00341B9E" w:rsidP="00C71EEC">
      <w:pPr>
        <w:spacing w:after="0" w:line="240" w:lineRule="auto"/>
        <w:rPr>
          <w:rFonts w:cs="Calibri"/>
          <w:b/>
        </w:rPr>
      </w:pPr>
    </w:p>
    <w:p w14:paraId="548DF3A0" w14:textId="1C37C496" w:rsidR="00341B9E" w:rsidRDefault="00341B9E" w:rsidP="00C71EEC">
      <w:pPr>
        <w:spacing w:after="0" w:line="240" w:lineRule="auto"/>
        <w:rPr>
          <w:rFonts w:cs="Calibri"/>
          <w:b/>
        </w:rPr>
      </w:pPr>
    </w:p>
    <w:p w14:paraId="64C8156B" w14:textId="531D201C" w:rsidR="00341B9E" w:rsidRDefault="00341B9E" w:rsidP="00341B9E">
      <w:pPr>
        <w:spacing w:after="0"/>
        <w:rPr>
          <w:rFonts w:cs="Calibri"/>
          <w:b/>
        </w:rPr>
      </w:pPr>
    </w:p>
    <w:p w14:paraId="6AEA90F8" w14:textId="5304ACCC" w:rsidR="00341B9E" w:rsidRDefault="00341B9E" w:rsidP="00341B9E">
      <w:pPr>
        <w:spacing w:after="0"/>
        <w:rPr>
          <w:rFonts w:cs="Calibri"/>
          <w:b/>
        </w:rPr>
      </w:pPr>
    </w:p>
    <w:p w14:paraId="43C877E6" w14:textId="2CFA462C" w:rsidR="00341B9E" w:rsidRDefault="00341B9E" w:rsidP="00341B9E">
      <w:pPr>
        <w:spacing w:after="0"/>
        <w:rPr>
          <w:rFonts w:cs="Calibri"/>
          <w:b/>
        </w:rPr>
      </w:pPr>
    </w:p>
    <w:p w14:paraId="7CAC8B7E" w14:textId="77777777" w:rsidR="00341B9E" w:rsidRDefault="00341B9E" w:rsidP="00341B9E">
      <w:pPr>
        <w:spacing w:after="0"/>
        <w:rPr>
          <w:rFonts w:cs="Calibri"/>
          <w:b/>
        </w:rPr>
      </w:pPr>
    </w:p>
    <w:p w14:paraId="027051EB" w14:textId="30449C2A" w:rsidR="00341B9E" w:rsidRDefault="00341B9E" w:rsidP="00341B9E">
      <w:pPr>
        <w:spacing w:after="0"/>
        <w:rPr>
          <w:rFonts w:cs="Calibri"/>
          <w:b/>
        </w:rPr>
      </w:pPr>
    </w:p>
    <w:p w14:paraId="2A0362A3" w14:textId="2D6E9EE4" w:rsidR="00341B9E" w:rsidRDefault="00341B9E" w:rsidP="00341B9E">
      <w:pPr>
        <w:spacing w:after="0"/>
        <w:rPr>
          <w:rFonts w:cs="Calibri"/>
          <w:b/>
        </w:rPr>
      </w:pPr>
    </w:p>
    <w:p w14:paraId="5EEBDEE2" w14:textId="77777777" w:rsidR="00341B9E" w:rsidRDefault="00341B9E" w:rsidP="00341B9E">
      <w:pPr>
        <w:spacing w:after="0"/>
        <w:rPr>
          <w:rFonts w:cs="Calibri"/>
          <w:b/>
        </w:rPr>
      </w:pPr>
    </w:p>
    <w:p w14:paraId="19D26284" w14:textId="27197B30" w:rsidR="00341B9E" w:rsidRDefault="00341B9E" w:rsidP="00341B9E">
      <w:pPr>
        <w:spacing w:after="0"/>
        <w:rPr>
          <w:rFonts w:cs="Calibri"/>
          <w:b/>
        </w:rPr>
      </w:pPr>
    </w:p>
    <w:p w14:paraId="371A1056" w14:textId="2794768B" w:rsidR="00341B9E" w:rsidRDefault="00341B9E" w:rsidP="00341B9E">
      <w:pPr>
        <w:spacing w:after="0"/>
        <w:rPr>
          <w:rFonts w:cs="Calibri"/>
          <w:b/>
        </w:rPr>
      </w:pPr>
    </w:p>
    <w:p w14:paraId="7DF1776C" w14:textId="77777777" w:rsidR="00341B9E" w:rsidRDefault="00341B9E" w:rsidP="00341B9E">
      <w:pPr>
        <w:spacing w:after="0"/>
        <w:rPr>
          <w:rFonts w:cs="Calibri"/>
          <w:b/>
        </w:rPr>
      </w:pPr>
    </w:p>
    <w:p w14:paraId="337F75AD" w14:textId="77777777" w:rsidR="00341B9E" w:rsidRDefault="00341B9E" w:rsidP="00341B9E">
      <w:pPr>
        <w:spacing w:after="0"/>
        <w:rPr>
          <w:rFonts w:cs="Calibri"/>
          <w:b/>
        </w:rPr>
      </w:pPr>
      <w:r>
        <w:rPr>
          <w:rFonts w:cs="Calibri"/>
          <w:b/>
        </w:rPr>
        <w:t>Examination:</w:t>
      </w:r>
    </w:p>
    <w:p w14:paraId="3BD24909" w14:textId="38B2ACDF" w:rsidR="00341B9E" w:rsidRDefault="00341B9E" w:rsidP="00341B9E">
      <w:pPr>
        <w:spacing w:after="0"/>
        <w:rPr>
          <w:rFonts w:cs="Calibri"/>
          <w:b/>
        </w:rPr>
      </w:pPr>
    </w:p>
    <w:p w14:paraId="0D48BA49" w14:textId="77777777" w:rsidR="00341B9E" w:rsidRDefault="00341B9E" w:rsidP="00341B9E">
      <w:pPr>
        <w:spacing w:after="0"/>
        <w:rPr>
          <w:rFonts w:cs="Calibri"/>
          <w:b/>
        </w:rPr>
      </w:pPr>
    </w:p>
    <w:p w14:paraId="3A1F3818" w14:textId="77777777" w:rsidR="00341B9E" w:rsidRDefault="00341B9E" w:rsidP="00341B9E">
      <w:pPr>
        <w:spacing w:after="0"/>
        <w:rPr>
          <w:rFonts w:cs="Calibri"/>
          <w:b/>
        </w:rPr>
      </w:pPr>
    </w:p>
    <w:p w14:paraId="5AB7C5B0" w14:textId="03807AEC" w:rsidR="00341B9E" w:rsidRDefault="00341B9E" w:rsidP="00341B9E">
      <w:pPr>
        <w:spacing w:after="0"/>
        <w:rPr>
          <w:rFonts w:cs="Calibri"/>
          <w:b/>
        </w:rPr>
      </w:pPr>
    </w:p>
    <w:p w14:paraId="5727CA07" w14:textId="3437F4D3" w:rsidR="00341B9E" w:rsidRDefault="00341B9E" w:rsidP="00341B9E">
      <w:pPr>
        <w:spacing w:after="0"/>
        <w:rPr>
          <w:rFonts w:cs="Calibri"/>
          <w:b/>
        </w:rPr>
      </w:pPr>
    </w:p>
    <w:p w14:paraId="0A0A71EB" w14:textId="77777777" w:rsidR="00AA1D11" w:rsidRDefault="00AA1D11" w:rsidP="00C71EEC">
      <w:pPr>
        <w:spacing w:after="0"/>
        <w:rPr>
          <w:rFonts w:cs="Calibri"/>
          <w:b/>
        </w:rPr>
      </w:pPr>
    </w:p>
    <w:p w14:paraId="57217811" w14:textId="6CA4D19D" w:rsidR="00C71EEC" w:rsidRDefault="00341B9E" w:rsidP="00C71EEC">
      <w:pPr>
        <w:spacing w:after="0"/>
        <w:rPr>
          <w:rFonts w:cs="Calibri"/>
          <w:b/>
        </w:rPr>
      </w:pPr>
      <w:r>
        <w:rPr>
          <w:rFonts w:cs="Calibri"/>
          <w:b/>
        </w:rPr>
        <w:t>Plan:</w:t>
      </w:r>
    </w:p>
    <w:p w14:paraId="520A3E5E" w14:textId="51F751C1" w:rsidR="00C71EEC" w:rsidRDefault="00C71EEC" w:rsidP="00C71EEC">
      <w:pPr>
        <w:pStyle w:val="ListParagraph"/>
        <w:numPr>
          <w:ilvl w:val="0"/>
          <w:numId w:val="39"/>
        </w:numPr>
        <w:spacing w:after="0"/>
        <w:rPr>
          <w:rFonts w:cs="Calibri"/>
          <w:b/>
        </w:rPr>
      </w:pPr>
      <w:r>
        <w:rPr>
          <w:rFonts w:cs="Calibri"/>
          <w:b/>
        </w:rPr>
        <w:t xml:space="preserve"> </w:t>
      </w:r>
    </w:p>
    <w:p w14:paraId="1C81DD4E" w14:textId="77777777" w:rsidR="00C96E45" w:rsidRDefault="00C96E45" w:rsidP="00C96E45">
      <w:pPr>
        <w:pStyle w:val="ListParagraph"/>
        <w:spacing w:after="0"/>
        <w:ind w:left="360"/>
        <w:rPr>
          <w:rFonts w:cs="Calibri"/>
          <w:b/>
        </w:rPr>
      </w:pPr>
    </w:p>
    <w:p w14:paraId="3B9682A9" w14:textId="153BA846" w:rsidR="00C96E45" w:rsidRDefault="00C71EEC" w:rsidP="00C96E45">
      <w:pPr>
        <w:pStyle w:val="ListParagraph"/>
        <w:numPr>
          <w:ilvl w:val="0"/>
          <w:numId w:val="39"/>
        </w:numPr>
        <w:spacing w:after="0"/>
        <w:rPr>
          <w:rFonts w:cs="Calibri"/>
          <w:b/>
        </w:rPr>
      </w:pPr>
      <w:r>
        <w:rPr>
          <w:rFonts w:cs="Calibri"/>
          <w:b/>
        </w:rPr>
        <w:t xml:space="preserve"> </w:t>
      </w:r>
    </w:p>
    <w:p w14:paraId="2CB34B57" w14:textId="77777777" w:rsidR="00C96E45" w:rsidRPr="00C96E45" w:rsidRDefault="00C96E45" w:rsidP="00C96E45">
      <w:pPr>
        <w:pStyle w:val="ListParagraph"/>
        <w:spacing w:after="0"/>
        <w:ind w:left="360"/>
        <w:rPr>
          <w:rFonts w:cs="Calibri"/>
          <w:b/>
        </w:rPr>
      </w:pPr>
    </w:p>
    <w:p w14:paraId="34514422" w14:textId="5FA38DFB" w:rsidR="00C96E45" w:rsidRPr="00AA1D11" w:rsidRDefault="00C96E45" w:rsidP="00AA1D11">
      <w:pPr>
        <w:pStyle w:val="ListParagraph"/>
        <w:numPr>
          <w:ilvl w:val="0"/>
          <w:numId w:val="39"/>
        </w:numPr>
        <w:spacing w:after="0"/>
        <w:rPr>
          <w:rFonts w:cs="Calibri"/>
          <w:b/>
          <w:bCs/>
        </w:rPr>
      </w:pPr>
      <w:r w:rsidRPr="006507DB">
        <w:rPr>
          <w:rFonts w:cs="Calibri"/>
          <w:noProof/>
          <w:lang w:eastAsia="en-GB"/>
        </w:rPr>
        <mc:AlternateContent>
          <mc:Choice Requires="wps">
            <w:drawing>
              <wp:anchor distT="0" distB="0" distL="114300" distR="114300" simplePos="0" relativeHeight="251701760" behindDoc="0" locked="0" layoutInCell="1" allowOverlap="1" wp14:anchorId="1219D847" wp14:editId="4921D565">
                <wp:simplePos x="0" y="0"/>
                <wp:positionH relativeFrom="margin">
                  <wp:posOffset>3219450</wp:posOffset>
                </wp:positionH>
                <wp:positionV relativeFrom="paragraph">
                  <wp:posOffset>195580</wp:posOffset>
                </wp:positionV>
                <wp:extent cx="3503930" cy="3257550"/>
                <wp:effectExtent l="0" t="0" r="20320" b="19050"/>
                <wp:wrapNone/>
                <wp:docPr id="4" name="Text Box 4"/>
                <wp:cNvGraphicFramePr/>
                <a:graphic xmlns:a="http://schemas.openxmlformats.org/drawingml/2006/main">
                  <a:graphicData uri="http://schemas.microsoft.com/office/word/2010/wordprocessingShape">
                    <wps:wsp>
                      <wps:cNvSpPr txBox="1"/>
                      <wps:spPr>
                        <a:xfrm>
                          <a:off x="0" y="0"/>
                          <a:ext cx="3503930" cy="3257550"/>
                        </a:xfrm>
                        <a:prstGeom prst="rect">
                          <a:avLst/>
                        </a:prstGeom>
                        <a:solidFill>
                          <a:schemeClr val="lt1"/>
                        </a:solidFill>
                        <a:ln w="6350">
                          <a:solidFill>
                            <a:prstClr val="black"/>
                          </a:solidFill>
                        </a:ln>
                      </wps:spPr>
                      <wps:txbx>
                        <w:txbxContent>
                          <w:p w14:paraId="4391C3C9" w14:textId="5002DA65" w:rsidR="00553D8D" w:rsidRPr="00C96E45" w:rsidRDefault="0091223E" w:rsidP="00341B9E">
                            <w:pPr>
                              <w:spacing w:after="0" w:line="240" w:lineRule="auto"/>
                              <w:rPr>
                                <w:b/>
                              </w:rPr>
                            </w:pPr>
                            <w:r w:rsidRPr="00831CED">
                              <w:sym w:font="Wingdings" w:char="F071"/>
                            </w:r>
                            <w:r>
                              <w:t xml:space="preserve"> </w:t>
                            </w:r>
                            <w:r w:rsidR="00C96E45" w:rsidRPr="00C96E45">
                              <w:rPr>
                                <w:b/>
                              </w:rPr>
                              <w:t xml:space="preserve">All asthma admissions require </w:t>
                            </w:r>
                            <w:r w:rsidR="00553D8D" w:rsidRPr="00C96E45">
                              <w:rPr>
                                <w:b/>
                              </w:rPr>
                              <w:t>GP follow up within 2 w</w:t>
                            </w:r>
                            <w:r w:rsidR="00C96E45" w:rsidRPr="00C96E45">
                              <w:rPr>
                                <w:b/>
                              </w:rPr>
                              <w:t>orking days of discharge</w:t>
                            </w:r>
                          </w:p>
                          <w:p w14:paraId="3F2412F6" w14:textId="77777777" w:rsidR="00553D8D" w:rsidRPr="00C96E45" w:rsidRDefault="00553D8D" w:rsidP="00341B9E">
                            <w:pPr>
                              <w:spacing w:after="0" w:line="240" w:lineRule="auto"/>
                              <w:rPr>
                                <w:b/>
                              </w:rPr>
                            </w:pPr>
                          </w:p>
                          <w:p w14:paraId="4A10C37F" w14:textId="5EBB6C3F" w:rsidR="00553D8D" w:rsidRPr="00C96E45" w:rsidRDefault="0091223E" w:rsidP="00341B9E">
                            <w:pPr>
                              <w:spacing w:after="0" w:line="240" w:lineRule="auto"/>
                              <w:rPr>
                                <w:b/>
                              </w:rPr>
                            </w:pPr>
                            <w:r w:rsidRPr="00831CED">
                              <w:sym w:font="Wingdings" w:char="F071"/>
                            </w:r>
                            <w:r>
                              <w:t xml:space="preserve"> </w:t>
                            </w:r>
                            <w:r w:rsidR="00553D8D" w:rsidRPr="00C96E45">
                              <w:rPr>
                                <w:b/>
                              </w:rPr>
                              <w:t>General Paediatric follow-up</w:t>
                            </w:r>
                            <w:r w:rsidR="00D872A8">
                              <w:rPr>
                                <w:b/>
                              </w:rPr>
                              <w:t xml:space="preserve"> (within 4 weeks)</w:t>
                            </w:r>
                            <w:r w:rsidR="00553D8D" w:rsidRPr="00C96E45">
                              <w:rPr>
                                <w:b/>
                              </w:rPr>
                              <w:t>:</w:t>
                            </w:r>
                          </w:p>
                          <w:p w14:paraId="3375FB94" w14:textId="77777777" w:rsidR="00553D8D" w:rsidRPr="00C96E45" w:rsidRDefault="00553D8D" w:rsidP="001E7301">
                            <w:pPr>
                              <w:pStyle w:val="ListParagraph"/>
                              <w:numPr>
                                <w:ilvl w:val="0"/>
                                <w:numId w:val="19"/>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All asthma admissions</w:t>
                            </w:r>
                          </w:p>
                          <w:p w14:paraId="7F39E4C2" w14:textId="26FA7F71" w:rsidR="00553D8D" w:rsidRPr="00C96E45" w:rsidRDefault="00553D8D" w:rsidP="001E7301">
                            <w:pPr>
                              <w:pStyle w:val="ListParagraph"/>
                              <w:numPr>
                                <w:ilvl w:val="0"/>
                                <w:numId w:val="19"/>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Children with pre-school wheeze being started on preventers</w:t>
                            </w:r>
                          </w:p>
                          <w:p w14:paraId="343EECA6" w14:textId="77777777" w:rsidR="00553D8D" w:rsidRPr="00C96E45" w:rsidRDefault="00553D8D" w:rsidP="00341B9E">
                            <w:pPr>
                              <w:pStyle w:val="ListParagraph"/>
                              <w:spacing w:after="0" w:line="240" w:lineRule="auto"/>
                            </w:pPr>
                          </w:p>
                          <w:p w14:paraId="6D097971" w14:textId="0E3532CA" w:rsidR="00553D8D" w:rsidRPr="00C96E45" w:rsidRDefault="0091223E" w:rsidP="00341B9E">
                            <w:pPr>
                              <w:spacing w:after="0" w:line="240" w:lineRule="auto"/>
                              <w:rPr>
                                <w:b/>
                              </w:rPr>
                            </w:pPr>
                            <w:r w:rsidRPr="00831CED">
                              <w:sym w:font="Wingdings" w:char="F071"/>
                            </w:r>
                            <w:r>
                              <w:t xml:space="preserve"> </w:t>
                            </w:r>
                            <w:r w:rsidR="00553D8D" w:rsidRPr="00C96E45">
                              <w:rPr>
                                <w:b/>
                              </w:rPr>
                              <w:t>Respiratory Consultant referral:</w:t>
                            </w:r>
                            <w:r w:rsidR="004C529A">
                              <w:rPr>
                                <w:b/>
                              </w:rPr>
                              <w:t xml:space="preserve"> Use e-referral</w:t>
                            </w:r>
                          </w:p>
                          <w:p w14:paraId="431EA4B2" w14:textId="28ABF5A7" w:rsidR="00553D8D" w:rsidRPr="00C96E45" w:rsidRDefault="00553D8D" w:rsidP="001E7301">
                            <w:pPr>
                              <w:pStyle w:val="ListParagraph"/>
                              <w:numPr>
                                <w:ilvl w:val="0"/>
                                <w:numId w:val="20"/>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HDU/PICU admissions</w:t>
                            </w:r>
                          </w:p>
                          <w:p w14:paraId="64D52865" w14:textId="7A42D8A8" w:rsidR="00553D8D" w:rsidRPr="00C96E45" w:rsidRDefault="00553D8D" w:rsidP="001E7301">
                            <w:pPr>
                              <w:pStyle w:val="ListParagraph"/>
                              <w:numPr>
                                <w:ilvl w:val="0"/>
                                <w:numId w:val="20"/>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Poorly controlled on 2 preventers</w:t>
                            </w:r>
                          </w:p>
                          <w:p w14:paraId="717EA0E3" w14:textId="77777777" w:rsidR="00553D8D" w:rsidRPr="00C96E45" w:rsidRDefault="00553D8D" w:rsidP="00C71EEC">
                            <w:pPr>
                              <w:pStyle w:val="ListParagraph"/>
                              <w:shd w:val="clear" w:color="auto" w:fill="FFFFFF"/>
                              <w:spacing w:after="0" w:line="240" w:lineRule="auto"/>
                              <w:rPr>
                                <w:rFonts w:ascii="Times New Roman" w:eastAsia="Times New Roman" w:hAnsi="Times New Roman"/>
                                <w:lang w:eastAsia="en-GB"/>
                              </w:rPr>
                            </w:pPr>
                          </w:p>
                          <w:p w14:paraId="1A81F46A" w14:textId="10DEB93E" w:rsidR="00553D8D" w:rsidRPr="00043A6C" w:rsidRDefault="0091223E" w:rsidP="00C71EEC">
                            <w:pPr>
                              <w:spacing w:after="0" w:line="240" w:lineRule="auto"/>
                              <w:rPr>
                                <w:i/>
                              </w:rPr>
                            </w:pPr>
                            <w:r w:rsidRPr="00831CED">
                              <w:sym w:font="Wingdings" w:char="F071"/>
                            </w:r>
                            <w:r>
                              <w:t xml:space="preserve"> </w:t>
                            </w:r>
                            <w:r w:rsidR="00043A6C">
                              <w:rPr>
                                <w:b/>
                              </w:rPr>
                              <w:t xml:space="preserve">Asthma nurse referral via e-mail </w:t>
                            </w:r>
                            <w:r w:rsidR="00AA1D11">
                              <w:rPr>
                                <w:b/>
                              </w:rPr>
                              <w:t xml:space="preserve">   </w:t>
                            </w:r>
                            <w:r w:rsidR="00043A6C" w:rsidRPr="00043A6C">
                              <w:rPr>
                                <w:b/>
                                <w:i/>
                              </w:rPr>
                              <w:t>ABB.PaedsRespiratoryNurse@wales.nhs.uk</w:t>
                            </w:r>
                          </w:p>
                          <w:p w14:paraId="7DBAA586" w14:textId="5EF1CC8C" w:rsidR="00553D8D" w:rsidRPr="00C96E45" w:rsidRDefault="00553D8D" w:rsidP="009D2E1F">
                            <w:pPr>
                              <w:pStyle w:val="ListParagraph"/>
                              <w:numPr>
                                <w:ilvl w:val="0"/>
                                <w:numId w:val="41"/>
                              </w:numPr>
                              <w:spacing w:after="0" w:line="240" w:lineRule="auto"/>
                            </w:pPr>
                            <w:r w:rsidRPr="00C96E45">
                              <w:t>Children needing HDU or PICU admission</w:t>
                            </w:r>
                          </w:p>
                          <w:p w14:paraId="675D35C8" w14:textId="77777777" w:rsidR="00553D8D" w:rsidRPr="00C96E45" w:rsidRDefault="00553D8D" w:rsidP="00C5701F">
                            <w:pPr>
                              <w:spacing w:after="0" w:line="240" w:lineRule="auto"/>
                            </w:pPr>
                          </w:p>
                          <w:p w14:paraId="2BAA80EA" w14:textId="68F00554" w:rsidR="00553D8D" w:rsidRPr="00C96E45" w:rsidRDefault="0091223E" w:rsidP="0091223E">
                            <w:pPr>
                              <w:spacing w:after="0" w:line="240" w:lineRule="auto"/>
                              <w:rPr>
                                <w:b/>
                              </w:rPr>
                            </w:pPr>
                            <w:r w:rsidRPr="00831CED">
                              <w:sym w:font="Wingdings" w:char="F071"/>
                            </w:r>
                            <w:r>
                              <w:t xml:space="preserve"> </w:t>
                            </w:r>
                            <w:r>
                              <w:rPr>
                                <w:b/>
                              </w:rPr>
                              <w:t>Please discuss all PICU</w:t>
                            </w:r>
                            <w:r w:rsidRPr="00C96E45">
                              <w:rPr>
                                <w:b/>
                              </w:rPr>
                              <w:t xml:space="preserve"> transfers with the respiratory team before discharge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9D847" id="_x0000_s1082" type="#_x0000_t202" style="position:absolute;left:0;text-align:left;margin-left:253.5pt;margin-top:15.4pt;width:275.9pt;height:256.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" fillcolor="white [3201]" strokeweight=".5pt">
                <v:textbox>
                  <w:txbxContent>
                    <w:p w14:paraId="4391C3C9" w14:textId="5002DA65" w:rsidR="00553D8D" w:rsidRPr="00C96E45" w:rsidRDefault="0091223E" w:rsidP="00341B9E">
                      <w:pPr>
                        <w:spacing w:after="0" w:line="240" w:lineRule="auto"/>
                        <w:rPr>
                          <w:b/>
                        </w:rPr>
                      </w:pPr>
                      <w:r w:rsidRPr="00831CED">
                        <w:sym w:font="Wingdings" w:char="F071"/>
                      </w:r>
                      <w:r>
                        <w:t xml:space="preserve"> </w:t>
                      </w:r>
                      <w:r w:rsidR="00C96E45" w:rsidRPr="00C96E45">
                        <w:rPr>
                          <w:b/>
                        </w:rPr>
                        <w:t xml:space="preserve">All asthma admissions require </w:t>
                      </w:r>
                      <w:r w:rsidR="00553D8D" w:rsidRPr="00C96E45">
                        <w:rPr>
                          <w:b/>
                        </w:rPr>
                        <w:t>GP follow up within 2 w</w:t>
                      </w:r>
                      <w:r w:rsidR="00C96E45" w:rsidRPr="00C96E45">
                        <w:rPr>
                          <w:b/>
                        </w:rPr>
                        <w:t>orking days of discharge</w:t>
                      </w:r>
                    </w:p>
                    <w:p w14:paraId="3F2412F6" w14:textId="77777777" w:rsidR="00553D8D" w:rsidRPr="00C96E45" w:rsidRDefault="00553D8D" w:rsidP="00341B9E">
                      <w:pPr>
                        <w:spacing w:after="0" w:line="240" w:lineRule="auto"/>
                        <w:rPr>
                          <w:b/>
                        </w:rPr>
                      </w:pPr>
                    </w:p>
                    <w:p w14:paraId="4A10C37F" w14:textId="5EBB6C3F" w:rsidR="00553D8D" w:rsidRPr="00C96E45" w:rsidRDefault="0091223E" w:rsidP="00341B9E">
                      <w:pPr>
                        <w:spacing w:after="0" w:line="240" w:lineRule="auto"/>
                        <w:rPr>
                          <w:b/>
                        </w:rPr>
                      </w:pPr>
                      <w:r w:rsidRPr="00831CED">
                        <w:sym w:font="Wingdings" w:char="F071"/>
                      </w:r>
                      <w:r>
                        <w:t xml:space="preserve"> </w:t>
                      </w:r>
                      <w:r w:rsidR="00553D8D" w:rsidRPr="00C96E45">
                        <w:rPr>
                          <w:b/>
                        </w:rPr>
                        <w:t>General Paediatric follow-up</w:t>
                      </w:r>
                      <w:r w:rsidR="00D872A8">
                        <w:rPr>
                          <w:b/>
                        </w:rPr>
                        <w:t xml:space="preserve"> (within 4 weeks)</w:t>
                      </w:r>
                      <w:r w:rsidR="00553D8D" w:rsidRPr="00C96E45">
                        <w:rPr>
                          <w:b/>
                        </w:rPr>
                        <w:t>:</w:t>
                      </w:r>
                    </w:p>
                    <w:p w14:paraId="3375FB94" w14:textId="77777777" w:rsidR="00553D8D" w:rsidRPr="00C96E45" w:rsidRDefault="00553D8D" w:rsidP="001E7301">
                      <w:pPr>
                        <w:pStyle w:val="ListParagraph"/>
                        <w:numPr>
                          <w:ilvl w:val="0"/>
                          <w:numId w:val="19"/>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All asthma admissions</w:t>
                      </w:r>
                    </w:p>
                    <w:p w14:paraId="7F39E4C2" w14:textId="26FA7F71" w:rsidR="00553D8D" w:rsidRPr="00C96E45" w:rsidRDefault="00553D8D" w:rsidP="001E7301">
                      <w:pPr>
                        <w:pStyle w:val="ListParagraph"/>
                        <w:numPr>
                          <w:ilvl w:val="0"/>
                          <w:numId w:val="19"/>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Children with pre-school wheeze being started on preventers</w:t>
                      </w:r>
                    </w:p>
                    <w:p w14:paraId="343EECA6" w14:textId="77777777" w:rsidR="00553D8D" w:rsidRPr="00C96E45" w:rsidRDefault="00553D8D" w:rsidP="00341B9E">
                      <w:pPr>
                        <w:pStyle w:val="ListParagraph"/>
                        <w:spacing w:after="0" w:line="240" w:lineRule="auto"/>
                      </w:pPr>
                    </w:p>
                    <w:p w14:paraId="6D097971" w14:textId="0E3532CA" w:rsidR="00553D8D" w:rsidRPr="00C96E45" w:rsidRDefault="0091223E" w:rsidP="00341B9E">
                      <w:pPr>
                        <w:spacing w:after="0" w:line="240" w:lineRule="auto"/>
                        <w:rPr>
                          <w:b/>
                        </w:rPr>
                      </w:pPr>
                      <w:r w:rsidRPr="00831CED">
                        <w:sym w:font="Wingdings" w:char="F071"/>
                      </w:r>
                      <w:r>
                        <w:t xml:space="preserve"> </w:t>
                      </w:r>
                      <w:r w:rsidR="00553D8D" w:rsidRPr="00C96E45">
                        <w:rPr>
                          <w:b/>
                        </w:rPr>
                        <w:t>Respiratory Consultant referral:</w:t>
                      </w:r>
                      <w:r w:rsidR="004C529A">
                        <w:rPr>
                          <w:b/>
                        </w:rPr>
                        <w:t xml:space="preserve"> Use e-referral</w:t>
                      </w:r>
                    </w:p>
                    <w:p w14:paraId="431EA4B2" w14:textId="28ABF5A7" w:rsidR="00553D8D" w:rsidRPr="00C96E45" w:rsidRDefault="00553D8D" w:rsidP="001E7301">
                      <w:pPr>
                        <w:pStyle w:val="ListParagraph"/>
                        <w:numPr>
                          <w:ilvl w:val="0"/>
                          <w:numId w:val="20"/>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HDU/PICU admissions</w:t>
                      </w:r>
                    </w:p>
                    <w:p w14:paraId="64D52865" w14:textId="7A42D8A8" w:rsidR="00553D8D" w:rsidRPr="00C96E45" w:rsidRDefault="00553D8D" w:rsidP="001E7301">
                      <w:pPr>
                        <w:pStyle w:val="ListParagraph"/>
                        <w:numPr>
                          <w:ilvl w:val="0"/>
                          <w:numId w:val="20"/>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Poorly controlled on 2 preventers</w:t>
                      </w:r>
                    </w:p>
                    <w:p w14:paraId="717EA0E3" w14:textId="77777777" w:rsidR="00553D8D" w:rsidRPr="00C96E45" w:rsidRDefault="00553D8D" w:rsidP="00C71EEC">
                      <w:pPr>
                        <w:pStyle w:val="ListParagraph"/>
                        <w:shd w:val="clear" w:color="auto" w:fill="FFFFFF"/>
                        <w:spacing w:after="0" w:line="240" w:lineRule="auto"/>
                        <w:rPr>
                          <w:rFonts w:ascii="Times New Roman" w:eastAsia="Times New Roman" w:hAnsi="Times New Roman"/>
                          <w:lang w:eastAsia="en-GB"/>
                        </w:rPr>
                      </w:pPr>
                    </w:p>
                    <w:p w14:paraId="1A81F46A" w14:textId="10DEB93E" w:rsidR="00553D8D" w:rsidRPr="00043A6C" w:rsidRDefault="0091223E" w:rsidP="00C71EEC">
                      <w:pPr>
                        <w:spacing w:after="0" w:line="240" w:lineRule="auto"/>
                        <w:rPr>
                          <w:i/>
                        </w:rPr>
                      </w:pPr>
                      <w:r w:rsidRPr="00831CED">
                        <w:sym w:font="Wingdings" w:char="F071"/>
                      </w:r>
                      <w:r>
                        <w:t xml:space="preserve"> </w:t>
                      </w:r>
                      <w:r w:rsidR="00043A6C">
                        <w:rPr>
                          <w:b/>
                        </w:rPr>
                        <w:t xml:space="preserve">Asthma nurse referral via e-mail </w:t>
                      </w:r>
                      <w:r w:rsidR="00AA1D11">
                        <w:rPr>
                          <w:b/>
                        </w:rPr>
                        <w:t xml:space="preserve">   </w:t>
                      </w:r>
                      <w:r w:rsidR="00043A6C" w:rsidRPr="00043A6C">
                        <w:rPr>
                          <w:b/>
                          <w:i/>
                        </w:rPr>
                        <w:t>ABB.PaedsRespiratoryNurse@wales.nhs.uk</w:t>
                      </w:r>
                    </w:p>
                    <w:p w14:paraId="7DBAA586" w14:textId="5EF1CC8C" w:rsidR="00553D8D" w:rsidRPr="00C96E45" w:rsidRDefault="00553D8D" w:rsidP="009D2E1F">
                      <w:pPr>
                        <w:pStyle w:val="ListParagraph"/>
                        <w:numPr>
                          <w:ilvl w:val="0"/>
                          <w:numId w:val="41"/>
                        </w:numPr>
                        <w:spacing w:after="0" w:line="240" w:lineRule="auto"/>
                      </w:pPr>
                      <w:r w:rsidRPr="00C96E45">
                        <w:t>Children needing HDU or PICU admission</w:t>
                      </w:r>
                    </w:p>
                    <w:p w14:paraId="675D35C8" w14:textId="77777777" w:rsidR="00553D8D" w:rsidRPr="00C96E45" w:rsidRDefault="00553D8D" w:rsidP="00C5701F">
                      <w:pPr>
                        <w:spacing w:after="0" w:line="240" w:lineRule="auto"/>
                      </w:pPr>
                    </w:p>
                    <w:p w14:paraId="2BAA80EA" w14:textId="68F00554" w:rsidR="00553D8D" w:rsidRPr="00C96E45" w:rsidRDefault="0091223E" w:rsidP="0091223E">
                      <w:pPr>
                        <w:spacing w:after="0" w:line="240" w:lineRule="auto"/>
                        <w:rPr>
                          <w:b/>
                        </w:rPr>
                      </w:pPr>
                      <w:r w:rsidRPr="00831CED">
                        <w:sym w:font="Wingdings" w:char="F071"/>
                      </w:r>
                      <w:r>
                        <w:t xml:space="preserve"> </w:t>
                      </w:r>
                      <w:r>
                        <w:rPr>
                          <w:b/>
                        </w:rPr>
                        <w:t>Please discuss all PICU</w:t>
                      </w:r>
                      <w:r w:rsidRPr="00C96E45">
                        <w:rPr>
                          <w:b/>
                        </w:rPr>
                        <w:t xml:space="preserve"> transfers with the respiratory team before discharge</w:t>
                      </w:r>
                    </w:p>
                  </w:txbxContent>
                </v:textbox>
                <w10:wrap anchorx="margin"/>
              </v:shape>
            </w:pict>
          </mc:Fallback>
        </mc:AlternateContent>
      </w:r>
      <w:r w:rsidR="00AA1D11">
        <w:rPr>
          <w:rFonts w:cs="Calibri"/>
        </w:rPr>
        <w:t xml:space="preserve">                                                                                               </w:t>
      </w:r>
      <w:r w:rsidR="00AA1D11" w:rsidRPr="00AA1D11">
        <w:rPr>
          <w:rFonts w:cs="Calibri"/>
          <w:b/>
          <w:bCs/>
        </w:rPr>
        <w:t>FOLLOW UP</w:t>
      </w:r>
    </w:p>
    <w:p w14:paraId="671FD20B" w14:textId="77777777" w:rsidR="00C96E45" w:rsidRDefault="00C96E45" w:rsidP="00C96E45">
      <w:pPr>
        <w:pStyle w:val="ListParagraph"/>
        <w:spacing w:after="0"/>
        <w:ind w:left="360"/>
        <w:rPr>
          <w:rFonts w:cs="Calibri"/>
        </w:rPr>
      </w:pPr>
    </w:p>
    <w:p w14:paraId="6749F3B1" w14:textId="000DD0DC" w:rsidR="00341B9E" w:rsidRPr="00AA1D11" w:rsidRDefault="00AA1D11" w:rsidP="00AA1D11">
      <w:pPr>
        <w:spacing w:after="0"/>
        <w:rPr>
          <w:rFonts w:cs="Calibri"/>
        </w:rPr>
      </w:pPr>
      <w:r w:rsidRPr="00AA1D11">
        <w:sym w:font="Wingdings" w:char="F071"/>
      </w:r>
      <w:r>
        <w:t xml:space="preserve">   </w:t>
      </w:r>
      <w:r w:rsidR="006507DB" w:rsidRPr="00AA1D11">
        <w:rPr>
          <w:rFonts w:cs="Calibri"/>
        </w:rPr>
        <w:t>Consider starting / stepping up</w:t>
      </w:r>
      <w:r w:rsidR="00C71EEC" w:rsidRPr="00AA1D11">
        <w:rPr>
          <w:rFonts w:cs="Calibri"/>
        </w:rPr>
        <w:t xml:space="preserve"> preventer therapy</w:t>
      </w:r>
    </w:p>
    <w:p w14:paraId="607A87AF" w14:textId="1BD4D0A6" w:rsidR="00C71EEC" w:rsidRPr="00AA1D11" w:rsidRDefault="00AA1D11" w:rsidP="00AA1D11">
      <w:pPr>
        <w:spacing w:after="0"/>
        <w:rPr>
          <w:rFonts w:cs="Calibri"/>
        </w:rPr>
      </w:pPr>
      <w:r w:rsidRPr="00AA1D11">
        <w:sym w:font="Wingdings" w:char="F071"/>
      </w:r>
      <w:r>
        <w:t xml:space="preserve">   </w:t>
      </w:r>
      <w:r w:rsidR="00C71EEC" w:rsidRPr="00AA1D11">
        <w:rPr>
          <w:rFonts w:cs="Calibri"/>
        </w:rPr>
        <w:t>Ensure appropriate follow up arranged</w:t>
      </w:r>
      <w:r w:rsidR="009D2E1F" w:rsidRPr="00AA1D11">
        <w:rPr>
          <w:rFonts w:cs="Calibri"/>
        </w:rPr>
        <w:t>*</w:t>
      </w:r>
    </w:p>
    <w:p w14:paraId="4F9DFBAC" w14:textId="608C61F8" w:rsidR="00341B9E" w:rsidRPr="00AA1D11" w:rsidRDefault="00AA1D11" w:rsidP="00AA1D11">
      <w:pPr>
        <w:spacing w:after="0"/>
        <w:rPr>
          <w:rFonts w:cs="Calibri"/>
        </w:rPr>
      </w:pPr>
      <w:r w:rsidRPr="00AA1D11">
        <w:sym w:font="Wingdings" w:char="F071"/>
      </w:r>
      <w:r>
        <w:t xml:space="preserve">   </w:t>
      </w:r>
      <w:r w:rsidR="009D2E1F" w:rsidRPr="00AA1D11">
        <w:rPr>
          <w:rFonts w:cs="Calibri"/>
        </w:rPr>
        <w:t xml:space="preserve">Complete </w:t>
      </w:r>
      <w:r w:rsidR="006507DB" w:rsidRPr="00AA1D11">
        <w:rPr>
          <w:rFonts w:cs="Calibri"/>
        </w:rPr>
        <w:t>Wheeze education bundle</w:t>
      </w:r>
    </w:p>
    <w:p w14:paraId="7ACCCCFF" w14:textId="52A5CAFE" w:rsidR="00341B9E" w:rsidRPr="00AA1D11" w:rsidRDefault="00AA1D11" w:rsidP="00AA1D11">
      <w:pPr>
        <w:spacing w:after="0"/>
        <w:rPr>
          <w:rFonts w:cs="Calibri"/>
          <w:b/>
          <w:u w:val="single"/>
        </w:rPr>
      </w:pPr>
      <w:r w:rsidRPr="00AA1D11">
        <w:sym w:font="Wingdings" w:char="F071"/>
      </w:r>
      <w:r>
        <w:t xml:space="preserve">   </w:t>
      </w:r>
      <w:r w:rsidR="00971D0B" w:rsidRPr="00AA1D11">
        <w:rPr>
          <w:rFonts w:cs="Calibri"/>
        </w:rPr>
        <w:t>Give Smoking Cessation advice</w:t>
      </w:r>
      <w:r w:rsidR="00C71EEC">
        <w:rPr>
          <w:b/>
          <w:noProof/>
          <w:lang w:eastAsia="en-GB"/>
        </w:rPr>
        <mc:AlternateContent>
          <mc:Choice Requires="wps">
            <w:drawing>
              <wp:anchor distT="0" distB="0" distL="114300" distR="114300" simplePos="0" relativeHeight="251728384" behindDoc="0" locked="0" layoutInCell="1" allowOverlap="1" wp14:anchorId="2127D81A" wp14:editId="75662FC2">
                <wp:simplePos x="0" y="0"/>
                <wp:positionH relativeFrom="margin">
                  <wp:posOffset>-95250</wp:posOffset>
                </wp:positionH>
                <wp:positionV relativeFrom="paragraph">
                  <wp:posOffset>231775</wp:posOffset>
                </wp:positionV>
                <wp:extent cx="3005593" cy="819150"/>
                <wp:effectExtent l="0" t="0" r="23495" b="19050"/>
                <wp:wrapNone/>
                <wp:docPr id="17" name="Text Box 17"/>
                <wp:cNvGraphicFramePr/>
                <a:graphic xmlns:a="http://schemas.openxmlformats.org/drawingml/2006/main">
                  <a:graphicData uri="http://schemas.microsoft.com/office/word/2010/wordprocessingShape">
                    <wps:wsp>
                      <wps:cNvSpPr txBox="1"/>
                      <wps:spPr>
                        <a:xfrm>
                          <a:off x="0" y="0"/>
                          <a:ext cx="3005593" cy="819150"/>
                        </a:xfrm>
                        <a:prstGeom prst="rect">
                          <a:avLst/>
                        </a:prstGeom>
                        <a:solidFill>
                          <a:sysClr val="window" lastClr="FFFFFF"/>
                        </a:solidFill>
                        <a:ln w="6350">
                          <a:solidFill>
                            <a:prstClr val="black"/>
                          </a:solidFill>
                        </a:ln>
                      </wps:spPr>
                      <wps:txbx>
                        <w:txbxContent>
                          <w:p w14:paraId="72FDF496" w14:textId="0D509425" w:rsidR="00553D8D" w:rsidRPr="00C96E45" w:rsidRDefault="00553D8D" w:rsidP="0055789C">
                            <w:pPr>
                              <w:spacing w:after="0" w:line="240" w:lineRule="auto"/>
                              <w:rPr>
                                <w:b/>
                              </w:rPr>
                            </w:pPr>
                            <w:r w:rsidRPr="00C96E45">
                              <w:rPr>
                                <w:b/>
                              </w:rPr>
                              <w:t>Asthma</w:t>
                            </w:r>
                          </w:p>
                          <w:p w14:paraId="78E10A55" w14:textId="2D2DB384" w:rsidR="00553D8D" w:rsidRPr="00C96E45" w:rsidRDefault="00553D8D" w:rsidP="0055789C">
                            <w:pPr>
                              <w:spacing w:after="0" w:line="240" w:lineRule="auto"/>
                            </w:pPr>
                            <w:r w:rsidRPr="00C96E45">
                              <w:t>For children admitted with an acute asthma attack, preventers</w:t>
                            </w:r>
                            <w:r w:rsidR="00C96E45" w:rsidRPr="00C96E45">
                              <w:t xml:space="preserve"> should be started or stepped up</w:t>
                            </w:r>
                            <w:r w:rsidRPr="00C96E45">
                              <w:t xml:space="preserve"> prior to discharge.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7D81A" id="Text Box 17" o:spid="_x0000_s1083" type="#_x0000_t202" style="position:absolute;margin-left:-7.5pt;margin-top:18.25pt;width:236.65pt;height:64.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" fillcolor="window" strokeweight=".5pt">
                <v:textbox>
                  <w:txbxContent>
                    <w:p w14:paraId="72FDF496" w14:textId="0D509425" w:rsidR="00553D8D" w:rsidRPr="00C96E45" w:rsidRDefault="00553D8D" w:rsidP="0055789C">
                      <w:pPr>
                        <w:spacing w:after="0" w:line="240" w:lineRule="auto"/>
                        <w:rPr>
                          <w:b/>
                        </w:rPr>
                      </w:pPr>
                      <w:r w:rsidRPr="00C96E45">
                        <w:rPr>
                          <w:b/>
                        </w:rPr>
                        <w:t>Asthma</w:t>
                      </w:r>
                    </w:p>
                    <w:p w14:paraId="78E10A55" w14:textId="2D2DB384" w:rsidR="00553D8D" w:rsidRPr="00C96E45" w:rsidRDefault="00553D8D" w:rsidP="0055789C">
                      <w:pPr>
                        <w:spacing w:after="0" w:line="240" w:lineRule="auto"/>
                      </w:pPr>
                      <w:r w:rsidRPr="00C96E45">
                        <w:t>For children admitted with an acute asthma attack, preventers</w:t>
                      </w:r>
                      <w:r w:rsidR="00C96E45" w:rsidRPr="00C96E45">
                        <w:t xml:space="preserve"> should be started or stepped up</w:t>
                      </w:r>
                      <w:r w:rsidRPr="00C96E45">
                        <w:t xml:space="preserve"> prior to discharge. </w:t>
                      </w:r>
                    </w:p>
                  </w:txbxContent>
                </v:textbox>
                <w10:wrap anchorx="margin"/>
              </v:shape>
            </w:pict>
          </mc:Fallback>
        </mc:AlternateContent>
      </w:r>
    </w:p>
    <w:p w14:paraId="1DE158D6" w14:textId="51246871" w:rsidR="00341B9E" w:rsidRDefault="00341B9E" w:rsidP="00341B9E">
      <w:pPr>
        <w:spacing w:after="0"/>
        <w:rPr>
          <w:rFonts w:cs="Calibri"/>
          <w:b/>
          <w:u w:val="single"/>
        </w:rPr>
      </w:pPr>
    </w:p>
    <w:p w14:paraId="0C66F8B3" w14:textId="6D32F47E" w:rsidR="00341B9E" w:rsidRDefault="00341B9E" w:rsidP="006131A6">
      <w:pPr>
        <w:spacing w:after="0"/>
        <w:jc w:val="center"/>
        <w:rPr>
          <w:rFonts w:cs="Calibri"/>
          <w:b/>
          <w:sz w:val="24"/>
          <w:szCs w:val="24"/>
        </w:rPr>
      </w:pPr>
    </w:p>
    <w:p w14:paraId="59784A8A" w14:textId="74EFFBFA" w:rsidR="00341B9E" w:rsidRDefault="00341B9E" w:rsidP="006131A6">
      <w:pPr>
        <w:spacing w:after="0"/>
        <w:jc w:val="center"/>
        <w:rPr>
          <w:rFonts w:cs="Calibri"/>
          <w:b/>
          <w:sz w:val="24"/>
          <w:szCs w:val="24"/>
        </w:rPr>
      </w:pPr>
    </w:p>
    <w:p w14:paraId="35A939AE" w14:textId="7B202000" w:rsidR="00341B9E" w:rsidRDefault="00341B9E" w:rsidP="006131A6">
      <w:pPr>
        <w:spacing w:after="0"/>
        <w:jc w:val="center"/>
        <w:rPr>
          <w:rFonts w:cs="Calibri"/>
          <w:b/>
          <w:sz w:val="24"/>
          <w:szCs w:val="24"/>
        </w:rPr>
      </w:pPr>
    </w:p>
    <w:p w14:paraId="564B2A4B" w14:textId="7A0E6220" w:rsidR="00341B9E" w:rsidRDefault="006507DB" w:rsidP="006131A6">
      <w:pPr>
        <w:spacing w:after="0"/>
        <w:jc w:val="center"/>
        <w:rPr>
          <w:rFonts w:cs="Calibri"/>
          <w:b/>
          <w:sz w:val="24"/>
          <w:szCs w:val="24"/>
        </w:rPr>
      </w:pPr>
      <w:r>
        <w:rPr>
          <w:rFonts w:cs="Calibri"/>
          <w:b/>
          <w:noProof/>
          <w:lang w:eastAsia="en-GB"/>
        </w:rPr>
        <mc:AlternateContent>
          <mc:Choice Requires="wps">
            <w:drawing>
              <wp:anchor distT="0" distB="0" distL="114300" distR="114300" simplePos="0" relativeHeight="251717120" behindDoc="0" locked="0" layoutInCell="1" allowOverlap="1" wp14:anchorId="2A427B6C" wp14:editId="7AF3AEE0">
                <wp:simplePos x="0" y="0"/>
                <wp:positionH relativeFrom="margin">
                  <wp:posOffset>-95250</wp:posOffset>
                </wp:positionH>
                <wp:positionV relativeFrom="paragraph">
                  <wp:posOffset>93345</wp:posOffset>
                </wp:positionV>
                <wp:extent cx="2995930" cy="131445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995930" cy="1314450"/>
                        </a:xfrm>
                        <a:prstGeom prst="rect">
                          <a:avLst/>
                        </a:prstGeom>
                        <a:solidFill>
                          <a:sysClr val="window" lastClr="FFFFFF"/>
                        </a:solidFill>
                        <a:ln w="6350">
                          <a:solidFill>
                            <a:prstClr val="black"/>
                          </a:solidFill>
                        </a:ln>
                      </wps:spPr>
                      <wps:txbx>
                        <w:txbxContent>
                          <w:p w14:paraId="6BF2C87D" w14:textId="624154F4" w:rsidR="00553D8D" w:rsidRPr="00C96E45" w:rsidRDefault="00553D8D" w:rsidP="00455D7A">
                            <w:pPr>
                              <w:shd w:val="clear" w:color="auto" w:fill="FFFFFF"/>
                              <w:spacing w:after="0" w:line="240" w:lineRule="auto"/>
                              <w:rPr>
                                <w:rFonts w:eastAsia="Times New Roman" w:cs="Calibri"/>
                                <w:b/>
                                <w:bdr w:val="none" w:sz="0" w:space="0" w:color="auto" w:frame="1"/>
                                <w:lang w:eastAsia="en-GB"/>
                              </w:rPr>
                            </w:pPr>
                            <w:r w:rsidRPr="00C96E45">
                              <w:rPr>
                                <w:rFonts w:eastAsia="Times New Roman" w:cs="Calibri"/>
                                <w:b/>
                                <w:bdr w:val="none" w:sz="0" w:space="0" w:color="auto" w:frame="1"/>
                                <w:lang w:eastAsia="en-GB"/>
                              </w:rPr>
                              <w:t>Preschool wheeze</w:t>
                            </w:r>
                          </w:p>
                          <w:p w14:paraId="681FEAC0" w14:textId="17C75B5D" w:rsidR="00553D8D" w:rsidRPr="00C96E45" w:rsidRDefault="00AA1D11" w:rsidP="00455D7A">
                            <w:pPr>
                              <w:shd w:val="clear" w:color="auto" w:fill="FFFFFF"/>
                              <w:spacing w:after="0" w:line="240" w:lineRule="auto"/>
                              <w:rPr>
                                <w:rFonts w:ascii="Times New Roman" w:eastAsia="Times New Roman" w:hAnsi="Times New Roman"/>
                                <w:lang w:eastAsia="en-GB"/>
                              </w:rPr>
                            </w:pPr>
                            <w:r>
                              <w:rPr>
                                <w:rFonts w:eastAsia="Times New Roman" w:cs="Calibri"/>
                                <w:bdr w:val="none" w:sz="0" w:space="0" w:color="auto" w:frame="1"/>
                                <w:lang w:eastAsia="en-GB"/>
                              </w:rPr>
                              <w:t>D</w:t>
                            </w:r>
                            <w:r w:rsidR="00553D8D" w:rsidRPr="00C96E45">
                              <w:rPr>
                                <w:rFonts w:eastAsia="Times New Roman" w:cs="Calibri"/>
                                <w:bdr w:val="none" w:sz="0" w:space="0" w:color="auto" w:frame="1"/>
                                <w:lang w:eastAsia="en-GB"/>
                              </w:rPr>
                              <w:t>ischarg</w:t>
                            </w:r>
                            <w:r>
                              <w:rPr>
                                <w:rFonts w:eastAsia="Times New Roman" w:cs="Calibri"/>
                                <w:bdr w:val="none" w:sz="0" w:space="0" w:color="auto" w:frame="1"/>
                                <w:lang w:eastAsia="en-GB"/>
                              </w:rPr>
                              <w:t xml:space="preserve">e </w:t>
                            </w:r>
                            <w:r w:rsidR="00553D8D" w:rsidRPr="00C96E45">
                              <w:rPr>
                                <w:rFonts w:eastAsia="Times New Roman" w:cs="Calibri"/>
                                <w:bdr w:val="none" w:sz="0" w:space="0" w:color="auto" w:frame="1"/>
                                <w:lang w:eastAsia="en-GB"/>
                              </w:rPr>
                              <w:t>on inhaled corticosteroids if</w:t>
                            </w:r>
                            <w:r w:rsidR="00C96E45">
                              <w:rPr>
                                <w:rFonts w:eastAsia="Times New Roman" w:cs="Calibri"/>
                                <w:bdr w:val="none" w:sz="0" w:space="0" w:color="auto" w:frame="1"/>
                                <w:lang w:eastAsia="en-GB"/>
                              </w:rPr>
                              <w:t xml:space="preserve"> they have</w:t>
                            </w:r>
                          </w:p>
                          <w:p w14:paraId="2B7DB85E" w14:textId="777FBDC3" w:rsidR="00553D8D" w:rsidRPr="00C96E45" w:rsidRDefault="00553D8D" w:rsidP="001E7301">
                            <w:pPr>
                              <w:pStyle w:val="ListParagraph"/>
                              <w:numPr>
                                <w:ilvl w:val="0"/>
                                <w:numId w:val="21"/>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2 or more admissions in 12 months</w:t>
                            </w:r>
                          </w:p>
                          <w:p w14:paraId="1116C837" w14:textId="77777777" w:rsidR="00553D8D" w:rsidRPr="00C96E45" w:rsidRDefault="00553D8D" w:rsidP="001E7301">
                            <w:pPr>
                              <w:pStyle w:val="ListParagraph"/>
                              <w:numPr>
                                <w:ilvl w:val="0"/>
                                <w:numId w:val="21"/>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HDU admission</w:t>
                            </w:r>
                          </w:p>
                          <w:p w14:paraId="320BA632" w14:textId="77777777" w:rsidR="00553D8D" w:rsidRPr="00C96E45" w:rsidRDefault="00553D8D" w:rsidP="001E7301">
                            <w:pPr>
                              <w:pStyle w:val="ListParagraph"/>
                              <w:numPr>
                                <w:ilvl w:val="0"/>
                                <w:numId w:val="21"/>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Interval symptoms</w:t>
                            </w:r>
                          </w:p>
                          <w:p w14:paraId="03F39932" w14:textId="77777777" w:rsidR="00553D8D" w:rsidRPr="00C96E45" w:rsidRDefault="00553D8D" w:rsidP="001E7301">
                            <w:pPr>
                              <w:pStyle w:val="ListParagraph"/>
                              <w:numPr>
                                <w:ilvl w:val="0"/>
                                <w:numId w:val="21"/>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Personal or family history of atopy</w:t>
                            </w:r>
                          </w:p>
                          <w:p w14:paraId="5B4B0587" w14:textId="77777777" w:rsidR="00553D8D" w:rsidRPr="00455D7A" w:rsidRDefault="00553D8D" w:rsidP="00455D7A">
                            <w:pPr>
                              <w:spacing w:after="0" w:line="240" w:lineRule="auto"/>
                              <w:jc w:val="center"/>
                              <w:rPr>
                                <w:b/>
                                <w:color w:val="00B05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27B6C" id="Text Box 8" o:spid="_x0000_s1084" type="#_x0000_t202" style="position:absolute;left:0;text-align:left;margin-left:-7.5pt;margin-top:7.35pt;width:235.9pt;height:103.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" fillcolor="window" strokeweight=".5pt">
                <v:textbox>
                  <w:txbxContent>
                    <w:p w14:paraId="6BF2C87D" w14:textId="624154F4" w:rsidR="00553D8D" w:rsidRPr="00C96E45" w:rsidRDefault="00553D8D" w:rsidP="00455D7A">
                      <w:pPr>
                        <w:shd w:val="clear" w:color="auto" w:fill="FFFFFF"/>
                        <w:spacing w:after="0" w:line="240" w:lineRule="auto"/>
                        <w:rPr>
                          <w:rFonts w:eastAsia="Times New Roman" w:cs="Calibri"/>
                          <w:b/>
                          <w:bdr w:val="none" w:sz="0" w:space="0" w:color="auto" w:frame="1"/>
                          <w:lang w:eastAsia="en-GB"/>
                        </w:rPr>
                      </w:pPr>
                      <w:r w:rsidRPr="00C96E45">
                        <w:rPr>
                          <w:rFonts w:eastAsia="Times New Roman" w:cs="Calibri"/>
                          <w:b/>
                          <w:bdr w:val="none" w:sz="0" w:space="0" w:color="auto" w:frame="1"/>
                          <w:lang w:eastAsia="en-GB"/>
                        </w:rPr>
                        <w:t>Preschool wheeze</w:t>
                      </w:r>
                    </w:p>
                    <w:p w14:paraId="681FEAC0" w14:textId="17C75B5D" w:rsidR="00553D8D" w:rsidRPr="00C96E45" w:rsidRDefault="00AA1D11" w:rsidP="00455D7A">
                      <w:pPr>
                        <w:shd w:val="clear" w:color="auto" w:fill="FFFFFF"/>
                        <w:spacing w:after="0" w:line="240" w:lineRule="auto"/>
                        <w:rPr>
                          <w:rFonts w:ascii="Times New Roman" w:eastAsia="Times New Roman" w:hAnsi="Times New Roman"/>
                          <w:lang w:eastAsia="en-GB"/>
                        </w:rPr>
                      </w:pPr>
                      <w:r>
                        <w:rPr>
                          <w:rFonts w:eastAsia="Times New Roman" w:cs="Calibri"/>
                          <w:bdr w:val="none" w:sz="0" w:space="0" w:color="auto" w:frame="1"/>
                          <w:lang w:eastAsia="en-GB"/>
                        </w:rPr>
                        <w:t>D</w:t>
                      </w:r>
                      <w:r w:rsidR="00553D8D" w:rsidRPr="00C96E45">
                        <w:rPr>
                          <w:rFonts w:eastAsia="Times New Roman" w:cs="Calibri"/>
                          <w:bdr w:val="none" w:sz="0" w:space="0" w:color="auto" w:frame="1"/>
                          <w:lang w:eastAsia="en-GB"/>
                        </w:rPr>
                        <w:t>ischarg</w:t>
                      </w:r>
                      <w:r>
                        <w:rPr>
                          <w:rFonts w:eastAsia="Times New Roman" w:cs="Calibri"/>
                          <w:bdr w:val="none" w:sz="0" w:space="0" w:color="auto" w:frame="1"/>
                          <w:lang w:eastAsia="en-GB"/>
                        </w:rPr>
                        <w:t xml:space="preserve">e </w:t>
                      </w:r>
                      <w:r w:rsidR="00553D8D" w:rsidRPr="00C96E45">
                        <w:rPr>
                          <w:rFonts w:eastAsia="Times New Roman" w:cs="Calibri"/>
                          <w:bdr w:val="none" w:sz="0" w:space="0" w:color="auto" w:frame="1"/>
                          <w:lang w:eastAsia="en-GB"/>
                        </w:rPr>
                        <w:t>on inhaled corticosteroids if</w:t>
                      </w:r>
                      <w:r w:rsidR="00C96E45">
                        <w:rPr>
                          <w:rFonts w:eastAsia="Times New Roman" w:cs="Calibri"/>
                          <w:bdr w:val="none" w:sz="0" w:space="0" w:color="auto" w:frame="1"/>
                          <w:lang w:eastAsia="en-GB"/>
                        </w:rPr>
                        <w:t xml:space="preserve"> they have</w:t>
                      </w:r>
                    </w:p>
                    <w:p w14:paraId="2B7DB85E" w14:textId="777FBDC3" w:rsidR="00553D8D" w:rsidRPr="00C96E45" w:rsidRDefault="00553D8D" w:rsidP="001E7301">
                      <w:pPr>
                        <w:pStyle w:val="ListParagraph"/>
                        <w:numPr>
                          <w:ilvl w:val="0"/>
                          <w:numId w:val="21"/>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2 or more admissions in 12 months</w:t>
                      </w:r>
                    </w:p>
                    <w:p w14:paraId="1116C837" w14:textId="77777777" w:rsidR="00553D8D" w:rsidRPr="00C96E45" w:rsidRDefault="00553D8D" w:rsidP="001E7301">
                      <w:pPr>
                        <w:pStyle w:val="ListParagraph"/>
                        <w:numPr>
                          <w:ilvl w:val="0"/>
                          <w:numId w:val="21"/>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HDU admission</w:t>
                      </w:r>
                    </w:p>
                    <w:p w14:paraId="320BA632" w14:textId="77777777" w:rsidR="00553D8D" w:rsidRPr="00C96E45" w:rsidRDefault="00553D8D" w:rsidP="001E7301">
                      <w:pPr>
                        <w:pStyle w:val="ListParagraph"/>
                        <w:numPr>
                          <w:ilvl w:val="0"/>
                          <w:numId w:val="21"/>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Interval symptoms</w:t>
                      </w:r>
                    </w:p>
                    <w:p w14:paraId="03F39932" w14:textId="77777777" w:rsidR="00553D8D" w:rsidRPr="00C96E45" w:rsidRDefault="00553D8D" w:rsidP="001E7301">
                      <w:pPr>
                        <w:pStyle w:val="ListParagraph"/>
                        <w:numPr>
                          <w:ilvl w:val="0"/>
                          <w:numId w:val="21"/>
                        </w:numPr>
                        <w:shd w:val="clear" w:color="auto" w:fill="FFFFFF"/>
                        <w:spacing w:after="0" w:line="240" w:lineRule="auto"/>
                        <w:rPr>
                          <w:rFonts w:ascii="Times New Roman" w:eastAsia="Times New Roman" w:hAnsi="Times New Roman"/>
                          <w:lang w:eastAsia="en-GB"/>
                        </w:rPr>
                      </w:pPr>
                      <w:r w:rsidRPr="00C96E45">
                        <w:rPr>
                          <w:rFonts w:eastAsia="Times New Roman" w:cs="Calibri"/>
                          <w:bdr w:val="none" w:sz="0" w:space="0" w:color="auto" w:frame="1"/>
                          <w:lang w:eastAsia="en-GB"/>
                        </w:rPr>
                        <w:t>Personal or family history of atopy</w:t>
                      </w:r>
                    </w:p>
                    <w:p w14:paraId="5B4B0587" w14:textId="77777777" w:rsidR="00553D8D" w:rsidRPr="00455D7A" w:rsidRDefault="00553D8D" w:rsidP="00455D7A">
                      <w:pPr>
                        <w:spacing w:after="0" w:line="240" w:lineRule="auto"/>
                        <w:jc w:val="center"/>
                        <w:rPr>
                          <w:b/>
                          <w:color w:val="00B050"/>
                          <w:sz w:val="20"/>
                          <w:szCs w:val="20"/>
                        </w:rPr>
                      </w:pPr>
                    </w:p>
                  </w:txbxContent>
                </v:textbox>
                <w10:wrap anchorx="margin"/>
              </v:shape>
            </w:pict>
          </mc:Fallback>
        </mc:AlternateContent>
      </w:r>
    </w:p>
    <w:p w14:paraId="1A82BB34" w14:textId="21F376CE" w:rsidR="00341B9E" w:rsidRDefault="00341B9E" w:rsidP="006131A6">
      <w:pPr>
        <w:spacing w:after="0"/>
        <w:jc w:val="center"/>
        <w:rPr>
          <w:rFonts w:cs="Calibri"/>
          <w:b/>
          <w:sz w:val="24"/>
          <w:szCs w:val="24"/>
        </w:rPr>
      </w:pPr>
    </w:p>
    <w:p w14:paraId="56677BA5" w14:textId="72A69621" w:rsidR="00341B9E" w:rsidRDefault="00341B9E" w:rsidP="006131A6">
      <w:pPr>
        <w:spacing w:after="0"/>
        <w:jc w:val="center"/>
        <w:rPr>
          <w:rFonts w:cs="Calibri"/>
          <w:b/>
          <w:sz w:val="24"/>
          <w:szCs w:val="24"/>
        </w:rPr>
      </w:pPr>
    </w:p>
    <w:p w14:paraId="11AB568D" w14:textId="143D2ABF" w:rsidR="00341B9E" w:rsidRDefault="00341B9E" w:rsidP="006131A6">
      <w:pPr>
        <w:spacing w:after="0"/>
        <w:jc w:val="center"/>
        <w:rPr>
          <w:rFonts w:cs="Calibri"/>
          <w:b/>
          <w:sz w:val="24"/>
          <w:szCs w:val="24"/>
        </w:rPr>
      </w:pPr>
    </w:p>
    <w:p w14:paraId="362662B5" w14:textId="2695AEE2" w:rsidR="00A05653" w:rsidRDefault="00A05653" w:rsidP="003A2D48">
      <w:pPr>
        <w:spacing w:after="0"/>
        <w:rPr>
          <w:rFonts w:cs="Calibri"/>
          <w:b/>
          <w:sz w:val="24"/>
          <w:szCs w:val="24"/>
        </w:rPr>
      </w:pPr>
    </w:p>
    <w:p w14:paraId="4A2946C5" w14:textId="77777777" w:rsidR="0055789C" w:rsidRDefault="0055789C" w:rsidP="003A2D48">
      <w:pPr>
        <w:spacing w:after="0"/>
        <w:rPr>
          <w:rFonts w:cs="Calibri"/>
          <w:b/>
          <w:sz w:val="24"/>
          <w:szCs w:val="24"/>
        </w:rPr>
      </w:pPr>
    </w:p>
    <w:p w14:paraId="323C9EA1" w14:textId="6EBF32E2" w:rsidR="006507DB" w:rsidRDefault="006507DB" w:rsidP="00C71EEC">
      <w:pPr>
        <w:spacing w:after="0" w:line="240" w:lineRule="auto"/>
        <w:jc w:val="center"/>
        <w:rPr>
          <w:rFonts w:cs="Calibri"/>
          <w:b/>
          <w:color w:val="FF0000"/>
          <w:sz w:val="28"/>
          <w:szCs w:val="28"/>
        </w:rPr>
      </w:pPr>
    </w:p>
    <w:p w14:paraId="6F50B653" w14:textId="2B4AEDDE" w:rsidR="009F1BDF" w:rsidRDefault="00C96E45" w:rsidP="00C96E45">
      <w:pPr>
        <w:spacing w:after="0" w:line="240" w:lineRule="auto"/>
        <w:rPr>
          <w:rFonts w:cs="Calibri"/>
          <w:b/>
          <w:u w:val="single"/>
        </w:rPr>
      </w:pPr>
      <w:r>
        <w:rPr>
          <w:rFonts w:cs="Calibri"/>
          <w:b/>
          <w:color w:val="FF0000"/>
          <w:sz w:val="28"/>
          <w:szCs w:val="28"/>
        </w:rPr>
        <w:t>P</w:t>
      </w:r>
      <w:r w:rsidR="00BF1883" w:rsidRPr="00C1590C">
        <w:rPr>
          <w:rFonts w:cs="Calibri"/>
          <w:b/>
          <w:color w:val="FF0000"/>
          <w:sz w:val="28"/>
          <w:szCs w:val="28"/>
        </w:rPr>
        <w:t>LEASE ENSURE PERSONALISED ACTION PLAN IS COMPLETED AND GIVEN TO PARENTS</w:t>
      </w:r>
    </w:p>
    <w:p w14:paraId="024197D7" w14:textId="4F3D908A" w:rsidR="00475BC4" w:rsidRPr="00FD528F" w:rsidRDefault="002A2942" w:rsidP="005477EF">
      <w:pPr>
        <w:pStyle w:val="NormalWeb"/>
        <w:spacing w:before="0" w:beforeAutospacing="0" w:after="0" w:afterAutospacing="0"/>
        <w:rPr>
          <w:rFonts w:ascii="Calibri" w:hAnsi="Calibri" w:cs="Calibri"/>
          <w:b/>
          <w:sz w:val="20"/>
          <w:szCs w:val="20"/>
        </w:rPr>
      </w:pPr>
      <w:r w:rsidRPr="00FD528F">
        <w:rPr>
          <w:rFonts w:ascii="Calibri" w:hAnsi="Calibri" w:cs="Calibri"/>
          <w:b/>
          <w:sz w:val="20"/>
          <w:szCs w:val="20"/>
        </w:rPr>
        <w:lastRenderedPageBreak/>
        <w:t>PRINCIPLES OF MANAGEMENT</w:t>
      </w:r>
    </w:p>
    <w:p w14:paraId="286022C0" w14:textId="5A821820" w:rsidR="00923EA3" w:rsidRPr="00FD528F" w:rsidRDefault="00923EA3" w:rsidP="008B0B1D">
      <w:pPr>
        <w:pStyle w:val="NormalWeb"/>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Oxygen </w:t>
      </w:r>
    </w:p>
    <w:p w14:paraId="0B21E570" w14:textId="77777777" w:rsidR="00923EA3" w:rsidRPr="00FD528F" w:rsidRDefault="00923EA3" w:rsidP="008B0B1D">
      <w:pPr>
        <w:pStyle w:val="NormalWeb"/>
        <w:numPr>
          <w:ilvl w:val="0"/>
          <w:numId w:val="17"/>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Aim to maintain saturations &gt;92%. If needed, humidified oxygen should be given via face mask. </w:t>
      </w:r>
    </w:p>
    <w:p w14:paraId="7371BAD7" w14:textId="2E2E3DA6" w:rsidR="00923EA3" w:rsidRPr="00FD528F" w:rsidRDefault="00923EA3" w:rsidP="008B0B1D">
      <w:pPr>
        <w:pStyle w:val="NormalWeb"/>
        <w:numPr>
          <w:ilvl w:val="0"/>
          <w:numId w:val="17"/>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If high flow oxygen is needed, please f</w:t>
      </w:r>
      <w:r w:rsidR="00CF499F" w:rsidRPr="00FD528F">
        <w:rPr>
          <w:rFonts w:ascii="Calibri" w:hAnsi="Calibri" w:cs="Calibri"/>
          <w:sz w:val="20"/>
          <w:szCs w:val="20"/>
        </w:rPr>
        <w:t xml:space="preserve">ollow HDU policy for flow rates, </w:t>
      </w:r>
      <w:r w:rsidR="00D872A8" w:rsidRPr="00FD528F">
        <w:rPr>
          <w:rFonts w:ascii="Calibri" w:hAnsi="Calibri" w:cs="Calibri"/>
          <w:sz w:val="20"/>
          <w:szCs w:val="20"/>
        </w:rPr>
        <w:t>escalation,</w:t>
      </w:r>
      <w:r w:rsidR="00CF499F" w:rsidRPr="00FD528F">
        <w:rPr>
          <w:rFonts w:ascii="Calibri" w:hAnsi="Calibri" w:cs="Calibri"/>
          <w:sz w:val="20"/>
          <w:szCs w:val="20"/>
        </w:rPr>
        <w:t xml:space="preserve"> </w:t>
      </w:r>
      <w:r w:rsidRPr="00FD528F">
        <w:rPr>
          <w:rFonts w:ascii="Calibri" w:hAnsi="Calibri" w:cs="Calibri"/>
          <w:sz w:val="20"/>
          <w:szCs w:val="20"/>
        </w:rPr>
        <w:t xml:space="preserve">and weaning. </w:t>
      </w:r>
    </w:p>
    <w:p w14:paraId="6D19CD01" w14:textId="77777777" w:rsidR="00923EA3" w:rsidRPr="00FD528F" w:rsidRDefault="00923EA3" w:rsidP="008B0B1D">
      <w:pPr>
        <w:pStyle w:val="NormalWeb"/>
        <w:spacing w:before="0" w:beforeAutospacing="0" w:after="0" w:afterAutospacing="0" w:line="276" w:lineRule="auto"/>
        <w:rPr>
          <w:rFonts w:ascii="Calibri" w:hAnsi="Calibri" w:cs="Calibri"/>
          <w:sz w:val="20"/>
          <w:szCs w:val="20"/>
        </w:rPr>
      </w:pPr>
      <w:r w:rsidRPr="00FD528F">
        <w:rPr>
          <w:rFonts w:ascii="Calibri" w:hAnsi="Calibri" w:cs="Calibri"/>
          <w:sz w:val="20"/>
          <w:szCs w:val="20"/>
        </w:rPr>
        <w:t>Antibiotics</w:t>
      </w:r>
    </w:p>
    <w:p w14:paraId="240FD8C1" w14:textId="77777777" w:rsidR="00CF499F" w:rsidRPr="00FD528F" w:rsidRDefault="00923EA3" w:rsidP="008B0B1D">
      <w:pPr>
        <w:pStyle w:val="NormalWeb"/>
        <w:numPr>
          <w:ilvl w:val="0"/>
          <w:numId w:val="15"/>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Antibiotics should </w:t>
      </w:r>
      <w:r w:rsidRPr="00FD528F">
        <w:rPr>
          <w:rFonts w:ascii="Calibri" w:hAnsi="Calibri" w:cs="Calibri"/>
          <w:sz w:val="20"/>
          <w:szCs w:val="20"/>
          <w:u w:val="single"/>
        </w:rPr>
        <w:t>not</w:t>
      </w:r>
      <w:r w:rsidRPr="00FD528F">
        <w:rPr>
          <w:rFonts w:ascii="Calibri" w:hAnsi="Calibri" w:cs="Calibri"/>
          <w:sz w:val="20"/>
          <w:szCs w:val="20"/>
        </w:rPr>
        <w:t xml:space="preserve"> be routinely p</w:t>
      </w:r>
      <w:r w:rsidR="00D9558E" w:rsidRPr="00FD528F">
        <w:rPr>
          <w:rFonts w:ascii="Calibri" w:hAnsi="Calibri" w:cs="Calibri"/>
          <w:sz w:val="20"/>
          <w:szCs w:val="20"/>
        </w:rPr>
        <w:t>rescribed in asthma, as most attacks</w:t>
      </w:r>
      <w:r w:rsidRPr="00FD528F">
        <w:rPr>
          <w:rFonts w:ascii="Calibri" w:hAnsi="Calibri" w:cs="Calibri"/>
          <w:sz w:val="20"/>
          <w:szCs w:val="20"/>
        </w:rPr>
        <w:t xml:space="preserve"> are triggered by viruses. </w:t>
      </w:r>
    </w:p>
    <w:p w14:paraId="074B7BEA" w14:textId="44E9AB33" w:rsidR="00923EA3" w:rsidRPr="00FD528F" w:rsidRDefault="00923EA3" w:rsidP="008B0B1D">
      <w:pPr>
        <w:pStyle w:val="NormalWeb"/>
        <w:numPr>
          <w:ilvl w:val="0"/>
          <w:numId w:val="15"/>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Consider antibiotics if the child is </w:t>
      </w:r>
      <w:r w:rsidR="00CF499F" w:rsidRPr="00FD528F">
        <w:rPr>
          <w:rFonts w:ascii="Calibri" w:hAnsi="Calibri" w:cs="Calibri"/>
          <w:sz w:val="20"/>
          <w:szCs w:val="20"/>
        </w:rPr>
        <w:t xml:space="preserve">critically </w:t>
      </w:r>
      <w:r w:rsidRPr="00FD528F">
        <w:rPr>
          <w:rFonts w:ascii="Calibri" w:hAnsi="Calibri" w:cs="Calibri"/>
          <w:sz w:val="20"/>
          <w:szCs w:val="20"/>
        </w:rPr>
        <w:t>unwell or there are focal changes on CXR.</w:t>
      </w:r>
    </w:p>
    <w:p w14:paraId="75DD7833" w14:textId="77777777" w:rsidR="00923EA3" w:rsidRPr="00FD528F" w:rsidRDefault="00923EA3" w:rsidP="008B0B1D">
      <w:pPr>
        <w:pStyle w:val="NormalWeb"/>
        <w:spacing w:before="0" w:beforeAutospacing="0" w:after="0" w:afterAutospacing="0" w:line="276" w:lineRule="auto"/>
        <w:rPr>
          <w:rFonts w:ascii="Calibri" w:hAnsi="Calibri" w:cs="Calibri"/>
          <w:sz w:val="20"/>
          <w:szCs w:val="20"/>
        </w:rPr>
      </w:pPr>
      <w:r w:rsidRPr="00FD528F">
        <w:rPr>
          <w:rFonts w:ascii="Calibri" w:hAnsi="Calibri" w:cs="Calibri"/>
          <w:sz w:val="20"/>
          <w:szCs w:val="20"/>
        </w:rPr>
        <w:t>HDU care</w:t>
      </w:r>
    </w:p>
    <w:p w14:paraId="4C594592" w14:textId="23A67FF4" w:rsidR="00923EA3" w:rsidRPr="00FD528F" w:rsidRDefault="00923EA3" w:rsidP="008B0B1D">
      <w:pPr>
        <w:pStyle w:val="NormalWeb"/>
        <w:numPr>
          <w:ilvl w:val="0"/>
          <w:numId w:val="15"/>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All patients requiring IV </w:t>
      </w:r>
      <w:r w:rsidR="00D9558E" w:rsidRPr="00FD528F">
        <w:rPr>
          <w:rFonts w:ascii="Calibri" w:hAnsi="Calibri" w:cs="Calibri"/>
          <w:sz w:val="20"/>
          <w:szCs w:val="20"/>
        </w:rPr>
        <w:t>bronchodilators</w:t>
      </w:r>
      <w:r w:rsidRPr="00FD528F">
        <w:rPr>
          <w:rFonts w:ascii="Calibri" w:hAnsi="Calibri" w:cs="Calibri"/>
          <w:sz w:val="20"/>
          <w:szCs w:val="20"/>
        </w:rPr>
        <w:t xml:space="preserve"> should be admitted to HDU. Please inform the HDU consultant if on site, or the Consultant on call out of hours.</w:t>
      </w:r>
    </w:p>
    <w:p w14:paraId="17CED46C" w14:textId="65C78248" w:rsidR="00923EA3" w:rsidRPr="00FD528F" w:rsidRDefault="00923EA3" w:rsidP="008B0B1D">
      <w:pPr>
        <w:pStyle w:val="NormalWeb"/>
        <w:numPr>
          <w:ilvl w:val="0"/>
          <w:numId w:val="15"/>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Continuous </w:t>
      </w:r>
      <w:r w:rsidR="00043A6C" w:rsidRPr="00FD528F">
        <w:rPr>
          <w:rFonts w:ascii="Calibri" w:hAnsi="Calibri" w:cs="Calibri"/>
          <w:sz w:val="20"/>
          <w:szCs w:val="20"/>
        </w:rPr>
        <w:t xml:space="preserve">oxygen </w:t>
      </w:r>
      <w:r w:rsidRPr="00FD528F">
        <w:rPr>
          <w:rFonts w:ascii="Calibri" w:hAnsi="Calibri" w:cs="Calibri"/>
          <w:sz w:val="20"/>
          <w:szCs w:val="20"/>
        </w:rPr>
        <w:t>saturation and ECG monitoring</w:t>
      </w:r>
    </w:p>
    <w:p w14:paraId="125455EC" w14:textId="010ED7B1" w:rsidR="003B7FF5" w:rsidRPr="00FD528F" w:rsidRDefault="003B7FF5" w:rsidP="003B7FF5">
      <w:pPr>
        <w:pStyle w:val="NormalWeb"/>
        <w:numPr>
          <w:ilvl w:val="0"/>
          <w:numId w:val="15"/>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Children </w:t>
      </w:r>
      <w:r w:rsidR="00043A6C" w:rsidRPr="00FD528F">
        <w:rPr>
          <w:rFonts w:ascii="Calibri" w:hAnsi="Calibri" w:cs="Calibri"/>
          <w:sz w:val="20"/>
          <w:szCs w:val="20"/>
        </w:rPr>
        <w:t>with respiratory distress have poor fluid intake with</w:t>
      </w:r>
      <w:r w:rsidRPr="00FD528F">
        <w:rPr>
          <w:rFonts w:ascii="Calibri" w:hAnsi="Calibri" w:cs="Calibri"/>
          <w:sz w:val="20"/>
          <w:szCs w:val="20"/>
        </w:rPr>
        <w:t xml:space="preserve"> high insensible losses. They should be started on full maintenance IV fluids. Fluids may be restricted if blood results show features of SIADH. </w:t>
      </w:r>
    </w:p>
    <w:p w14:paraId="53663035" w14:textId="7DB4443B" w:rsidR="003B7FF5" w:rsidRPr="00FD528F" w:rsidRDefault="003B7FF5" w:rsidP="003B7FF5">
      <w:pPr>
        <w:pStyle w:val="NormalWeb"/>
        <w:numPr>
          <w:ilvl w:val="0"/>
          <w:numId w:val="15"/>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Strict intake and output monitoring.</w:t>
      </w:r>
    </w:p>
    <w:p w14:paraId="111A3297" w14:textId="77777777" w:rsidR="00D872A8" w:rsidRPr="00FD528F" w:rsidRDefault="00D872A8" w:rsidP="00D872A8">
      <w:pPr>
        <w:pStyle w:val="NormalWeb"/>
        <w:spacing w:before="0" w:beforeAutospacing="0" w:after="0" w:afterAutospacing="0" w:line="276" w:lineRule="auto"/>
        <w:rPr>
          <w:rFonts w:cs="Calibri"/>
          <w:sz w:val="20"/>
          <w:szCs w:val="20"/>
        </w:rPr>
      </w:pPr>
      <w:r w:rsidRPr="00FD528F">
        <w:rPr>
          <w:rFonts w:ascii="Calibri" w:hAnsi="Calibri" w:cs="Calibri"/>
          <w:sz w:val="20"/>
          <w:szCs w:val="20"/>
        </w:rPr>
        <w:t>IV lines</w:t>
      </w:r>
      <w:r w:rsidRPr="00FD528F">
        <w:rPr>
          <w:rFonts w:cs="Calibri"/>
          <w:sz w:val="20"/>
          <w:szCs w:val="20"/>
        </w:rPr>
        <w:t xml:space="preserve"> </w:t>
      </w:r>
    </w:p>
    <w:p w14:paraId="2398E65E" w14:textId="77777777" w:rsidR="00D872A8" w:rsidRPr="00FD528F" w:rsidRDefault="00D872A8" w:rsidP="00D872A8">
      <w:pPr>
        <w:pStyle w:val="NormalWeb"/>
        <w:numPr>
          <w:ilvl w:val="0"/>
          <w:numId w:val="49"/>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Children on IV Salbutamol should be prescribed IV fluids with potassium to prevent hypokalaemia. A second IV line will need to be inserted for this.</w:t>
      </w:r>
    </w:p>
    <w:p w14:paraId="1BA99655" w14:textId="77777777" w:rsidR="00D872A8" w:rsidRPr="00FD528F" w:rsidRDefault="00923EA3" w:rsidP="00D872A8">
      <w:pPr>
        <w:pStyle w:val="NormalWeb"/>
        <w:numPr>
          <w:ilvl w:val="0"/>
          <w:numId w:val="49"/>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IV Salbutamol is not c</w:t>
      </w:r>
      <w:r w:rsidR="003B7FF5" w:rsidRPr="00FD528F">
        <w:rPr>
          <w:rFonts w:ascii="Calibri" w:hAnsi="Calibri" w:cs="Calibri"/>
          <w:sz w:val="20"/>
          <w:szCs w:val="20"/>
        </w:rPr>
        <w:t xml:space="preserve">ompatible with IV Aminophylline. </w:t>
      </w:r>
    </w:p>
    <w:p w14:paraId="0F2062C6" w14:textId="1F94C6CB" w:rsidR="00923EA3" w:rsidRPr="00FD528F" w:rsidRDefault="003B7FF5" w:rsidP="00D872A8">
      <w:pPr>
        <w:pStyle w:val="NormalWeb"/>
        <w:numPr>
          <w:ilvl w:val="0"/>
          <w:numId w:val="49"/>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IV Aminophylline and IV fluids with potassium can be given via the same line</w:t>
      </w:r>
      <w:r w:rsidR="00923EA3" w:rsidRPr="00FD528F">
        <w:rPr>
          <w:rFonts w:ascii="Calibri" w:hAnsi="Calibri" w:cs="Calibri"/>
          <w:sz w:val="20"/>
          <w:szCs w:val="20"/>
        </w:rPr>
        <w:t xml:space="preserve">. </w:t>
      </w:r>
    </w:p>
    <w:p w14:paraId="48DA526C" w14:textId="77777777" w:rsidR="00FD528F" w:rsidRPr="00FD528F" w:rsidRDefault="00FD528F" w:rsidP="008B0B1D">
      <w:pPr>
        <w:pStyle w:val="NormalWeb"/>
        <w:spacing w:before="0" w:beforeAutospacing="0" w:after="0" w:afterAutospacing="0" w:line="276" w:lineRule="auto"/>
        <w:rPr>
          <w:rFonts w:ascii="Calibri" w:hAnsi="Calibri" w:cs="Calibri"/>
          <w:b/>
          <w:sz w:val="20"/>
          <w:szCs w:val="20"/>
        </w:rPr>
      </w:pPr>
    </w:p>
    <w:p w14:paraId="4C4AF633" w14:textId="144F7F7B" w:rsidR="00475BC4" w:rsidRPr="00FD528F" w:rsidRDefault="00475BC4" w:rsidP="008B0B1D">
      <w:pPr>
        <w:pStyle w:val="NormalWeb"/>
        <w:spacing w:before="0" w:beforeAutospacing="0" w:after="0" w:afterAutospacing="0" w:line="276" w:lineRule="auto"/>
        <w:rPr>
          <w:rFonts w:ascii="Calibri" w:hAnsi="Calibri" w:cs="Calibri"/>
          <w:b/>
          <w:sz w:val="20"/>
          <w:szCs w:val="20"/>
        </w:rPr>
      </w:pPr>
      <w:r w:rsidRPr="00FD528F">
        <w:rPr>
          <w:rFonts w:ascii="Calibri" w:hAnsi="Calibri" w:cs="Calibri"/>
          <w:b/>
          <w:sz w:val="20"/>
          <w:szCs w:val="20"/>
        </w:rPr>
        <w:t>I</w:t>
      </w:r>
      <w:r w:rsidR="00D872A8" w:rsidRPr="00FD528F">
        <w:rPr>
          <w:rFonts w:ascii="Calibri" w:hAnsi="Calibri" w:cs="Calibri"/>
          <w:b/>
          <w:sz w:val="20"/>
          <w:szCs w:val="20"/>
        </w:rPr>
        <w:t>NVESTIGATIONS</w:t>
      </w:r>
    </w:p>
    <w:p w14:paraId="7DB620C7" w14:textId="7A98D0AC" w:rsidR="00CA03CE" w:rsidRPr="00FD528F" w:rsidRDefault="00475BC4" w:rsidP="00F45F23">
      <w:pPr>
        <w:pStyle w:val="NormalWeb"/>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CXR is </w:t>
      </w:r>
      <w:r w:rsidRPr="00FD528F">
        <w:rPr>
          <w:rFonts w:ascii="Calibri" w:hAnsi="Calibri" w:cs="Calibri"/>
          <w:sz w:val="20"/>
          <w:szCs w:val="20"/>
          <w:u w:val="single"/>
        </w:rPr>
        <w:t>not</w:t>
      </w:r>
      <w:r w:rsidRPr="00FD528F">
        <w:rPr>
          <w:rFonts w:ascii="Calibri" w:hAnsi="Calibri" w:cs="Calibri"/>
          <w:sz w:val="20"/>
          <w:szCs w:val="20"/>
        </w:rPr>
        <w:t xml:space="preserve"> </w:t>
      </w:r>
      <w:r w:rsidR="00CA03CE" w:rsidRPr="00FD528F">
        <w:rPr>
          <w:rFonts w:ascii="Calibri" w:hAnsi="Calibri" w:cs="Calibri"/>
          <w:sz w:val="20"/>
          <w:szCs w:val="20"/>
        </w:rPr>
        <w:t>recommended unless the child has</w:t>
      </w:r>
    </w:p>
    <w:p w14:paraId="5B8DE582" w14:textId="1DD7E1AA" w:rsidR="00CA03CE" w:rsidRPr="00FD528F" w:rsidRDefault="00CA03CE" w:rsidP="00F45F23">
      <w:pPr>
        <w:pStyle w:val="NormalWeb"/>
        <w:numPr>
          <w:ilvl w:val="0"/>
          <w:numId w:val="14"/>
        </w:numPr>
        <w:spacing w:before="0" w:beforeAutospacing="0" w:after="0" w:afterAutospacing="0" w:line="276" w:lineRule="auto"/>
        <w:rPr>
          <w:rFonts w:ascii="Calibri" w:hAnsi="Calibri" w:cs="Calibri"/>
          <w:sz w:val="20"/>
          <w:szCs w:val="20"/>
        </w:rPr>
      </w:pPr>
      <w:r w:rsidRPr="00FD528F">
        <w:rPr>
          <w:rFonts w:asciiTheme="minorHAnsi" w:hAnsiTheme="minorHAnsi" w:cstheme="minorHAnsi"/>
          <w:sz w:val="20"/>
          <w:szCs w:val="20"/>
        </w:rPr>
        <w:t>Severe/life-threatening asthma not responding to treatment</w:t>
      </w:r>
    </w:p>
    <w:p w14:paraId="16F9CF9A" w14:textId="308F41A1" w:rsidR="00CA03CE" w:rsidRPr="00FD528F" w:rsidRDefault="00CA03CE" w:rsidP="00F45F23">
      <w:pPr>
        <w:pStyle w:val="NormalWeb"/>
        <w:numPr>
          <w:ilvl w:val="0"/>
          <w:numId w:val="14"/>
        </w:numPr>
        <w:spacing w:before="0" w:beforeAutospacing="0" w:after="0" w:afterAutospacing="0" w:line="276" w:lineRule="auto"/>
        <w:rPr>
          <w:rFonts w:asciiTheme="minorHAnsi" w:hAnsiTheme="minorHAnsi" w:cstheme="minorHAnsi"/>
          <w:sz w:val="20"/>
          <w:szCs w:val="20"/>
        </w:rPr>
      </w:pPr>
      <w:r w:rsidRPr="00FD528F">
        <w:rPr>
          <w:rFonts w:ascii="Calibri" w:hAnsi="Calibri" w:cs="Calibri"/>
          <w:sz w:val="20"/>
          <w:szCs w:val="20"/>
        </w:rPr>
        <w:t>P</w:t>
      </w:r>
      <w:r w:rsidRPr="00FD528F">
        <w:rPr>
          <w:rFonts w:asciiTheme="minorHAnsi" w:hAnsiTheme="minorHAnsi" w:cstheme="minorHAnsi"/>
          <w:sz w:val="20"/>
          <w:szCs w:val="20"/>
        </w:rPr>
        <w:t>ersisting unilateral signs suggesting lobar collapse or consolidation</w:t>
      </w:r>
      <w:r w:rsidR="00043A6C" w:rsidRPr="00FD528F">
        <w:rPr>
          <w:rFonts w:asciiTheme="minorHAnsi" w:hAnsiTheme="minorHAnsi" w:cstheme="minorHAnsi"/>
          <w:sz w:val="20"/>
          <w:szCs w:val="20"/>
        </w:rPr>
        <w:t xml:space="preserve"> or pneumothorax</w:t>
      </w:r>
    </w:p>
    <w:p w14:paraId="72D3E9DA" w14:textId="2533E059" w:rsidR="00475BC4" w:rsidRPr="00FD528F" w:rsidRDefault="00CA03CE" w:rsidP="00F45F23">
      <w:pPr>
        <w:pStyle w:val="NormalWeb"/>
        <w:numPr>
          <w:ilvl w:val="0"/>
          <w:numId w:val="14"/>
        </w:numPr>
        <w:spacing w:before="0" w:beforeAutospacing="0" w:after="0" w:afterAutospacing="0" w:line="276" w:lineRule="auto"/>
        <w:rPr>
          <w:rFonts w:ascii="Calibri" w:hAnsi="Calibri" w:cs="Calibri"/>
          <w:sz w:val="20"/>
          <w:szCs w:val="20"/>
        </w:rPr>
      </w:pPr>
      <w:r w:rsidRPr="00FD528F">
        <w:rPr>
          <w:rFonts w:asciiTheme="minorHAnsi" w:hAnsiTheme="minorHAnsi" w:cstheme="minorHAnsi"/>
          <w:sz w:val="20"/>
          <w:szCs w:val="20"/>
        </w:rPr>
        <w:t>Subcutaneous emphysema</w:t>
      </w:r>
    </w:p>
    <w:p w14:paraId="4370B380" w14:textId="698629A3" w:rsidR="003F037B" w:rsidRPr="00FD528F" w:rsidRDefault="00475BC4" w:rsidP="00F45F23">
      <w:pPr>
        <w:pStyle w:val="NormalWeb"/>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Blood gases </w:t>
      </w:r>
      <w:r w:rsidR="00185F75" w:rsidRPr="00FD528F">
        <w:rPr>
          <w:rFonts w:ascii="Calibri" w:hAnsi="Calibri" w:cs="Calibri"/>
          <w:sz w:val="20"/>
          <w:szCs w:val="20"/>
        </w:rPr>
        <w:t xml:space="preserve">are only </w:t>
      </w:r>
      <w:r w:rsidR="007F27C7" w:rsidRPr="00FD528F">
        <w:rPr>
          <w:rFonts w:ascii="Calibri" w:hAnsi="Calibri" w:cs="Calibri"/>
          <w:sz w:val="20"/>
          <w:szCs w:val="20"/>
        </w:rPr>
        <w:t>indicated</w:t>
      </w:r>
      <w:r w:rsidR="00185F75" w:rsidRPr="00FD528F">
        <w:rPr>
          <w:rFonts w:ascii="Calibri" w:hAnsi="Calibri" w:cs="Calibri"/>
          <w:sz w:val="20"/>
          <w:szCs w:val="20"/>
        </w:rPr>
        <w:t xml:space="preserve"> in </w:t>
      </w:r>
      <w:r w:rsidR="00CA03CE" w:rsidRPr="00FD528F">
        <w:rPr>
          <w:rFonts w:ascii="Calibri" w:hAnsi="Calibri" w:cs="Calibri"/>
          <w:sz w:val="20"/>
          <w:szCs w:val="20"/>
        </w:rPr>
        <w:t xml:space="preserve">children </w:t>
      </w:r>
      <w:r w:rsidR="00185F75" w:rsidRPr="00FD528F">
        <w:rPr>
          <w:rFonts w:ascii="Calibri" w:hAnsi="Calibri" w:cs="Calibri"/>
          <w:sz w:val="20"/>
          <w:szCs w:val="20"/>
        </w:rPr>
        <w:t xml:space="preserve">with </w:t>
      </w:r>
      <w:r w:rsidR="00CA03CE" w:rsidRPr="00FD528F">
        <w:rPr>
          <w:rFonts w:ascii="Calibri" w:hAnsi="Calibri" w:cs="Calibri"/>
          <w:sz w:val="20"/>
          <w:szCs w:val="20"/>
        </w:rPr>
        <w:t xml:space="preserve">a </w:t>
      </w:r>
      <w:r w:rsidR="008C4F14" w:rsidRPr="00FD528F">
        <w:rPr>
          <w:rFonts w:ascii="Calibri" w:hAnsi="Calibri" w:cs="Calibri"/>
          <w:sz w:val="20"/>
          <w:szCs w:val="20"/>
        </w:rPr>
        <w:t>severe</w:t>
      </w:r>
      <w:r w:rsidR="00CA03CE" w:rsidRPr="00FD528F">
        <w:rPr>
          <w:rFonts w:ascii="Calibri" w:hAnsi="Calibri" w:cs="Calibri"/>
          <w:sz w:val="20"/>
          <w:szCs w:val="20"/>
        </w:rPr>
        <w:t>/life-threatening attack</w:t>
      </w:r>
      <w:r w:rsidR="003F037B" w:rsidRPr="00FD528F">
        <w:rPr>
          <w:rFonts w:ascii="Calibri" w:hAnsi="Calibri" w:cs="Calibri"/>
          <w:sz w:val="20"/>
          <w:szCs w:val="20"/>
        </w:rPr>
        <w:t xml:space="preserve"> or on IV bronchodilators.</w:t>
      </w:r>
    </w:p>
    <w:p w14:paraId="6FDDA511" w14:textId="503B912D" w:rsidR="002A2942" w:rsidRPr="00FD528F" w:rsidRDefault="002A2942" w:rsidP="00F45F23">
      <w:pPr>
        <w:pStyle w:val="NormalWeb"/>
        <w:numPr>
          <w:ilvl w:val="0"/>
          <w:numId w:val="14"/>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Normal or raised PCO2 levels are indicative of worsening asthma.</w:t>
      </w:r>
    </w:p>
    <w:p w14:paraId="7DF0D441" w14:textId="3DF88E44" w:rsidR="0013422B" w:rsidRPr="00FD528F" w:rsidRDefault="003F037B" w:rsidP="00F45F23">
      <w:pPr>
        <w:pStyle w:val="NormalWeb"/>
        <w:numPr>
          <w:ilvl w:val="0"/>
          <w:numId w:val="14"/>
        </w:numPr>
        <w:spacing w:before="0" w:beforeAutospacing="0" w:after="0" w:afterAutospacing="0" w:line="276" w:lineRule="auto"/>
        <w:rPr>
          <w:rFonts w:ascii="Calibri" w:hAnsi="Calibri" w:cs="Calibri"/>
          <w:sz w:val="20"/>
          <w:szCs w:val="20"/>
        </w:rPr>
      </w:pPr>
      <w:r w:rsidRPr="00FD528F">
        <w:rPr>
          <w:rFonts w:ascii="Calibri" w:hAnsi="Calibri" w:cs="Calibri"/>
          <w:sz w:val="20"/>
          <w:szCs w:val="20"/>
        </w:rPr>
        <w:t>Lactic acidosis had been reported with intravenous</w:t>
      </w:r>
      <w:r w:rsidR="007F27C7" w:rsidRPr="00FD528F">
        <w:rPr>
          <w:rFonts w:ascii="Calibri" w:hAnsi="Calibri" w:cs="Calibri"/>
          <w:sz w:val="20"/>
          <w:szCs w:val="20"/>
        </w:rPr>
        <w:t xml:space="preserve"> and frequent</w:t>
      </w:r>
      <w:r w:rsidR="00043A6C" w:rsidRPr="00FD528F">
        <w:rPr>
          <w:rFonts w:ascii="Calibri" w:hAnsi="Calibri" w:cs="Calibri"/>
          <w:sz w:val="20"/>
          <w:szCs w:val="20"/>
        </w:rPr>
        <w:t xml:space="preserve"> doses of nebulis</w:t>
      </w:r>
      <w:r w:rsidRPr="00FD528F">
        <w:rPr>
          <w:rFonts w:ascii="Calibri" w:hAnsi="Calibri" w:cs="Calibri"/>
          <w:sz w:val="20"/>
          <w:szCs w:val="20"/>
        </w:rPr>
        <w:t xml:space="preserve">ed Salbutamol. </w:t>
      </w:r>
      <w:r w:rsidR="00CD7929" w:rsidRPr="00FD528F">
        <w:rPr>
          <w:rFonts w:ascii="Calibri" w:hAnsi="Calibri" w:cs="Calibri"/>
          <w:sz w:val="20"/>
          <w:szCs w:val="20"/>
        </w:rPr>
        <w:t xml:space="preserve">This is a diagnosis of exclusion, and other causes such as sepsis and dehydration must be considered. </w:t>
      </w:r>
      <w:r w:rsidR="006550B5" w:rsidRPr="00FD528F">
        <w:rPr>
          <w:rFonts w:ascii="Calibri" w:hAnsi="Calibri" w:cs="Calibri"/>
          <w:sz w:val="20"/>
          <w:szCs w:val="20"/>
        </w:rPr>
        <w:t xml:space="preserve">Most cases resolve as the child improves and </w:t>
      </w:r>
      <w:r w:rsidR="00CD7929" w:rsidRPr="00FD528F">
        <w:rPr>
          <w:rFonts w:ascii="Calibri" w:hAnsi="Calibri" w:cs="Calibri"/>
          <w:sz w:val="20"/>
          <w:szCs w:val="20"/>
        </w:rPr>
        <w:t>S</w:t>
      </w:r>
      <w:r w:rsidR="006550B5" w:rsidRPr="00FD528F">
        <w:rPr>
          <w:rFonts w:ascii="Calibri" w:hAnsi="Calibri" w:cs="Calibri"/>
          <w:sz w:val="20"/>
          <w:szCs w:val="20"/>
        </w:rPr>
        <w:t>albutamol</w:t>
      </w:r>
      <w:r w:rsidR="00043A6C" w:rsidRPr="00FD528F">
        <w:rPr>
          <w:rFonts w:ascii="Calibri" w:hAnsi="Calibri" w:cs="Calibri"/>
          <w:sz w:val="20"/>
          <w:szCs w:val="20"/>
        </w:rPr>
        <w:t xml:space="preserve"> is weaned</w:t>
      </w:r>
      <w:r w:rsidR="006550B5" w:rsidRPr="00FD528F">
        <w:rPr>
          <w:rFonts w:ascii="Calibri" w:hAnsi="Calibri" w:cs="Calibri"/>
          <w:sz w:val="20"/>
          <w:szCs w:val="20"/>
        </w:rPr>
        <w:t>.</w:t>
      </w:r>
      <w:r w:rsidR="00247C4A" w:rsidRPr="00FD528F">
        <w:rPr>
          <w:rFonts w:ascii="Calibri" w:hAnsi="Calibri" w:cs="Calibri"/>
          <w:sz w:val="20"/>
          <w:szCs w:val="20"/>
        </w:rPr>
        <w:t xml:space="preserve"> </w:t>
      </w:r>
      <w:r w:rsidR="00CD7929" w:rsidRPr="00FD528F">
        <w:rPr>
          <w:rFonts w:ascii="Calibri" w:hAnsi="Calibri" w:cs="Calibri"/>
          <w:sz w:val="20"/>
          <w:szCs w:val="20"/>
        </w:rPr>
        <w:t xml:space="preserve">If the child has severe bronchospasm, alternatives such as intravenous </w:t>
      </w:r>
      <w:r w:rsidR="007F27C7" w:rsidRPr="00FD528F">
        <w:rPr>
          <w:rFonts w:ascii="Calibri" w:hAnsi="Calibri" w:cs="Calibri"/>
          <w:sz w:val="20"/>
          <w:szCs w:val="20"/>
        </w:rPr>
        <w:t>Aminophylline or</w:t>
      </w:r>
      <w:r w:rsidR="002A2942" w:rsidRPr="00FD528F">
        <w:rPr>
          <w:rFonts w:ascii="Calibri" w:hAnsi="Calibri" w:cs="Calibri"/>
          <w:sz w:val="20"/>
          <w:szCs w:val="20"/>
        </w:rPr>
        <w:t xml:space="preserve"> Magnesium may need to be added so that Salbutamol can be decreased</w:t>
      </w:r>
      <w:r w:rsidR="00F3718D">
        <w:rPr>
          <w:rFonts w:ascii="Calibri" w:hAnsi="Calibri" w:cs="Calibri"/>
          <w:sz w:val="20"/>
          <w:szCs w:val="20"/>
        </w:rPr>
        <w:t xml:space="preserve"> and </w:t>
      </w:r>
      <w:r w:rsidR="002A2942" w:rsidRPr="00FD528F">
        <w:rPr>
          <w:rFonts w:ascii="Calibri" w:hAnsi="Calibri" w:cs="Calibri"/>
          <w:sz w:val="20"/>
          <w:szCs w:val="20"/>
        </w:rPr>
        <w:t>stopped.</w:t>
      </w:r>
    </w:p>
    <w:p w14:paraId="5CBA0F87" w14:textId="19CCFC71" w:rsidR="00247C4A" w:rsidRPr="00FD528F" w:rsidRDefault="00CD7929" w:rsidP="00F45F23">
      <w:pPr>
        <w:pStyle w:val="NormalWeb"/>
        <w:spacing w:before="0" w:beforeAutospacing="0" w:after="0" w:afterAutospacing="0" w:line="276" w:lineRule="auto"/>
        <w:rPr>
          <w:rFonts w:ascii="Calibri" w:hAnsi="Calibri" w:cs="Calibri"/>
          <w:sz w:val="20"/>
          <w:szCs w:val="20"/>
        </w:rPr>
      </w:pPr>
      <w:r w:rsidRPr="00FD528F">
        <w:rPr>
          <w:rFonts w:ascii="Calibri" w:hAnsi="Calibri" w:cs="Calibri"/>
          <w:sz w:val="20"/>
          <w:szCs w:val="20"/>
        </w:rPr>
        <w:t xml:space="preserve">U&amp;E should be done 12hrly in children on IV Salbutamol </w:t>
      </w:r>
      <w:r w:rsidR="00043A6C" w:rsidRPr="00FD528F">
        <w:rPr>
          <w:rFonts w:ascii="Calibri" w:hAnsi="Calibri" w:cs="Calibri"/>
          <w:sz w:val="20"/>
          <w:szCs w:val="20"/>
        </w:rPr>
        <w:t xml:space="preserve">infusion </w:t>
      </w:r>
      <w:r w:rsidRPr="00FD528F">
        <w:rPr>
          <w:rFonts w:ascii="Calibri" w:hAnsi="Calibri" w:cs="Calibri"/>
          <w:sz w:val="20"/>
          <w:szCs w:val="20"/>
        </w:rPr>
        <w:t>to monitor for hypokal</w:t>
      </w:r>
      <w:r w:rsidR="00F45F23" w:rsidRPr="00FD528F">
        <w:rPr>
          <w:rFonts w:ascii="Calibri" w:hAnsi="Calibri" w:cs="Calibri"/>
          <w:sz w:val="20"/>
          <w:szCs w:val="20"/>
        </w:rPr>
        <w:t>a</w:t>
      </w:r>
      <w:r w:rsidRPr="00FD528F">
        <w:rPr>
          <w:rFonts w:ascii="Calibri" w:hAnsi="Calibri" w:cs="Calibri"/>
          <w:sz w:val="20"/>
          <w:szCs w:val="20"/>
        </w:rPr>
        <w:t xml:space="preserve">emia. </w:t>
      </w:r>
    </w:p>
    <w:p w14:paraId="17BFC09F" w14:textId="77777777" w:rsidR="00EF2B0E" w:rsidRPr="00FD528F" w:rsidRDefault="00EF2B0E" w:rsidP="00EF2B0E">
      <w:pPr>
        <w:spacing w:after="0" w:line="360" w:lineRule="auto"/>
        <w:rPr>
          <w:rFonts w:cs="Calibri"/>
          <w:sz w:val="20"/>
          <w:szCs w:val="20"/>
        </w:rPr>
      </w:pPr>
    </w:p>
    <w:p w14:paraId="324D485D" w14:textId="77777777" w:rsidR="00EF2B0E" w:rsidRPr="00FD528F" w:rsidRDefault="00EF2B0E" w:rsidP="00FD528F">
      <w:pPr>
        <w:spacing w:after="0" w:line="240" w:lineRule="auto"/>
        <w:jc w:val="both"/>
        <w:rPr>
          <w:rFonts w:cs="Calibri"/>
          <w:b/>
          <w:sz w:val="20"/>
          <w:szCs w:val="20"/>
          <w:u w:val="single"/>
        </w:rPr>
      </w:pPr>
      <w:r w:rsidRPr="00FD528F">
        <w:rPr>
          <w:rFonts w:cs="Calibri"/>
          <w:b/>
          <w:sz w:val="20"/>
          <w:szCs w:val="20"/>
          <w:u w:val="single"/>
        </w:rPr>
        <w:t>Acknowledgements</w:t>
      </w:r>
    </w:p>
    <w:p w14:paraId="430F2318" w14:textId="7BC5D78F" w:rsidR="0035631B" w:rsidRPr="00FD528F" w:rsidRDefault="0035631B" w:rsidP="00FD528F">
      <w:pPr>
        <w:spacing w:after="0" w:line="240" w:lineRule="auto"/>
        <w:jc w:val="both"/>
        <w:rPr>
          <w:rFonts w:cs="Calibri"/>
          <w:sz w:val="20"/>
          <w:szCs w:val="20"/>
        </w:rPr>
      </w:pPr>
      <w:r w:rsidRPr="00FD528F">
        <w:rPr>
          <w:rFonts w:cs="Calibri"/>
          <w:sz w:val="20"/>
          <w:szCs w:val="20"/>
        </w:rPr>
        <w:t>Dr Laura Price</w:t>
      </w:r>
      <w:r w:rsidR="00FD528F" w:rsidRPr="00FD528F">
        <w:rPr>
          <w:rFonts w:cs="Calibri"/>
          <w:sz w:val="20"/>
          <w:szCs w:val="20"/>
        </w:rPr>
        <w:t xml:space="preserve"> ST6 Paediatrics</w:t>
      </w:r>
    </w:p>
    <w:p w14:paraId="5A84E7CC" w14:textId="334655D7" w:rsidR="00AC24B9" w:rsidRPr="00FD528F" w:rsidRDefault="00AC24B9" w:rsidP="00FD528F">
      <w:pPr>
        <w:spacing w:after="0" w:line="240" w:lineRule="auto"/>
        <w:jc w:val="both"/>
        <w:rPr>
          <w:rFonts w:cs="Calibri"/>
          <w:sz w:val="20"/>
          <w:szCs w:val="20"/>
        </w:rPr>
      </w:pPr>
      <w:r w:rsidRPr="00FD528F">
        <w:rPr>
          <w:rFonts w:cs="Calibri"/>
          <w:sz w:val="20"/>
          <w:szCs w:val="20"/>
        </w:rPr>
        <w:t xml:space="preserve">Dr Helen Robbins </w:t>
      </w:r>
      <w:r w:rsidR="00FD528F" w:rsidRPr="00FD528F">
        <w:rPr>
          <w:rFonts w:cs="Calibri"/>
          <w:sz w:val="20"/>
          <w:szCs w:val="20"/>
        </w:rPr>
        <w:t>Consultant Paediatrics, Swansea Bay UHB</w:t>
      </w:r>
    </w:p>
    <w:p w14:paraId="17F0A414" w14:textId="32E11E12" w:rsidR="0035631B" w:rsidRPr="00FD528F" w:rsidRDefault="0035631B" w:rsidP="00FD528F">
      <w:pPr>
        <w:spacing w:after="0" w:line="240" w:lineRule="auto"/>
        <w:jc w:val="both"/>
        <w:rPr>
          <w:rFonts w:cs="Calibri"/>
          <w:sz w:val="20"/>
          <w:szCs w:val="20"/>
        </w:rPr>
      </w:pPr>
      <w:r w:rsidRPr="00FD528F">
        <w:rPr>
          <w:rFonts w:cs="Calibri"/>
          <w:sz w:val="20"/>
          <w:szCs w:val="20"/>
        </w:rPr>
        <w:t>Sharon Driscoll – ANP, Grange University Hospital</w:t>
      </w:r>
    </w:p>
    <w:p w14:paraId="37BD5440" w14:textId="0B5069A0" w:rsidR="00AC24B9" w:rsidRPr="00FD528F" w:rsidRDefault="00AC24B9" w:rsidP="00FD528F">
      <w:pPr>
        <w:spacing w:after="0" w:line="240" w:lineRule="auto"/>
        <w:jc w:val="both"/>
        <w:rPr>
          <w:rFonts w:cs="Calibri"/>
          <w:sz w:val="20"/>
          <w:szCs w:val="20"/>
        </w:rPr>
      </w:pPr>
      <w:r w:rsidRPr="00FD528F">
        <w:rPr>
          <w:rFonts w:cs="Calibri"/>
          <w:sz w:val="20"/>
          <w:szCs w:val="20"/>
        </w:rPr>
        <w:t>Lis Welton - Paediatric Practice Development Facilitator, Grange University Hospital</w:t>
      </w:r>
    </w:p>
    <w:p w14:paraId="616B76A7" w14:textId="513194AF" w:rsidR="00AC24B9" w:rsidRPr="00FD528F" w:rsidRDefault="0035631B" w:rsidP="00FD528F">
      <w:pPr>
        <w:spacing w:after="0" w:line="240" w:lineRule="auto"/>
        <w:jc w:val="both"/>
        <w:rPr>
          <w:rFonts w:cs="Calibri"/>
          <w:sz w:val="20"/>
          <w:szCs w:val="20"/>
        </w:rPr>
      </w:pPr>
      <w:r w:rsidRPr="00FD528F">
        <w:rPr>
          <w:rFonts w:cs="Calibri"/>
          <w:sz w:val="20"/>
          <w:szCs w:val="20"/>
        </w:rPr>
        <w:t xml:space="preserve">Dr Jyotsna Vaswani – Consultant Paediatrician, Grange University </w:t>
      </w:r>
      <w:r w:rsidR="00AC24B9" w:rsidRPr="00FD528F">
        <w:rPr>
          <w:rFonts w:cs="Calibri"/>
          <w:sz w:val="20"/>
          <w:szCs w:val="20"/>
        </w:rPr>
        <w:t>Hospital</w:t>
      </w:r>
    </w:p>
    <w:p w14:paraId="78C5CABF" w14:textId="77777777" w:rsidR="00FD528F" w:rsidRPr="00FD528F" w:rsidRDefault="00FD528F" w:rsidP="00EF2B0E">
      <w:pPr>
        <w:spacing w:after="0" w:line="360" w:lineRule="auto"/>
        <w:jc w:val="both"/>
        <w:rPr>
          <w:rFonts w:cs="Calibri"/>
          <w:b/>
          <w:sz w:val="20"/>
          <w:szCs w:val="20"/>
          <w:u w:val="single"/>
        </w:rPr>
      </w:pPr>
    </w:p>
    <w:p w14:paraId="342E8F43" w14:textId="0CC83C81" w:rsidR="00EF2B0E" w:rsidRPr="00FD528F" w:rsidRDefault="00EF2B0E" w:rsidP="00EF2B0E">
      <w:pPr>
        <w:spacing w:after="0" w:line="360" w:lineRule="auto"/>
        <w:jc w:val="both"/>
        <w:rPr>
          <w:rFonts w:cs="Calibri"/>
          <w:b/>
          <w:sz w:val="20"/>
          <w:szCs w:val="20"/>
          <w:u w:val="single"/>
        </w:rPr>
      </w:pPr>
      <w:r w:rsidRPr="00FD528F">
        <w:rPr>
          <w:rFonts w:cs="Calibri"/>
          <w:b/>
          <w:sz w:val="20"/>
          <w:szCs w:val="20"/>
          <w:u w:val="single"/>
        </w:rPr>
        <w:t xml:space="preserve">References </w:t>
      </w:r>
    </w:p>
    <w:p w14:paraId="793ACE09" w14:textId="43634869" w:rsidR="00EF2B0E" w:rsidRPr="00FD528F" w:rsidRDefault="00EF2B0E" w:rsidP="00EF2B0E">
      <w:pPr>
        <w:autoSpaceDE w:val="0"/>
        <w:autoSpaceDN w:val="0"/>
        <w:adjustRightInd w:val="0"/>
        <w:spacing w:after="0" w:line="240" w:lineRule="auto"/>
        <w:rPr>
          <w:rFonts w:eastAsia="MyriadPro-Regular" w:cs="MyriadPro-Regular"/>
          <w:i/>
          <w:sz w:val="20"/>
          <w:szCs w:val="20"/>
          <w:lang w:eastAsia="en-GB"/>
        </w:rPr>
      </w:pPr>
      <w:r w:rsidRPr="00FD528F">
        <w:rPr>
          <w:rFonts w:eastAsia="MyriadPro-Regular" w:cs="MyriadPro-Regular"/>
          <w:i/>
          <w:sz w:val="20"/>
          <w:szCs w:val="20"/>
          <w:lang w:eastAsia="en-GB"/>
        </w:rPr>
        <w:t xml:space="preserve">British Thoracic Society / Scottish Intercollegiate Guidelines Network, </w:t>
      </w:r>
      <w:r w:rsidRPr="00FD528F">
        <w:rPr>
          <w:rFonts w:eastAsia="MyriadPro-Regular" w:cs="MyriadPro-Semibold"/>
          <w:i/>
          <w:sz w:val="20"/>
          <w:szCs w:val="20"/>
          <w:lang w:eastAsia="en-GB"/>
        </w:rPr>
        <w:t>British guideline on the management of asthma</w:t>
      </w:r>
      <w:r w:rsidRPr="00FD528F">
        <w:rPr>
          <w:rFonts w:eastAsia="MyriadPro-Regular" w:cs="MyriadPro-Regular"/>
          <w:i/>
          <w:sz w:val="20"/>
          <w:szCs w:val="20"/>
          <w:lang w:eastAsia="en-GB"/>
        </w:rPr>
        <w:t>, A national clinical guideline, Revised edition published 2021</w:t>
      </w:r>
    </w:p>
    <w:p w14:paraId="5FFF2129" w14:textId="77777777" w:rsidR="00EF2B0E" w:rsidRPr="00FD528F" w:rsidRDefault="00EF2B0E" w:rsidP="00EF2B0E">
      <w:pPr>
        <w:autoSpaceDE w:val="0"/>
        <w:autoSpaceDN w:val="0"/>
        <w:adjustRightInd w:val="0"/>
        <w:spacing w:after="0" w:line="240" w:lineRule="auto"/>
        <w:rPr>
          <w:rFonts w:eastAsia="MyriadPro-Regular" w:cs="MyriadPro-Regular"/>
          <w:i/>
          <w:sz w:val="20"/>
          <w:szCs w:val="20"/>
          <w:lang w:eastAsia="en-GB"/>
        </w:rPr>
      </w:pPr>
    </w:p>
    <w:p w14:paraId="59A7FF54" w14:textId="4940A1E6" w:rsidR="00EF2B0E" w:rsidRPr="00FD528F" w:rsidRDefault="00EF2B0E" w:rsidP="00EF2B0E">
      <w:pPr>
        <w:spacing w:after="0" w:line="240" w:lineRule="auto"/>
        <w:rPr>
          <w:rFonts w:cs="Calibri"/>
          <w:i/>
          <w:sz w:val="20"/>
          <w:szCs w:val="20"/>
        </w:rPr>
      </w:pPr>
      <w:r w:rsidRPr="00FD528F">
        <w:rPr>
          <w:rFonts w:cs="Calibri"/>
          <w:i/>
          <w:sz w:val="20"/>
          <w:szCs w:val="20"/>
        </w:rPr>
        <w:t>British National Formulary for Children 20</w:t>
      </w:r>
      <w:r w:rsidR="0035631B" w:rsidRPr="00FD528F">
        <w:rPr>
          <w:rFonts w:cs="Calibri"/>
          <w:i/>
          <w:sz w:val="20"/>
          <w:szCs w:val="20"/>
        </w:rPr>
        <w:t>2</w:t>
      </w:r>
      <w:r w:rsidR="00FD528F" w:rsidRPr="00FD528F">
        <w:rPr>
          <w:rFonts w:cs="Calibri"/>
          <w:i/>
          <w:sz w:val="20"/>
          <w:szCs w:val="20"/>
        </w:rPr>
        <w:t>3</w:t>
      </w:r>
      <w:r w:rsidR="0035631B" w:rsidRPr="00FD528F">
        <w:rPr>
          <w:rFonts w:cs="Calibri"/>
          <w:i/>
          <w:sz w:val="20"/>
          <w:szCs w:val="20"/>
        </w:rPr>
        <w:t>-202</w:t>
      </w:r>
      <w:r w:rsidR="00FD528F" w:rsidRPr="00FD528F">
        <w:rPr>
          <w:rFonts w:cs="Calibri"/>
          <w:i/>
          <w:sz w:val="20"/>
          <w:szCs w:val="20"/>
        </w:rPr>
        <w:t>4</w:t>
      </w:r>
      <w:r w:rsidRPr="00FD528F">
        <w:rPr>
          <w:rFonts w:cs="Calibri"/>
          <w:i/>
          <w:sz w:val="20"/>
          <w:szCs w:val="20"/>
        </w:rPr>
        <w:t>. British Medical Association, Royal Pharmaceutical Society of Great Britain, Royal College of Paediatrics and Child Health, and the Neonatal and Paediatric Pharmacists Group</w:t>
      </w:r>
    </w:p>
    <w:p w14:paraId="1CFB26C3" w14:textId="77777777" w:rsidR="00EF2B0E" w:rsidRPr="00FD528F" w:rsidRDefault="00EF2B0E" w:rsidP="00EF2B0E">
      <w:pPr>
        <w:spacing w:after="0" w:line="240" w:lineRule="auto"/>
        <w:rPr>
          <w:rFonts w:cs="Calibri"/>
          <w:i/>
          <w:sz w:val="20"/>
          <w:szCs w:val="20"/>
        </w:rPr>
      </w:pPr>
    </w:p>
    <w:p w14:paraId="6A0ADA3C" w14:textId="3E944D90" w:rsidR="00EF2B0E" w:rsidRPr="00FD528F" w:rsidRDefault="00EF2B0E" w:rsidP="00EF2B0E">
      <w:pPr>
        <w:spacing w:after="0" w:line="240" w:lineRule="auto"/>
        <w:rPr>
          <w:rFonts w:asciiTheme="minorHAnsi" w:eastAsia="Times New Roman" w:hAnsiTheme="minorHAnsi"/>
          <w:i/>
          <w:sz w:val="20"/>
          <w:szCs w:val="20"/>
          <w:lang w:eastAsia="en-GB"/>
        </w:rPr>
      </w:pPr>
      <w:r w:rsidRPr="00FD528F">
        <w:rPr>
          <w:rFonts w:asciiTheme="minorHAnsi" w:eastAsia="Times New Roman" w:hAnsiTheme="minorHAnsi"/>
          <w:i/>
          <w:kern w:val="36"/>
          <w:sz w:val="20"/>
          <w:szCs w:val="20"/>
          <w:lang w:eastAsia="en-GB"/>
        </w:rPr>
        <w:t>Asthma: diagnosis, monitorin</w:t>
      </w:r>
      <w:r w:rsidRPr="00FD528F">
        <w:rPr>
          <w:rFonts w:eastAsia="Times New Roman"/>
          <w:i/>
          <w:kern w:val="36"/>
          <w:sz w:val="20"/>
          <w:szCs w:val="20"/>
          <w:lang w:eastAsia="en-GB"/>
        </w:rPr>
        <w:t xml:space="preserve">g and chronic asthma management, </w:t>
      </w:r>
      <w:r w:rsidRPr="00FD528F">
        <w:rPr>
          <w:rFonts w:asciiTheme="minorHAnsi" w:eastAsia="Times New Roman" w:hAnsiTheme="minorHAnsi"/>
          <w:i/>
          <w:sz w:val="20"/>
          <w:szCs w:val="20"/>
          <w:lang w:eastAsia="en-GB"/>
        </w:rPr>
        <w:t>NICE guideline [NG80] March 2021</w:t>
      </w:r>
    </w:p>
    <w:p w14:paraId="4D7E6F6C" w14:textId="77777777" w:rsidR="00AC24B9" w:rsidRPr="00FD528F" w:rsidRDefault="00AC24B9" w:rsidP="00EF2B0E">
      <w:pPr>
        <w:spacing w:after="0" w:line="240" w:lineRule="auto"/>
        <w:rPr>
          <w:rFonts w:asciiTheme="minorHAnsi" w:eastAsia="Times New Roman" w:hAnsiTheme="minorHAnsi"/>
          <w:i/>
          <w:sz w:val="20"/>
          <w:szCs w:val="20"/>
          <w:lang w:eastAsia="en-GB"/>
        </w:rPr>
      </w:pPr>
    </w:p>
    <w:p w14:paraId="06854EF7" w14:textId="00581B13" w:rsidR="00AC24B9" w:rsidRPr="00FD528F" w:rsidRDefault="00AC24B9" w:rsidP="00EF2B0E">
      <w:pPr>
        <w:spacing w:after="0" w:line="240" w:lineRule="auto"/>
        <w:rPr>
          <w:rFonts w:asciiTheme="minorHAnsi" w:eastAsia="Times New Roman" w:hAnsiTheme="minorHAnsi" w:cstheme="minorHAnsi"/>
          <w:i/>
          <w:sz w:val="20"/>
          <w:szCs w:val="20"/>
          <w:lang w:eastAsia="en-GB"/>
        </w:rPr>
      </w:pPr>
      <w:r w:rsidRPr="00FD528F">
        <w:rPr>
          <w:rFonts w:asciiTheme="minorHAnsi" w:hAnsiTheme="minorHAnsi" w:cstheme="minorHAnsi"/>
          <w:i/>
          <w:spacing w:val="-5"/>
          <w:sz w:val="20"/>
          <w:szCs w:val="20"/>
          <w:shd w:val="clear" w:color="auto" w:fill="FFFFFF"/>
        </w:rPr>
        <w:t xml:space="preserve">Craig SS, Dalziel SR, Powell CVE, </w:t>
      </w:r>
      <w:proofErr w:type="spellStart"/>
      <w:r w:rsidRPr="00FD528F">
        <w:rPr>
          <w:rFonts w:asciiTheme="minorHAnsi" w:hAnsiTheme="minorHAnsi" w:cstheme="minorHAnsi"/>
          <w:i/>
          <w:spacing w:val="-5"/>
          <w:sz w:val="20"/>
          <w:szCs w:val="20"/>
          <w:shd w:val="clear" w:color="auto" w:fill="FFFFFF"/>
        </w:rPr>
        <w:t>Graudins</w:t>
      </w:r>
      <w:proofErr w:type="spellEnd"/>
      <w:r w:rsidRPr="00FD528F">
        <w:rPr>
          <w:rFonts w:asciiTheme="minorHAnsi" w:hAnsiTheme="minorHAnsi" w:cstheme="minorHAnsi"/>
          <w:i/>
          <w:spacing w:val="-5"/>
          <w:sz w:val="20"/>
          <w:szCs w:val="20"/>
          <w:shd w:val="clear" w:color="auto" w:fill="FFFFFF"/>
        </w:rPr>
        <w:t xml:space="preserve"> A, </w:t>
      </w:r>
      <w:proofErr w:type="spellStart"/>
      <w:r w:rsidRPr="00FD528F">
        <w:rPr>
          <w:rFonts w:asciiTheme="minorHAnsi" w:hAnsiTheme="minorHAnsi" w:cstheme="minorHAnsi"/>
          <w:i/>
          <w:spacing w:val="-5"/>
          <w:sz w:val="20"/>
          <w:szCs w:val="20"/>
          <w:shd w:val="clear" w:color="auto" w:fill="FFFFFF"/>
        </w:rPr>
        <w:t>Babl</w:t>
      </w:r>
      <w:proofErr w:type="spellEnd"/>
      <w:r w:rsidRPr="00FD528F">
        <w:rPr>
          <w:rFonts w:asciiTheme="minorHAnsi" w:hAnsiTheme="minorHAnsi" w:cstheme="minorHAnsi"/>
          <w:i/>
          <w:spacing w:val="-5"/>
          <w:sz w:val="20"/>
          <w:szCs w:val="20"/>
          <w:shd w:val="clear" w:color="auto" w:fill="FFFFFF"/>
        </w:rPr>
        <w:t xml:space="preserve"> FE, Lunny C. Interventions for escalation of therapy for acute exacerbations of asthma in children: an overview of Cochrane Reviews. Cochrane Database of Systematic Reviews 2020, Issue 8. Art. No.: CD012977. DOI: 10.1002/14651858.CD012977.pub2.</w:t>
      </w:r>
    </w:p>
    <w:p w14:paraId="3D631001" w14:textId="77777777" w:rsidR="00EF2B0E" w:rsidRPr="00FD528F" w:rsidRDefault="00EF2B0E" w:rsidP="00EF2B0E">
      <w:pPr>
        <w:spacing w:after="0" w:line="240" w:lineRule="auto"/>
        <w:rPr>
          <w:rFonts w:asciiTheme="minorHAnsi" w:eastAsia="Times New Roman" w:hAnsiTheme="minorHAnsi"/>
          <w:i/>
          <w:sz w:val="20"/>
          <w:szCs w:val="20"/>
          <w:lang w:eastAsia="en-GB"/>
        </w:rPr>
      </w:pPr>
    </w:p>
    <w:p w14:paraId="23B29D90" w14:textId="42AB06C3" w:rsidR="00EF2B0E" w:rsidRPr="00FD528F" w:rsidRDefault="00EF2B0E" w:rsidP="00EF2B0E">
      <w:pPr>
        <w:autoSpaceDE w:val="0"/>
        <w:autoSpaceDN w:val="0"/>
        <w:adjustRightInd w:val="0"/>
        <w:spacing w:after="0" w:line="240" w:lineRule="auto"/>
        <w:rPr>
          <w:rFonts w:asciiTheme="minorHAnsi" w:hAnsiTheme="minorHAnsi" w:cs="Minion-Semibold"/>
          <w:bCs/>
          <w:i/>
          <w:sz w:val="20"/>
          <w:szCs w:val="20"/>
          <w:lang w:eastAsia="en-GB"/>
        </w:rPr>
      </w:pPr>
      <w:r w:rsidRPr="00FD528F">
        <w:rPr>
          <w:rFonts w:asciiTheme="minorHAnsi" w:hAnsiTheme="minorHAnsi" w:cs="Calibri"/>
          <w:i/>
          <w:sz w:val="20"/>
          <w:szCs w:val="20"/>
        </w:rPr>
        <w:t xml:space="preserve">Royal College of Physicians, </w:t>
      </w:r>
      <w:proofErr w:type="gramStart"/>
      <w:r w:rsidRPr="00FD528F">
        <w:rPr>
          <w:rFonts w:asciiTheme="minorHAnsi" w:hAnsiTheme="minorHAnsi" w:cs="Minion-Semibold"/>
          <w:bCs/>
          <w:i/>
          <w:sz w:val="20"/>
          <w:szCs w:val="20"/>
          <w:lang w:eastAsia="en-GB"/>
        </w:rPr>
        <w:t>Why</w:t>
      </w:r>
      <w:proofErr w:type="gramEnd"/>
      <w:r w:rsidRPr="00FD528F">
        <w:rPr>
          <w:rFonts w:asciiTheme="minorHAnsi" w:hAnsiTheme="minorHAnsi" w:cs="Minion-Semibold"/>
          <w:bCs/>
          <w:i/>
          <w:sz w:val="20"/>
          <w:szCs w:val="20"/>
          <w:lang w:eastAsia="en-GB"/>
        </w:rPr>
        <w:t xml:space="preserve"> asthma still kills, The National Review of Asthma Deaths (NRAD), Confidential Enquiry report (May 2014)</w:t>
      </w:r>
    </w:p>
    <w:p w14:paraId="6BF8BE22" w14:textId="6DC14BF4" w:rsidR="00475BC4" w:rsidRPr="00FD528F" w:rsidRDefault="00475BC4" w:rsidP="00657DC8">
      <w:pPr>
        <w:autoSpaceDE w:val="0"/>
        <w:autoSpaceDN w:val="0"/>
        <w:adjustRightInd w:val="0"/>
        <w:spacing w:after="0" w:line="240" w:lineRule="auto"/>
        <w:jc w:val="center"/>
        <w:rPr>
          <w:rFonts w:cs="Calibri"/>
          <w:b/>
          <w:sz w:val="18"/>
          <w:szCs w:val="18"/>
        </w:rPr>
      </w:pPr>
    </w:p>
    <w:sectPr w:rsidR="00475BC4" w:rsidRPr="00FD528F" w:rsidSect="00562413">
      <w:headerReference w:type="default" r:id="rId12"/>
      <w:footerReference w:type="default" r:id="rId13"/>
      <w:footerReference w:type="first" r:id="rId14"/>
      <w:pgSz w:w="11906" w:h="16838" w:code="9"/>
      <w:pgMar w:top="720" w:right="720" w:bottom="720" w:left="720" w:header="227" w:footer="0" w:gutter="0"/>
      <w:pgBorders w:offsetFrom="page">
        <w:top w:val="single" w:sz="4" w:space="30"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70B4" w14:textId="77777777" w:rsidR="00E679C1" w:rsidRDefault="00E679C1" w:rsidP="00307A0B">
      <w:pPr>
        <w:spacing w:after="0" w:line="240" w:lineRule="auto"/>
      </w:pPr>
      <w:r>
        <w:separator/>
      </w:r>
    </w:p>
  </w:endnote>
  <w:endnote w:type="continuationSeparator" w:id="0">
    <w:p w14:paraId="1E857D27" w14:textId="77777777" w:rsidR="00E679C1" w:rsidRDefault="00E679C1" w:rsidP="0030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CGOmega">
    <w:charset w:val="00"/>
    <w:family w:val="swiss"/>
    <w:pitch w:val="default"/>
    <w:sig w:usb0="00000003" w:usb1="00000000" w:usb2="00000000" w:usb3="00000000" w:csb0="00000001" w:csb1="00000000"/>
  </w:font>
  <w:font w:name="CGOmega-Bold">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S Gothic"/>
    <w:charset w:val="80"/>
    <w:family w:val="swiss"/>
    <w:pitch w:val="default"/>
    <w:sig w:usb0="00000000" w:usb1="08070000" w:usb2="00000010" w:usb3="00000000" w:csb0="00020000" w:csb1="00000000"/>
  </w:font>
  <w:font w:name="MyriadPro-Semibold">
    <w:altName w:val="Arial"/>
    <w:charset w:val="A1"/>
    <w:family w:val="swiss"/>
    <w:pitch w:val="default"/>
    <w:sig w:usb0="00000081" w:usb1="00000000" w:usb2="00000000" w:usb3="00000000" w:csb0="00000008" w:csb1="00000000"/>
  </w:font>
  <w:font w:name="Minion-Semibold">
    <w:charset w:val="00"/>
    <w:family w:val="roman"/>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0CB4" w14:textId="630CCFDC" w:rsidR="00562413" w:rsidRDefault="00562413">
    <w:pPr>
      <w:pStyle w:val="Footer"/>
    </w:pPr>
    <w:r>
      <w:t xml:space="preserve">Version: </w:t>
    </w:r>
    <w:r w:rsidR="004F4DD2">
      <w:t>10</w:t>
    </w:r>
    <w:r w:rsidR="00436BB0">
      <w:t>.202</w:t>
    </w:r>
    <w:r w:rsidR="00525653">
      <w:t>4</w:t>
    </w:r>
  </w:p>
  <w:p w14:paraId="31842803" w14:textId="03D1D34D" w:rsidR="00553D8D" w:rsidRDefault="00553D8D" w:rsidP="00F9313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8CAD943036B644E9B9BC0DE81E84D925"/>
      </w:placeholder>
      <w:temporary/>
      <w:showingPlcHdr/>
      <w15:appearance w15:val="hidden"/>
    </w:sdtPr>
    <w:sdtEndPr/>
    <w:sdtContent>
      <w:p w14:paraId="0255AAB5" w14:textId="77777777" w:rsidR="00562413" w:rsidRDefault="00562413">
        <w:pPr>
          <w:pStyle w:val="Footer"/>
        </w:pPr>
        <w:r>
          <w:t>[Type here]</w:t>
        </w:r>
      </w:p>
    </w:sdtContent>
  </w:sdt>
  <w:p w14:paraId="32DD36C9" w14:textId="28A6082E" w:rsidR="00553D8D" w:rsidRDefault="00553D8D" w:rsidP="00F931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772E" w14:textId="77777777" w:rsidR="00E679C1" w:rsidRDefault="00E679C1" w:rsidP="00307A0B">
      <w:pPr>
        <w:spacing w:after="0" w:line="240" w:lineRule="auto"/>
      </w:pPr>
      <w:r>
        <w:separator/>
      </w:r>
    </w:p>
  </w:footnote>
  <w:footnote w:type="continuationSeparator" w:id="0">
    <w:p w14:paraId="2702F3CB" w14:textId="77777777" w:rsidR="00E679C1" w:rsidRDefault="00E679C1" w:rsidP="0030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187809"/>
      <w:docPartObj>
        <w:docPartGallery w:val="Page Numbers (Top of Page)"/>
        <w:docPartUnique/>
      </w:docPartObj>
    </w:sdtPr>
    <w:sdtEndPr>
      <w:rPr>
        <w:noProof/>
      </w:rPr>
    </w:sdtEndPr>
    <w:sdtContent>
      <w:p w14:paraId="209729AA" w14:textId="69571C50" w:rsidR="00562413" w:rsidRDefault="005624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BA5750" w14:textId="77777777" w:rsidR="00562413" w:rsidRDefault="00562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2.75pt;visibility:visible;mso-wrap-style:square" o:bullet="t">
        <v:imagedata r:id="rId1" o:title=""/>
      </v:shape>
    </w:pict>
  </w:numPicBullet>
  <w:abstractNum w:abstractNumId="0" w15:restartNumberingAfterBreak="0">
    <w:nsid w:val="07C260C1"/>
    <w:multiLevelType w:val="hybridMultilevel"/>
    <w:tmpl w:val="FB78B10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37C75"/>
    <w:multiLevelType w:val="hybridMultilevel"/>
    <w:tmpl w:val="498608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9867F1"/>
    <w:multiLevelType w:val="hybridMultilevel"/>
    <w:tmpl w:val="C5D6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513E2"/>
    <w:multiLevelType w:val="hybridMultilevel"/>
    <w:tmpl w:val="050033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2C0DFA"/>
    <w:multiLevelType w:val="hybridMultilevel"/>
    <w:tmpl w:val="CB56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34981"/>
    <w:multiLevelType w:val="hybridMultilevel"/>
    <w:tmpl w:val="3B0C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3185A"/>
    <w:multiLevelType w:val="hybridMultilevel"/>
    <w:tmpl w:val="ECE6DCA2"/>
    <w:lvl w:ilvl="0" w:tplc="E4D206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565034">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C22D28">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1047B0">
      <w:start w:val="1"/>
      <w:numFmt w:val="bullet"/>
      <w:lvlText w:val="·"/>
      <w:lvlJc w:val="left"/>
      <w:pPr>
        <w:ind w:left="258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D29798">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0857FE">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E4FBEE">
      <w:start w:val="1"/>
      <w:numFmt w:val="bullet"/>
      <w:lvlText w:val="·"/>
      <w:lvlJc w:val="left"/>
      <w:pPr>
        <w:ind w:left="47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2CF052">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AC3222">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746F0B"/>
    <w:multiLevelType w:val="hybridMultilevel"/>
    <w:tmpl w:val="83AE2B7E"/>
    <w:lvl w:ilvl="0" w:tplc="C688D2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022F50">
      <w:start w:val="1"/>
      <w:numFmt w:val="bullet"/>
      <w:lvlText w:val="o"/>
      <w:lvlJc w:val="left"/>
      <w:pPr>
        <w:ind w:left="114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5C209A">
      <w:start w:val="1"/>
      <w:numFmt w:val="bullet"/>
      <w:lvlText w:val="▪"/>
      <w:lvlJc w:val="left"/>
      <w:pPr>
        <w:ind w:left="18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B681B8">
      <w:start w:val="1"/>
      <w:numFmt w:val="bullet"/>
      <w:lvlText w:val="·"/>
      <w:lvlJc w:val="left"/>
      <w:pPr>
        <w:ind w:left="258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327ECE">
      <w:start w:val="1"/>
      <w:numFmt w:val="bullet"/>
      <w:lvlText w:val="o"/>
      <w:lvlJc w:val="left"/>
      <w:pPr>
        <w:ind w:left="330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CC4A44">
      <w:start w:val="1"/>
      <w:numFmt w:val="bullet"/>
      <w:lvlText w:val="▪"/>
      <w:lvlJc w:val="left"/>
      <w:pPr>
        <w:ind w:left="402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A63098">
      <w:start w:val="1"/>
      <w:numFmt w:val="bullet"/>
      <w:lvlText w:val="·"/>
      <w:lvlJc w:val="left"/>
      <w:pPr>
        <w:ind w:left="474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067AB8">
      <w:start w:val="1"/>
      <w:numFmt w:val="bullet"/>
      <w:lvlText w:val="o"/>
      <w:lvlJc w:val="left"/>
      <w:pPr>
        <w:ind w:left="546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DE7C0A">
      <w:start w:val="1"/>
      <w:numFmt w:val="bullet"/>
      <w:lvlText w:val="▪"/>
      <w:lvlJc w:val="left"/>
      <w:pPr>
        <w:ind w:left="6185"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C645BB"/>
    <w:multiLevelType w:val="hybridMultilevel"/>
    <w:tmpl w:val="A5A6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F267F"/>
    <w:multiLevelType w:val="hybridMultilevel"/>
    <w:tmpl w:val="EEF246E0"/>
    <w:lvl w:ilvl="0" w:tplc="FFFFFFFF">
      <w:start w:val="1"/>
      <w:numFmt w:val="bullet"/>
      <w:lvlText w:val=""/>
      <w:lvlJc w:val="left"/>
      <w:pPr>
        <w:ind w:left="720" w:hanging="360"/>
      </w:pPr>
      <w:rPr>
        <w:rFonts w:ascii="Symbol" w:hAnsi="Symbol" w:hint="default"/>
        <w:color w:val="000000"/>
      </w:rPr>
    </w:lvl>
    <w:lvl w:ilvl="1" w:tplc="08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171769"/>
    <w:multiLevelType w:val="hybridMultilevel"/>
    <w:tmpl w:val="3076A6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A19D7"/>
    <w:multiLevelType w:val="hybridMultilevel"/>
    <w:tmpl w:val="0834F490"/>
    <w:lvl w:ilvl="0" w:tplc="CE7AB5B2">
      <w:start w:val="1"/>
      <w:numFmt w:val="decimal"/>
      <w:lvlText w:val="%1."/>
      <w:lvlJc w:val="left"/>
      <w:pPr>
        <w:ind w:left="36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E01F6"/>
    <w:multiLevelType w:val="hybridMultilevel"/>
    <w:tmpl w:val="E2825B02"/>
    <w:lvl w:ilvl="0" w:tplc="08090001">
      <w:start w:val="1"/>
      <w:numFmt w:val="bullet"/>
      <w:lvlText w:val=""/>
      <w:lvlJc w:val="left"/>
      <w:pPr>
        <w:ind w:left="360" w:hanging="360"/>
      </w:pPr>
      <w:rPr>
        <w:rFonts w:ascii="Symbol" w:hAnsi="Symbol"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E753F"/>
    <w:multiLevelType w:val="hybridMultilevel"/>
    <w:tmpl w:val="965E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D64E0"/>
    <w:multiLevelType w:val="hybridMultilevel"/>
    <w:tmpl w:val="457C1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7C26BC"/>
    <w:multiLevelType w:val="hybridMultilevel"/>
    <w:tmpl w:val="5AF0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666E0"/>
    <w:multiLevelType w:val="hybridMultilevel"/>
    <w:tmpl w:val="E51AD77A"/>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F637B9"/>
    <w:multiLevelType w:val="hybridMultilevel"/>
    <w:tmpl w:val="B26A2178"/>
    <w:lvl w:ilvl="0" w:tplc="0809000F">
      <w:start w:val="1"/>
      <w:numFmt w:val="decimal"/>
      <w:lvlText w:val="%1."/>
      <w:lvlJc w:val="left"/>
      <w:pPr>
        <w:ind w:left="1800" w:hanging="360"/>
      </w:p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8" w15:restartNumberingAfterBreak="0">
    <w:nsid w:val="426F5603"/>
    <w:multiLevelType w:val="hybridMultilevel"/>
    <w:tmpl w:val="7C986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0723CF"/>
    <w:multiLevelType w:val="hybridMultilevel"/>
    <w:tmpl w:val="D660C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B82E44"/>
    <w:multiLevelType w:val="hybridMultilevel"/>
    <w:tmpl w:val="159E92BC"/>
    <w:lvl w:ilvl="0" w:tplc="CE7AB5B2">
      <w:start w:val="1"/>
      <w:numFmt w:val="decimal"/>
      <w:lvlText w:val="%1."/>
      <w:lvlJc w:val="left"/>
      <w:pPr>
        <w:ind w:left="360" w:hanging="360"/>
      </w:pPr>
      <w:rPr>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EB3860"/>
    <w:multiLevelType w:val="hybridMultilevel"/>
    <w:tmpl w:val="FC026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FFC4F9B"/>
    <w:multiLevelType w:val="hybridMultilevel"/>
    <w:tmpl w:val="E63A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D789B"/>
    <w:multiLevelType w:val="hybridMultilevel"/>
    <w:tmpl w:val="338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C22EC"/>
    <w:multiLevelType w:val="hybridMultilevel"/>
    <w:tmpl w:val="C5C0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66B66"/>
    <w:multiLevelType w:val="hybridMultilevel"/>
    <w:tmpl w:val="E756868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918AC"/>
    <w:multiLevelType w:val="hybridMultilevel"/>
    <w:tmpl w:val="735A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72574"/>
    <w:multiLevelType w:val="hybridMultilevel"/>
    <w:tmpl w:val="2CF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A0366F"/>
    <w:multiLevelType w:val="hybridMultilevel"/>
    <w:tmpl w:val="8DC42C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943AA3"/>
    <w:multiLevelType w:val="hybridMultilevel"/>
    <w:tmpl w:val="5832D5D8"/>
    <w:lvl w:ilvl="0" w:tplc="7C80A6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FEE012">
      <w:start w:val="1"/>
      <w:numFmt w:val="lowerLetter"/>
      <w:lvlText w:val="%2."/>
      <w:lvlJc w:val="left"/>
      <w:pPr>
        <w:ind w:left="1044"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8F9031DE">
      <w:start w:val="1"/>
      <w:numFmt w:val="lowerRoman"/>
      <w:lvlText w:val="%3."/>
      <w:lvlJc w:val="left"/>
      <w:pPr>
        <w:ind w:left="1770"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5D70E972">
      <w:start w:val="1"/>
      <w:numFmt w:val="decimal"/>
      <w:lvlText w:val="%4."/>
      <w:lvlJc w:val="left"/>
      <w:pPr>
        <w:ind w:left="2484"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4642C8FC">
      <w:start w:val="1"/>
      <w:numFmt w:val="lowerLetter"/>
      <w:lvlText w:val="%5."/>
      <w:lvlJc w:val="left"/>
      <w:pPr>
        <w:ind w:left="3204"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264C92A6">
      <w:start w:val="1"/>
      <w:numFmt w:val="lowerRoman"/>
      <w:lvlText w:val="%6."/>
      <w:lvlJc w:val="left"/>
      <w:pPr>
        <w:ind w:left="3930"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74986644">
      <w:start w:val="1"/>
      <w:numFmt w:val="decimal"/>
      <w:lvlText w:val="%7."/>
      <w:lvlJc w:val="left"/>
      <w:pPr>
        <w:ind w:left="4644"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3B4984A">
      <w:start w:val="1"/>
      <w:numFmt w:val="lowerLetter"/>
      <w:lvlText w:val="%8."/>
      <w:lvlJc w:val="left"/>
      <w:pPr>
        <w:ind w:left="5364"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F382968">
      <w:start w:val="1"/>
      <w:numFmt w:val="lowerRoman"/>
      <w:lvlText w:val="%9."/>
      <w:lvlJc w:val="left"/>
      <w:pPr>
        <w:ind w:left="6090"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857515"/>
    <w:multiLevelType w:val="hybridMultilevel"/>
    <w:tmpl w:val="B68CC632"/>
    <w:lvl w:ilvl="0" w:tplc="8A58DB32">
      <w:start w:val="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B52275C"/>
    <w:multiLevelType w:val="hybridMultilevel"/>
    <w:tmpl w:val="756AD454"/>
    <w:lvl w:ilvl="0" w:tplc="11E26C74">
      <w:start w:val="1"/>
      <w:numFmt w:val="bullet"/>
      <w:lvlText w:val="•"/>
      <w:lvlJc w:val="left"/>
      <w:pPr>
        <w:ind w:left="18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7F8A8A0">
      <w:start w:val="1"/>
      <w:numFmt w:val="bullet"/>
      <w:lvlText w:val="•"/>
      <w:lvlJc w:val="left"/>
      <w:pPr>
        <w:ind w:left="344" w:hanging="1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E7A9FEE">
      <w:start w:val="1"/>
      <w:numFmt w:val="bullet"/>
      <w:lvlText w:val="•"/>
      <w:lvlJc w:val="left"/>
      <w:pPr>
        <w:ind w:left="524" w:hanging="1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8E44A0E">
      <w:start w:val="1"/>
      <w:numFmt w:val="bullet"/>
      <w:lvlText w:val="•"/>
      <w:lvlJc w:val="left"/>
      <w:pPr>
        <w:ind w:left="704" w:hanging="1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EBAAFEE">
      <w:start w:val="1"/>
      <w:numFmt w:val="bullet"/>
      <w:lvlText w:val="•"/>
      <w:lvlJc w:val="left"/>
      <w:pPr>
        <w:ind w:left="884" w:hanging="1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A563076">
      <w:start w:val="1"/>
      <w:numFmt w:val="bullet"/>
      <w:lvlText w:val="•"/>
      <w:lvlJc w:val="left"/>
      <w:pPr>
        <w:ind w:left="1064" w:hanging="1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AE0F994">
      <w:start w:val="1"/>
      <w:numFmt w:val="bullet"/>
      <w:lvlText w:val="•"/>
      <w:lvlJc w:val="left"/>
      <w:pPr>
        <w:ind w:left="1244" w:hanging="1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2BE021C">
      <w:start w:val="1"/>
      <w:numFmt w:val="bullet"/>
      <w:lvlText w:val="•"/>
      <w:lvlJc w:val="left"/>
      <w:pPr>
        <w:ind w:left="1424" w:hanging="1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92EADA8">
      <w:start w:val="1"/>
      <w:numFmt w:val="bullet"/>
      <w:lvlText w:val="•"/>
      <w:lvlJc w:val="left"/>
      <w:pPr>
        <w:ind w:left="1604" w:hanging="16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22858EA"/>
    <w:multiLevelType w:val="hybridMultilevel"/>
    <w:tmpl w:val="9B0C97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7E1EC7"/>
    <w:multiLevelType w:val="hybridMultilevel"/>
    <w:tmpl w:val="D8908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894259"/>
    <w:multiLevelType w:val="hybridMultilevel"/>
    <w:tmpl w:val="0EE6F4D4"/>
    <w:lvl w:ilvl="0" w:tplc="CE7AB5B2">
      <w:start w:val="1"/>
      <w:numFmt w:val="decimal"/>
      <w:lvlText w:val="%1."/>
      <w:lvlJc w:val="left"/>
      <w:pPr>
        <w:ind w:left="360" w:hanging="360"/>
      </w:pPr>
      <w:rPr>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81068"/>
    <w:multiLevelType w:val="hybridMultilevel"/>
    <w:tmpl w:val="33D86C68"/>
    <w:lvl w:ilvl="0" w:tplc="50D8D0D6">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83D4978"/>
    <w:multiLevelType w:val="multilevel"/>
    <w:tmpl w:val="9A60FC50"/>
    <w:styleLink w:val="CurrentList1"/>
    <w:lvl w:ilvl="0">
      <w:start w:val="1"/>
      <w:numFmt w:val="decimal"/>
      <w:lvlText w:val="%1."/>
      <w:lvlJc w:val="left"/>
      <w:pPr>
        <w:ind w:left="720" w:hanging="360"/>
      </w:pPr>
      <w:rPr>
        <w:rFonts w:ascii="Calibri" w:eastAsia="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0A3F11"/>
    <w:multiLevelType w:val="hybridMultilevel"/>
    <w:tmpl w:val="73F62DC4"/>
    <w:lvl w:ilvl="0" w:tplc="CE7AB5B2">
      <w:start w:val="1"/>
      <w:numFmt w:val="decimal"/>
      <w:lvlText w:val="%1."/>
      <w:lvlJc w:val="left"/>
      <w:pPr>
        <w:ind w:left="360" w:hanging="360"/>
      </w:pPr>
      <w:rPr>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1077E6"/>
    <w:multiLevelType w:val="hybridMultilevel"/>
    <w:tmpl w:val="072C7CEE"/>
    <w:lvl w:ilvl="0" w:tplc="3B62B28A">
      <w:start w:val="1"/>
      <w:numFmt w:val="bullet"/>
      <w:lvlText w:val="•"/>
      <w:lvlJc w:val="left"/>
      <w:pPr>
        <w:ind w:left="180" w:hanging="1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C626448">
      <w:start w:val="1"/>
      <w:numFmt w:val="bullet"/>
      <w:lvlText w:val="•"/>
      <w:lvlJc w:val="left"/>
      <w:pPr>
        <w:ind w:left="37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C10EADE">
      <w:start w:val="1"/>
      <w:numFmt w:val="bullet"/>
      <w:lvlText w:val="•"/>
      <w:lvlJc w:val="left"/>
      <w:pPr>
        <w:ind w:left="55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8D21528">
      <w:start w:val="1"/>
      <w:numFmt w:val="bullet"/>
      <w:lvlText w:val="•"/>
      <w:lvlJc w:val="left"/>
      <w:pPr>
        <w:ind w:left="73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FE0E14">
      <w:start w:val="1"/>
      <w:numFmt w:val="bullet"/>
      <w:lvlText w:val="•"/>
      <w:lvlJc w:val="left"/>
      <w:pPr>
        <w:ind w:left="91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3C0CCA6">
      <w:start w:val="1"/>
      <w:numFmt w:val="bullet"/>
      <w:lvlText w:val="•"/>
      <w:lvlJc w:val="left"/>
      <w:pPr>
        <w:ind w:left="109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01EACD2">
      <w:start w:val="1"/>
      <w:numFmt w:val="bullet"/>
      <w:lvlText w:val="•"/>
      <w:lvlJc w:val="left"/>
      <w:pPr>
        <w:ind w:left="127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F8EED2C">
      <w:start w:val="1"/>
      <w:numFmt w:val="bullet"/>
      <w:lvlText w:val="•"/>
      <w:lvlJc w:val="left"/>
      <w:pPr>
        <w:ind w:left="145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C24819E">
      <w:start w:val="1"/>
      <w:numFmt w:val="bullet"/>
      <w:lvlText w:val="•"/>
      <w:lvlJc w:val="left"/>
      <w:pPr>
        <w:ind w:left="163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C4C7545"/>
    <w:multiLevelType w:val="hybridMultilevel"/>
    <w:tmpl w:val="476C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7571AA"/>
    <w:multiLevelType w:val="hybridMultilevel"/>
    <w:tmpl w:val="530C7F4C"/>
    <w:lvl w:ilvl="0" w:tplc="6942A054">
      <w:start w:val="1"/>
      <w:numFmt w:val="decimal"/>
      <w:lvlText w:val="%1."/>
      <w:lvlJc w:val="left"/>
      <w:pPr>
        <w:ind w:left="360" w:hanging="360"/>
      </w:pPr>
      <w:rPr>
        <w:rFonts w:ascii="Calibri" w:eastAsia="Calibri" w:hAnsi="Calibri" w:cs="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795072"/>
    <w:multiLevelType w:val="hybridMultilevel"/>
    <w:tmpl w:val="CC00B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863EAC"/>
    <w:multiLevelType w:val="hybridMultilevel"/>
    <w:tmpl w:val="171CF0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3F003A8"/>
    <w:multiLevelType w:val="hybridMultilevel"/>
    <w:tmpl w:val="B06A4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6B1F25"/>
    <w:multiLevelType w:val="hybridMultilevel"/>
    <w:tmpl w:val="9A60FC50"/>
    <w:lvl w:ilvl="0" w:tplc="0D6EAB5C">
      <w:start w:val="1"/>
      <w:numFmt w:val="decimal"/>
      <w:lvlText w:val="%1."/>
      <w:lvlJc w:val="left"/>
      <w:pPr>
        <w:ind w:left="720" w:hanging="360"/>
      </w:pPr>
      <w:rPr>
        <w:rFonts w:ascii="Calibri" w:eastAsia="Calibri" w:hAnsi="Calibri" w:cs="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152FBD"/>
    <w:multiLevelType w:val="hybridMultilevel"/>
    <w:tmpl w:val="28AA5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870F8"/>
    <w:multiLevelType w:val="hybridMultilevel"/>
    <w:tmpl w:val="6D302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F746972"/>
    <w:multiLevelType w:val="hybridMultilevel"/>
    <w:tmpl w:val="BE648794"/>
    <w:lvl w:ilvl="0" w:tplc="D6760020">
      <w:start w:val="4"/>
      <w:numFmt w:val="bullet"/>
      <w:lvlText w:val=""/>
      <w:lvlJc w:val="left"/>
      <w:pPr>
        <w:ind w:left="720" w:hanging="360"/>
      </w:pPr>
      <w:rPr>
        <w:rFonts w:ascii="Symbol" w:eastAsia="Times New Roman" w:hAnsi="Symbol" w:hint="default"/>
      </w:rPr>
    </w:lvl>
    <w:lvl w:ilvl="1" w:tplc="08090003">
      <w:start w:val="1"/>
      <w:numFmt w:val="bullet"/>
      <w:lvlText w:val="o"/>
      <w:lvlJc w:val="left"/>
      <w:pPr>
        <w:ind w:left="-4680" w:hanging="360"/>
      </w:pPr>
      <w:rPr>
        <w:rFonts w:ascii="Courier New" w:hAnsi="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1080" w:hanging="360"/>
      </w:pPr>
      <w:rPr>
        <w:rFonts w:ascii="Symbol" w:hAnsi="Symbol" w:hint="default"/>
      </w:rPr>
    </w:lvl>
    <w:lvl w:ilvl="7" w:tplc="08090003" w:tentative="1">
      <w:start w:val="1"/>
      <w:numFmt w:val="bullet"/>
      <w:lvlText w:val="o"/>
      <w:lvlJc w:val="left"/>
      <w:pPr>
        <w:ind w:left="-360" w:hanging="360"/>
      </w:pPr>
      <w:rPr>
        <w:rFonts w:ascii="Courier New" w:hAnsi="Courier New" w:hint="default"/>
      </w:rPr>
    </w:lvl>
    <w:lvl w:ilvl="8" w:tplc="08090005" w:tentative="1">
      <w:start w:val="1"/>
      <w:numFmt w:val="bullet"/>
      <w:lvlText w:val=""/>
      <w:lvlJc w:val="left"/>
      <w:pPr>
        <w:ind w:left="360" w:hanging="360"/>
      </w:pPr>
      <w:rPr>
        <w:rFonts w:ascii="Wingdings" w:hAnsi="Wingdings" w:hint="default"/>
      </w:rPr>
    </w:lvl>
  </w:abstractNum>
  <w:abstractNum w:abstractNumId="48" w15:restartNumberingAfterBreak="0">
    <w:nsid w:val="7FDE342E"/>
    <w:multiLevelType w:val="hybridMultilevel"/>
    <w:tmpl w:val="1DC2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
  </w:num>
  <w:num w:numId="3">
    <w:abstractNumId w:val="17"/>
  </w:num>
  <w:num w:numId="4">
    <w:abstractNumId w:val="46"/>
  </w:num>
  <w:num w:numId="5">
    <w:abstractNumId w:val="10"/>
  </w:num>
  <w:num w:numId="6">
    <w:abstractNumId w:val="42"/>
  </w:num>
  <w:num w:numId="7">
    <w:abstractNumId w:val="19"/>
  </w:num>
  <w:num w:numId="8">
    <w:abstractNumId w:val="1"/>
  </w:num>
  <w:num w:numId="9">
    <w:abstractNumId w:val="18"/>
  </w:num>
  <w:num w:numId="10">
    <w:abstractNumId w:val="3"/>
  </w:num>
  <w:num w:numId="11">
    <w:abstractNumId w:val="21"/>
  </w:num>
  <w:num w:numId="12">
    <w:abstractNumId w:val="40"/>
  </w:num>
  <w:num w:numId="13">
    <w:abstractNumId w:val="33"/>
  </w:num>
  <w:num w:numId="14">
    <w:abstractNumId w:val="45"/>
  </w:num>
  <w:num w:numId="15">
    <w:abstractNumId w:val="8"/>
  </w:num>
  <w:num w:numId="16">
    <w:abstractNumId w:val="15"/>
  </w:num>
  <w:num w:numId="17">
    <w:abstractNumId w:val="23"/>
  </w:num>
  <w:num w:numId="18">
    <w:abstractNumId w:val="24"/>
  </w:num>
  <w:num w:numId="19">
    <w:abstractNumId w:val="27"/>
  </w:num>
  <w:num w:numId="20">
    <w:abstractNumId w:val="13"/>
  </w:num>
  <w:num w:numId="21">
    <w:abstractNumId w:val="4"/>
  </w:num>
  <w:num w:numId="22">
    <w:abstractNumId w:val="0"/>
  </w:num>
  <w:num w:numId="23">
    <w:abstractNumId w:val="25"/>
  </w:num>
  <w:num w:numId="24">
    <w:abstractNumId w:val="31"/>
  </w:num>
  <w:num w:numId="25">
    <w:abstractNumId w:val="29"/>
  </w:num>
  <w:num w:numId="26">
    <w:abstractNumId w:val="38"/>
  </w:num>
  <w:num w:numId="27">
    <w:abstractNumId w:val="7"/>
  </w:num>
  <w:num w:numId="28">
    <w:abstractNumId w:val="6"/>
  </w:num>
  <w:num w:numId="29">
    <w:abstractNumId w:val="41"/>
  </w:num>
  <w:num w:numId="30">
    <w:abstractNumId w:val="22"/>
  </w:num>
  <w:num w:numId="31">
    <w:abstractNumId w:val="20"/>
  </w:num>
  <w:num w:numId="32">
    <w:abstractNumId w:val="36"/>
  </w:num>
  <w:num w:numId="33">
    <w:abstractNumId w:val="44"/>
  </w:num>
  <w:num w:numId="34">
    <w:abstractNumId w:val="5"/>
  </w:num>
  <w:num w:numId="35">
    <w:abstractNumId w:val="14"/>
  </w:num>
  <w:num w:numId="36">
    <w:abstractNumId w:val="37"/>
  </w:num>
  <w:num w:numId="37">
    <w:abstractNumId w:val="34"/>
  </w:num>
  <w:num w:numId="38">
    <w:abstractNumId w:val="11"/>
  </w:num>
  <w:num w:numId="39">
    <w:abstractNumId w:val="12"/>
  </w:num>
  <w:num w:numId="40">
    <w:abstractNumId w:val="32"/>
  </w:num>
  <w:num w:numId="41">
    <w:abstractNumId w:val="48"/>
  </w:num>
  <w:num w:numId="42">
    <w:abstractNumId w:val="16"/>
  </w:num>
  <w:num w:numId="43">
    <w:abstractNumId w:val="28"/>
  </w:num>
  <w:num w:numId="44">
    <w:abstractNumId w:val="39"/>
  </w:num>
  <w:num w:numId="45">
    <w:abstractNumId w:val="26"/>
  </w:num>
  <w:num w:numId="46">
    <w:abstractNumId w:val="35"/>
  </w:num>
  <w:num w:numId="47">
    <w:abstractNumId w:val="30"/>
  </w:num>
  <w:num w:numId="48">
    <w:abstractNumId w:val="43"/>
  </w:num>
  <w:num w:numId="49">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55"/>
    <w:rsid w:val="00001719"/>
    <w:rsid w:val="00001DDE"/>
    <w:rsid w:val="00002F41"/>
    <w:rsid w:val="000113AB"/>
    <w:rsid w:val="00013C2B"/>
    <w:rsid w:val="00020ED1"/>
    <w:rsid w:val="00021DCA"/>
    <w:rsid w:val="00022414"/>
    <w:rsid w:val="0002546B"/>
    <w:rsid w:val="000262E0"/>
    <w:rsid w:val="000364AE"/>
    <w:rsid w:val="00036CDD"/>
    <w:rsid w:val="00043A6C"/>
    <w:rsid w:val="00046C4E"/>
    <w:rsid w:val="00052D31"/>
    <w:rsid w:val="0005483D"/>
    <w:rsid w:val="0006170F"/>
    <w:rsid w:val="00064AAA"/>
    <w:rsid w:val="00066315"/>
    <w:rsid w:val="000671BF"/>
    <w:rsid w:val="000678EE"/>
    <w:rsid w:val="000710C3"/>
    <w:rsid w:val="00071CB2"/>
    <w:rsid w:val="00080582"/>
    <w:rsid w:val="0008196C"/>
    <w:rsid w:val="00083047"/>
    <w:rsid w:val="0008665C"/>
    <w:rsid w:val="00086EE5"/>
    <w:rsid w:val="0008791F"/>
    <w:rsid w:val="000920BE"/>
    <w:rsid w:val="000926BB"/>
    <w:rsid w:val="000963CA"/>
    <w:rsid w:val="000976DF"/>
    <w:rsid w:val="000A1C3A"/>
    <w:rsid w:val="000A1F30"/>
    <w:rsid w:val="000A271C"/>
    <w:rsid w:val="000A2E36"/>
    <w:rsid w:val="000B40B8"/>
    <w:rsid w:val="000B40DE"/>
    <w:rsid w:val="000B526A"/>
    <w:rsid w:val="000B7E77"/>
    <w:rsid w:val="000C33E4"/>
    <w:rsid w:val="000C3488"/>
    <w:rsid w:val="000C47C8"/>
    <w:rsid w:val="000D29E0"/>
    <w:rsid w:val="000D2D68"/>
    <w:rsid w:val="000D422D"/>
    <w:rsid w:val="000D74A9"/>
    <w:rsid w:val="000D7934"/>
    <w:rsid w:val="000D79F0"/>
    <w:rsid w:val="000D7AFD"/>
    <w:rsid w:val="000E0D68"/>
    <w:rsid w:val="000E1EA3"/>
    <w:rsid w:val="000E5B7F"/>
    <w:rsid w:val="000F02A6"/>
    <w:rsid w:val="000F0F4C"/>
    <w:rsid w:val="000F1989"/>
    <w:rsid w:val="000F1C02"/>
    <w:rsid w:val="000F2DC6"/>
    <w:rsid w:val="000F49DF"/>
    <w:rsid w:val="000F57DC"/>
    <w:rsid w:val="000F666E"/>
    <w:rsid w:val="000F6782"/>
    <w:rsid w:val="000F682F"/>
    <w:rsid w:val="000F790A"/>
    <w:rsid w:val="00100FA0"/>
    <w:rsid w:val="00103C46"/>
    <w:rsid w:val="00104E0B"/>
    <w:rsid w:val="001070C4"/>
    <w:rsid w:val="00116749"/>
    <w:rsid w:val="00121181"/>
    <w:rsid w:val="001255C0"/>
    <w:rsid w:val="0012658C"/>
    <w:rsid w:val="00127717"/>
    <w:rsid w:val="00127FD3"/>
    <w:rsid w:val="0013411E"/>
    <w:rsid w:val="0013422B"/>
    <w:rsid w:val="00134BEA"/>
    <w:rsid w:val="001360FC"/>
    <w:rsid w:val="00137173"/>
    <w:rsid w:val="0013767E"/>
    <w:rsid w:val="001413DE"/>
    <w:rsid w:val="00143360"/>
    <w:rsid w:val="00143DF6"/>
    <w:rsid w:val="00144BA2"/>
    <w:rsid w:val="00144E8D"/>
    <w:rsid w:val="00145AC3"/>
    <w:rsid w:val="0014633E"/>
    <w:rsid w:val="00146F9B"/>
    <w:rsid w:val="001477B7"/>
    <w:rsid w:val="001547B2"/>
    <w:rsid w:val="00154F65"/>
    <w:rsid w:val="001556FA"/>
    <w:rsid w:val="001558BC"/>
    <w:rsid w:val="00155EEC"/>
    <w:rsid w:val="00156096"/>
    <w:rsid w:val="00157026"/>
    <w:rsid w:val="00157CF0"/>
    <w:rsid w:val="00161B34"/>
    <w:rsid w:val="00165CD7"/>
    <w:rsid w:val="00167076"/>
    <w:rsid w:val="001712C5"/>
    <w:rsid w:val="0017212D"/>
    <w:rsid w:val="00175749"/>
    <w:rsid w:val="00175D9A"/>
    <w:rsid w:val="001764C1"/>
    <w:rsid w:val="00176CC8"/>
    <w:rsid w:val="00177A73"/>
    <w:rsid w:val="00180C67"/>
    <w:rsid w:val="00181A2F"/>
    <w:rsid w:val="00182712"/>
    <w:rsid w:val="001831E8"/>
    <w:rsid w:val="00185F75"/>
    <w:rsid w:val="00190114"/>
    <w:rsid w:val="001914BE"/>
    <w:rsid w:val="00191F63"/>
    <w:rsid w:val="00193855"/>
    <w:rsid w:val="0019391E"/>
    <w:rsid w:val="0019553E"/>
    <w:rsid w:val="001960EB"/>
    <w:rsid w:val="00196EA0"/>
    <w:rsid w:val="0019779D"/>
    <w:rsid w:val="001A1C1E"/>
    <w:rsid w:val="001A27FA"/>
    <w:rsid w:val="001A34E8"/>
    <w:rsid w:val="001A5B96"/>
    <w:rsid w:val="001B1506"/>
    <w:rsid w:val="001B22AF"/>
    <w:rsid w:val="001B3F9E"/>
    <w:rsid w:val="001B41D4"/>
    <w:rsid w:val="001B5D7E"/>
    <w:rsid w:val="001B751F"/>
    <w:rsid w:val="001B7BE4"/>
    <w:rsid w:val="001C009B"/>
    <w:rsid w:val="001C087C"/>
    <w:rsid w:val="001C0ECB"/>
    <w:rsid w:val="001C2677"/>
    <w:rsid w:val="001C26B4"/>
    <w:rsid w:val="001C3DE3"/>
    <w:rsid w:val="001C434E"/>
    <w:rsid w:val="001C5EDB"/>
    <w:rsid w:val="001C64DC"/>
    <w:rsid w:val="001C6766"/>
    <w:rsid w:val="001D0901"/>
    <w:rsid w:val="001D1028"/>
    <w:rsid w:val="001D3045"/>
    <w:rsid w:val="001D4F62"/>
    <w:rsid w:val="001D6526"/>
    <w:rsid w:val="001D7A72"/>
    <w:rsid w:val="001E0DCC"/>
    <w:rsid w:val="001E3D29"/>
    <w:rsid w:val="001E435C"/>
    <w:rsid w:val="001E7301"/>
    <w:rsid w:val="001E7618"/>
    <w:rsid w:val="001F67FD"/>
    <w:rsid w:val="0020004B"/>
    <w:rsid w:val="002011A5"/>
    <w:rsid w:val="002021D0"/>
    <w:rsid w:val="002024BE"/>
    <w:rsid w:val="00204894"/>
    <w:rsid w:val="002052CA"/>
    <w:rsid w:val="00205E0D"/>
    <w:rsid w:val="0021014B"/>
    <w:rsid w:val="00211735"/>
    <w:rsid w:val="00211D4C"/>
    <w:rsid w:val="002134CC"/>
    <w:rsid w:val="00214EC5"/>
    <w:rsid w:val="00216501"/>
    <w:rsid w:val="002209A6"/>
    <w:rsid w:val="00221087"/>
    <w:rsid w:val="002223F6"/>
    <w:rsid w:val="00223172"/>
    <w:rsid w:val="0022438B"/>
    <w:rsid w:val="00227D7D"/>
    <w:rsid w:val="00230C5A"/>
    <w:rsid w:val="00231013"/>
    <w:rsid w:val="002310B6"/>
    <w:rsid w:val="00231C4F"/>
    <w:rsid w:val="0023269B"/>
    <w:rsid w:val="00233C90"/>
    <w:rsid w:val="00237049"/>
    <w:rsid w:val="0024018F"/>
    <w:rsid w:val="00244DD9"/>
    <w:rsid w:val="00247C4A"/>
    <w:rsid w:val="00247D2A"/>
    <w:rsid w:val="00251653"/>
    <w:rsid w:val="0025266E"/>
    <w:rsid w:val="00253A97"/>
    <w:rsid w:val="00254F9E"/>
    <w:rsid w:val="00260579"/>
    <w:rsid w:val="002609BD"/>
    <w:rsid w:val="00260E8B"/>
    <w:rsid w:val="002611AF"/>
    <w:rsid w:val="002624B2"/>
    <w:rsid w:val="002626A0"/>
    <w:rsid w:val="002667B8"/>
    <w:rsid w:val="00267B52"/>
    <w:rsid w:val="002703A4"/>
    <w:rsid w:val="00270F9E"/>
    <w:rsid w:val="00271517"/>
    <w:rsid w:val="002721ED"/>
    <w:rsid w:val="00272A4D"/>
    <w:rsid w:val="002733E7"/>
    <w:rsid w:val="00273A8C"/>
    <w:rsid w:val="00275227"/>
    <w:rsid w:val="00276398"/>
    <w:rsid w:val="00276851"/>
    <w:rsid w:val="0028370B"/>
    <w:rsid w:val="00285CC0"/>
    <w:rsid w:val="002875FA"/>
    <w:rsid w:val="00293DA9"/>
    <w:rsid w:val="00294FFF"/>
    <w:rsid w:val="0029571A"/>
    <w:rsid w:val="00296BC4"/>
    <w:rsid w:val="002A0CAB"/>
    <w:rsid w:val="002A25B0"/>
    <w:rsid w:val="002A2942"/>
    <w:rsid w:val="002A3089"/>
    <w:rsid w:val="002A396C"/>
    <w:rsid w:val="002A6774"/>
    <w:rsid w:val="002A725F"/>
    <w:rsid w:val="002B0259"/>
    <w:rsid w:val="002B1D7F"/>
    <w:rsid w:val="002B214D"/>
    <w:rsid w:val="002B3322"/>
    <w:rsid w:val="002B51D9"/>
    <w:rsid w:val="002B5BD1"/>
    <w:rsid w:val="002C0F34"/>
    <w:rsid w:val="002C0F38"/>
    <w:rsid w:val="002C1D29"/>
    <w:rsid w:val="002C1FEF"/>
    <w:rsid w:val="002C6281"/>
    <w:rsid w:val="002D03D6"/>
    <w:rsid w:val="002D2DB4"/>
    <w:rsid w:val="002D4D88"/>
    <w:rsid w:val="002D5509"/>
    <w:rsid w:val="002D6FAF"/>
    <w:rsid w:val="002E0766"/>
    <w:rsid w:val="002E4964"/>
    <w:rsid w:val="002E589F"/>
    <w:rsid w:val="002F472D"/>
    <w:rsid w:val="002F4DD7"/>
    <w:rsid w:val="002F6E4E"/>
    <w:rsid w:val="003023DB"/>
    <w:rsid w:val="00307A0B"/>
    <w:rsid w:val="00307F78"/>
    <w:rsid w:val="00310720"/>
    <w:rsid w:val="0031129A"/>
    <w:rsid w:val="00311D28"/>
    <w:rsid w:val="00312A7B"/>
    <w:rsid w:val="003133BD"/>
    <w:rsid w:val="00314515"/>
    <w:rsid w:val="00317109"/>
    <w:rsid w:val="00317416"/>
    <w:rsid w:val="00317958"/>
    <w:rsid w:val="003211ED"/>
    <w:rsid w:val="0032298F"/>
    <w:rsid w:val="003229AF"/>
    <w:rsid w:val="003237A7"/>
    <w:rsid w:val="00325443"/>
    <w:rsid w:val="00326719"/>
    <w:rsid w:val="00326FC2"/>
    <w:rsid w:val="003303B6"/>
    <w:rsid w:val="00330D46"/>
    <w:rsid w:val="0033565C"/>
    <w:rsid w:val="0033646A"/>
    <w:rsid w:val="00337962"/>
    <w:rsid w:val="00341564"/>
    <w:rsid w:val="003415F8"/>
    <w:rsid w:val="00341B9E"/>
    <w:rsid w:val="00342746"/>
    <w:rsid w:val="003449E8"/>
    <w:rsid w:val="0034509E"/>
    <w:rsid w:val="003455AF"/>
    <w:rsid w:val="00350D37"/>
    <w:rsid w:val="003518C9"/>
    <w:rsid w:val="003525C5"/>
    <w:rsid w:val="00352ADD"/>
    <w:rsid w:val="0035343E"/>
    <w:rsid w:val="00354CEB"/>
    <w:rsid w:val="0035631B"/>
    <w:rsid w:val="00357B67"/>
    <w:rsid w:val="00361854"/>
    <w:rsid w:val="00361903"/>
    <w:rsid w:val="00362758"/>
    <w:rsid w:val="00364328"/>
    <w:rsid w:val="00365801"/>
    <w:rsid w:val="00366BF5"/>
    <w:rsid w:val="00367CCE"/>
    <w:rsid w:val="00367DA2"/>
    <w:rsid w:val="00371058"/>
    <w:rsid w:val="003738A5"/>
    <w:rsid w:val="003744BB"/>
    <w:rsid w:val="00375138"/>
    <w:rsid w:val="00376258"/>
    <w:rsid w:val="003778D1"/>
    <w:rsid w:val="003819ED"/>
    <w:rsid w:val="00390EC5"/>
    <w:rsid w:val="00391968"/>
    <w:rsid w:val="00395704"/>
    <w:rsid w:val="00395F6F"/>
    <w:rsid w:val="003971B1"/>
    <w:rsid w:val="003A12CF"/>
    <w:rsid w:val="003A19DF"/>
    <w:rsid w:val="003A1F67"/>
    <w:rsid w:val="003A2D48"/>
    <w:rsid w:val="003A3407"/>
    <w:rsid w:val="003A3560"/>
    <w:rsid w:val="003A43FC"/>
    <w:rsid w:val="003A525E"/>
    <w:rsid w:val="003A693F"/>
    <w:rsid w:val="003B04AA"/>
    <w:rsid w:val="003B0A96"/>
    <w:rsid w:val="003B1D09"/>
    <w:rsid w:val="003B5869"/>
    <w:rsid w:val="003B7FF5"/>
    <w:rsid w:val="003C10A6"/>
    <w:rsid w:val="003C68A3"/>
    <w:rsid w:val="003D0AB0"/>
    <w:rsid w:val="003D2486"/>
    <w:rsid w:val="003D5D0C"/>
    <w:rsid w:val="003E0B2D"/>
    <w:rsid w:val="003E1DA0"/>
    <w:rsid w:val="003E2BBB"/>
    <w:rsid w:val="003E2BEA"/>
    <w:rsid w:val="003E3C92"/>
    <w:rsid w:val="003E5876"/>
    <w:rsid w:val="003E690C"/>
    <w:rsid w:val="003E7C9D"/>
    <w:rsid w:val="003F037B"/>
    <w:rsid w:val="003F14CB"/>
    <w:rsid w:val="003F1830"/>
    <w:rsid w:val="003F3F08"/>
    <w:rsid w:val="003F5A70"/>
    <w:rsid w:val="003F70EF"/>
    <w:rsid w:val="00401145"/>
    <w:rsid w:val="00403820"/>
    <w:rsid w:val="00410D00"/>
    <w:rsid w:val="004120B7"/>
    <w:rsid w:val="0041233F"/>
    <w:rsid w:val="00414487"/>
    <w:rsid w:val="00417B29"/>
    <w:rsid w:val="004218AC"/>
    <w:rsid w:val="00422558"/>
    <w:rsid w:val="00424916"/>
    <w:rsid w:val="00424F86"/>
    <w:rsid w:val="00426377"/>
    <w:rsid w:val="004266D9"/>
    <w:rsid w:val="004268AC"/>
    <w:rsid w:val="00427BAB"/>
    <w:rsid w:val="00427FC2"/>
    <w:rsid w:val="0043025D"/>
    <w:rsid w:val="00430840"/>
    <w:rsid w:val="004314CB"/>
    <w:rsid w:val="00436BB0"/>
    <w:rsid w:val="00441BC0"/>
    <w:rsid w:val="0044277C"/>
    <w:rsid w:val="00443258"/>
    <w:rsid w:val="00443CEF"/>
    <w:rsid w:val="0044460A"/>
    <w:rsid w:val="00444993"/>
    <w:rsid w:val="00445A66"/>
    <w:rsid w:val="00452205"/>
    <w:rsid w:val="00453622"/>
    <w:rsid w:val="004552A6"/>
    <w:rsid w:val="00455D7A"/>
    <w:rsid w:val="00456465"/>
    <w:rsid w:val="00456B51"/>
    <w:rsid w:val="00457D07"/>
    <w:rsid w:val="0046014E"/>
    <w:rsid w:val="00462F0D"/>
    <w:rsid w:val="00465613"/>
    <w:rsid w:val="00474C69"/>
    <w:rsid w:val="00475417"/>
    <w:rsid w:val="00475BC4"/>
    <w:rsid w:val="0047679B"/>
    <w:rsid w:val="00476CAC"/>
    <w:rsid w:val="00477461"/>
    <w:rsid w:val="004775C5"/>
    <w:rsid w:val="00477D53"/>
    <w:rsid w:val="00480F87"/>
    <w:rsid w:val="00483E32"/>
    <w:rsid w:val="00491FD3"/>
    <w:rsid w:val="00492516"/>
    <w:rsid w:val="00492C1E"/>
    <w:rsid w:val="00493EE2"/>
    <w:rsid w:val="00494CCA"/>
    <w:rsid w:val="004966DB"/>
    <w:rsid w:val="004A114E"/>
    <w:rsid w:val="004A1502"/>
    <w:rsid w:val="004A2656"/>
    <w:rsid w:val="004A5F4D"/>
    <w:rsid w:val="004A6997"/>
    <w:rsid w:val="004A74C3"/>
    <w:rsid w:val="004B0F6F"/>
    <w:rsid w:val="004B43AE"/>
    <w:rsid w:val="004B4985"/>
    <w:rsid w:val="004B4FFA"/>
    <w:rsid w:val="004B7CBB"/>
    <w:rsid w:val="004C1221"/>
    <w:rsid w:val="004C16C9"/>
    <w:rsid w:val="004C1AD6"/>
    <w:rsid w:val="004C21B9"/>
    <w:rsid w:val="004C424D"/>
    <w:rsid w:val="004C529A"/>
    <w:rsid w:val="004C6930"/>
    <w:rsid w:val="004C7DB1"/>
    <w:rsid w:val="004D0101"/>
    <w:rsid w:val="004D1E8D"/>
    <w:rsid w:val="004D25C0"/>
    <w:rsid w:val="004D2BCE"/>
    <w:rsid w:val="004D390C"/>
    <w:rsid w:val="004D4CA7"/>
    <w:rsid w:val="004E1F68"/>
    <w:rsid w:val="004E4267"/>
    <w:rsid w:val="004E4A44"/>
    <w:rsid w:val="004E663A"/>
    <w:rsid w:val="004E7162"/>
    <w:rsid w:val="004E7AE7"/>
    <w:rsid w:val="004F01D3"/>
    <w:rsid w:val="004F4093"/>
    <w:rsid w:val="004F4DD2"/>
    <w:rsid w:val="004F7184"/>
    <w:rsid w:val="00501C26"/>
    <w:rsid w:val="00511590"/>
    <w:rsid w:val="00512FA0"/>
    <w:rsid w:val="00513984"/>
    <w:rsid w:val="005139E8"/>
    <w:rsid w:val="005142FA"/>
    <w:rsid w:val="00520448"/>
    <w:rsid w:val="00520A2D"/>
    <w:rsid w:val="005228EE"/>
    <w:rsid w:val="005232AC"/>
    <w:rsid w:val="00525653"/>
    <w:rsid w:val="0052566F"/>
    <w:rsid w:val="00525E0A"/>
    <w:rsid w:val="005273B2"/>
    <w:rsid w:val="00531E74"/>
    <w:rsid w:val="005325D5"/>
    <w:rsid w:val="0053306E"/>
    <w:rsid w:val="00536DAA"/>
    <w:rsid w:val="00542525"/>
    <w:rsid w:val="005440D8"/>
    <w:rsid w:val="0054496B"/>
    <w:rsid w:val="0054541A"/>
    <w:rsid w:val="00545822"/>
    <w:rsid w:val="005477EF"/>
    <w:rsid w:val="00547A15"/>
    <w:rsid w:val="00547FCB"/>
    <w:rsid w:val="00551BAD"/>
    <w:rsid w:val="00553D8D"/>
    <w:rsid w:val="005555CD"/>
    <w:rsid w:val="00555A00"/>
    <w:rsid w:val="0055789C"/>
    <w:rsid w:val="0056116E"/>
    <w:rsid w:val="00562413"/>
    <w:rsid w:val="00562CDF"/>
    <w:rsid w:val="00563B7D"/>
    <w:rsid w:val="00565333"/>
    <w:rsid w:val="00567B42"/>
    <w:rsid w:val="00570023"/>
    <w:rsid w:val="00570040"/>
    <w:rsid w:val="0057015C"/>
    <w:rsid w:val="00572451"/>
    <w:rsid w:val="00575E31"/>
    <w:rsid w:val="0057629C"/>
    <w:rsid w:val="005765B5"/>
    <w:rsid w:val="00581796"/>
    <w:rsid w:val="00585D84"/>
    <w:rsid w:val="00590016"/>
    <w:rsid w:val="005901E1"/>
    <w:rsid w:val="00595ED8"/>
    <w:rsid w:val="005A2DB0"/>
    <w:rsid w:val="005A3792"/>
    <w:rsid w:val="005A4DDD"/>
    <w:rsid w:val="005A5FD5"/>
    <w:rsid w:val="005A6754"/>
    <w:rsid w:val="005B0F01"/>
    <w:rsid w:val="005B365E"/>
    <w:rsid w:val="005B373E"/>
    <w:rsid w:val="005B51B7"/>
    <w:rsid w:val="005C114E"/>
    <w:rsid w:val="005C29F6"/>
    <w:rsid w:val="005C3744"/>
    <w:rsid w:val="005C74FB"/>
    <w:rsid w:val="005C776F"/>
    <w:rsid w:val="005D0C0D"/>
    <w:rsid w:val="005D1C05"/>
    <w:rsid w:val="005D23A5"/>
    <w:rsid w:val="005D31B1"/>
    <w:rsid w:val="005D3E07"/>
    <w:rsid w:val="005D3FCA"/>
    <w:rsid w:val="005D64EF"/>
    <w:rsid w:val="005D6EBC"/>
    <w:rsid w:val="005D7696"/>
    <w:rsid w:val="005E0188"/>
    <w:rsid w:val="005E2088"/>
    <w:rsid w:val="005E4677"/>
    <w:rsid w:val="005E4CD9"/>
    <w:rsid w:val="005E4D0D"/>
    <w:rsid w:val="005E6066"/>
    <w:rsid w:val="005E7355"/>
    <w:rsid w:val="005E7C75"/>
    <w:rsid w:val="005F2BFA"/>
    <w:rsid w:val="005F4911"/>
    <w:rsid w:val="005F5244"/>
    <w:rsid w:val="005F7A83"/>
    <w:rsid w:val="00600ED9"/>
    <w:rsid w:val="006019CB"/>
    <w:rsid w:val="00601A07"/>
    <w:rsid w:val="0060660F"/>
    <w:rsid w:val="00607F41"/>
    <w:rsid w:val="006102F3"/>
    <w:rsid w:val="00611181"/>
    <w:rsid w:val="0061121B"/>
    <w:rsid w:val="0061222B"/>
    <w:rsid w:val="006126CD"/>
    <w:rsid w:val="006131A6"/>
    <w:rsid w:val="00613436"/>
    <w:rsid w:val="006145A3"/>
    <w:rsid w:val="00614A0E"/>
    <w:rsid w:val="0061748E"/>
    <w:rsid w:val="0062289A"/>
    <w:rsid w:val="00623E38"/>
    <w:rsid w:val="006262E1"/>
    <w:rsid w:val="00626E22"/>
    <w:rsid w:val="00627B1F"/>
    <w:rsid w:val="0063135E"/>
    <w:rsid w:val="00632046"/>
    <w:rsid w:val="00634330"/>
    <w:rsid w:val="00634C99"/>
    <w:rsid w:val="00635A68"/>
    <w:rsid w:val="00642144"/>
    <w:rsid w:val="0064741E"/>
    <w:rsid w:val="006507DB"/>
    <w:rsid w:val="00650B63"/>
    <w:rsid w:val="00650F73"/>
    <w:rsid w:val="00652265"/>
    <w:rsid w:val="006522C8"/>
    <w:rsid w:val="00653488"/>
    <w:rsid w:val="006537FD"/>
    <w:rsid w:val="00653895"/>
    <w:rsid w:val="006550B5"/>
    <w:rsid w:val="00656C0F"/>
    <w:rsid w:val="00657DC8"/>
    <w:rsid w:val="00660781"/>
    <w:rsid w:val="00663991"/>
    <w:rsid w:val="00665486"/>
    <w:rsid w:val="006667FB"/>
    <w:rsid w:val="00670ADD"/>
    <w:rsid w:val="0067220C"/>
    <w:rsid w:val="006723CC"/>
    <w:rsid w:val="006734B8"/>
    <w:rsid w:val="00674D01"/>
    <w:rsid w:val="00675756"/>
    <w:rsid w:val="00675EBA"/>
    <w:rsid w:val="006760B7"/>
    <w:rsid w:val="00676113"/>
    <w:rsid w:val="00680C36"/>
    <w:rsid w:val="00682903"/>
    <w:rsid w:val="00683A50"/>
    <w:rsid w:val="00690A38"/>
    <w:rsid w:val="00691593"/>
    <w:rsid w:val="00692657"/>
    <w:rsid w:val="0069572D"/>
    <w:rsid w:val="0069664B"/>
    <w:rsid w:val="00697F87"/>
    <w:rsid w:val="006A1C74"/>
    <w:rsid w:val="006A7849"/>
    <w:rsid w:val="006B7485"/>
    <w:rsid w:val="006B76A5"/>
    <w:rsid w:val="006C013F"/>
    <w:rsid w:val="006C1ED8"/>
    <w:rsid w:val="006C3F4B"/>
    <w:rsid w:val="006C5E8A"/>
    <w:rsid w:val="006C6904"/>
    <w:rsid w:val="006D0DE6"/>
    <w:rsid w:val="006D2A76"/>
    <w:rsid w:val="006D6AAA"/>
    <w:rsid w:val="006D7C05"/>
    <w:rsid w:val="006E074E"/>
    <w:rsid w:val="006E4338"/>
    <w:rsid w:val="006E4CF0"/>
    <w:rsid w:val="006E5175"/>
    <w:rsid w:val="006E5EF1"/>
    <w:rsid w:val="006E64A9"/>
    <w:rsid w:val="006E7E29"/>
    <w:rsid w:val="006F01BE"/>
    <w:rsid w:val="006F0751"/>
    <w:rsid w:val="006F0B5F"/>
    <w:rsid w:val="006F2913"/>
    <w:rsid w:val="006F2D00"/>
    <w:rsid w:val="006F35B6"/>
    <w:rsid w:val="006F3754"/>
    <w:rsid w:val="007000B0"/>
    <w:rsid w:val="0070115D"/>
    <w:rsid w:val="00702C83"/>
    <w:rsid w:val="00703F8C"/>
    <w:rsid w:val="00705FCE"/>
    <w:rsid w:val="00706265"/>
    <w:rsid w:val="007072A2"/>
    <w:rsid w:val="007102BA"/>
    <w:rsid w:val="00710A21"/>
    <w:rsid w:val="007113E4"/>
    <w:rsid w:val="00711E72"/>
    <w:rsid w:val="0071227D"/>
    <w:rsid w:val="0071272C"/>
    <w:rsid w:val="007132F8"/>
    <w:rsid w:val="00720B68"/>
    <w:rsid w:val="00722774"/>
    <w:rsid w:val="0072556D"/>
    <w:rsid w:val="00726537"/>
    <w:rsid w:val="00730D5F"/>
    <w:rsid w:val="00731C90"/>
    <w:rsid w:val="0073284D"/>
    <w:rsid w:val="00732A47"/>
    <w:rsid w:val="00740124"/>
    <w:rsid w:val="00740935"/>
    <w:rsid w:val="00741B0D"/>
    <w:rsid w:val="00742551"/>
    <w:rsid w:val="007434A9"/>
    <w:rsid w:val="00744564"/>
    <w:rsid w:val="00744EF9"/>
    <w:rsid w:val="00745224"/>
    <w:rsid w:val="00745FF7"/>
    <w:rsid w:val="007503D3"/>
    <w:rsid w:val="007507A1"/>
    <w:rsid w:val="00751E84"/>
    <w:rsid w:val="0075342B"/>
    <w:rsid w:val="00755974"/>
    <w:rsid w:val="0076134B"/>
    <w:rsid w:val="007622DC"/>
    <w:rsid w:val="00765CDB"/>
    <w:rsid w:val="00766FE5"/>
    <w:rsid w:val="007675A2"/>
    <w:rsid w:val="007702C3"/>
    <w:rsid w:val="00770CD4"/>
    <w:rsid w:val="007734AA"/>
    <w:rsid w:val="00773699"/>
    <w:rsid w:val="00773719"/>
    <w:rsid w:val="007749FB"/>
    <w:rsid w:val="0077544B"/>
    <w:rsid w:val="0078027D"/>
    <w:rsid w:val="007825EC"/>
    <w:rsid w:val="00782B68"/>
    <w:rsid w:val="007837C2"/>
    <w:rsid w:val="0078421D"/>
    <w:rsid w:val="00784B7D"/>
    <w:rsid w:val="00786435"/>
    <w:rsid w:val="00786B54"/>
    <w:rsid w:val="00787950"/>
    <w:rsid w:val="00790258"/>
    <w:rsid w:val="007925DB"/>
    <w:rsid w:val="007935E2"/>
    <w:rsid w:val="00793A8C"/>
    <w:rsid w:val="00794FF3"/>
    <w:rsid w:val="00797352"/>
    <w:rsid w:val="007A1C14"/>
    <w:rsid w:val="007A2940"/>
    <w:rsid w:val="007A2E88"/>
    <w:rsid w:val="007A404D"/>
    <w:rsid w:val="007A546C"/>
    <w:rsid w:val="007A63CD"/>
    <w:rsid w:val="007A7CB2"/>
    <w:rsid w:val="007B1417"/>
    <w:rsid w:val="007B20CA"/>
    <w:rsid w:val="007B36B0"/>
    <w:rsid w:val="007B3E7B"/>
    <w:rsid w:val="007B4EF9"/>
    <w:rsid w:val="007B63A6"/>
    <w:rsid w:val="007C35B9"/>
    <w:rsid w:val="007C3F4E"/>
    <w:rsid w:val="007C4708"/>
    <w:rsid w:val="007C4BEA"/>
    <w:rsid w:val="007D03B2"/>
    <w:rsid w:val="007D314C"/>
    <w:rsid w:val="007D5173"/>
    <w:rsid w:val="007E0871"/>
    <w:rsid w:val="007E0F50"/>
    <w:rsid w:val="007E1BD0"/>
    <w:rsid w:val="007E2C08"/>
    <w:rsid w:val="007E33CE"/>
    <w:rsid w:val="007E5175"/>
    <w:rsid w:val="007E60E3"/>
    <w:rsid w:val="007F1B2E"/>
    <w:rsid w:val="007F1F4E"/>
    <w:rsid w:val="007F27C7"/>
    <w:rsid w:val="007F3E9F"/>
    <w:rsid w:val="007F3F72"/>
    <w:rsid w:val="007F4EB3"/>
    <w:rsid w:val="007F7714"/>
    <w:rsid w:val="007F7A18"/>
    <w:rsid w:val="008010B5"/>
    <w:rsid w:val="00802025"/>
    <w:rsid w:val="00802F6B"/>
    <w:rsid w:val="008041BA"/>
    <w:rsid w:val="008055FA"/>
    <w:rsid w:val="00805C1D"/>
    <w:rsid w:val="00805FFB"/>
    <w:rsid w:val="00811729"/>
    <w:rsid w:val="00811C0C"/>
    <w:rsid w:val="00811E5E"/>
    <w:rsid w:val="00812960"/>
    <w:rsid w:val="008137AC"/>
    <w:rsid w:val="00814241"/>
    <w:rsid w:val="00815C5B"/>
    <w:rsid w:val="00821578"/>
    <w:rsid w:val="008234E9"/>
    <w:rsid w:val="00825805"/>
    <w:rsid w:val="00827B86"/>
    <w:rsid w:val="00831CED"/>
    <w:rsid w:val="008325C2"/>
    <w:rsid w:val="008368D4"/>
    <w:rsid w:val="00836B76"/>
    <w:rsid w:val="00836FA3"/>
    <w:rsid w:val="0084143F"/>
    <w:rsid w:val="00841D7B"/>
    <w:rsid w:val="00845C7B"/>
    <w:rsid w:val="008461ED"/>
    <w:rsid w:val="00852F2B"/>
    <w:rsid w:val="00854146"/>
    <w:rsid w:val="008555E8"/>
    <w:rsid w:val="008559B1"/>
    <w:rsid w:val="0085619C"/>
    <w:rsid w:val="00857D6E"/>
    <w:rsid w:val="0086150D"/>
    <w:rsid w:val="00861856"/>
    <w:rsid w:val="008619EB"/>
    <w:rsid w:val="008626B7"/>
    <w:rsid w:val="0086509D"/>
    <w:rsid w:val="008672FD"/>
    <w:rsid w:val="00867FF0"/>
    <w:rsid w:val="008703D0"/>
    <w:rsid w:val="00871205"/>
    <w:rsid w:val="008721E1"/>
    <w:rsid w:val="00875037"/>
    <w:rsid w:val="00875680"/>
    <w:rsid w:val="00882705"/>
    <w:rsid w:val="008838D1"/>
    <w:rsid w:val="00884D57"/>
    <w:rsid w:val="008877FA"/>
    <w:rsid w:val="00887ED1"/>
    <w:rsid w:val="008909E4"/>
    <w:rsid w:val="00893797"/>
    <w:rsid w:val="00894F9E"/>
    <w:rsid w:val="0089594E"/>
    <w:rsid w:val="00897C6B"/>
    <w:rsid w:val="00897D1D"/>
    <w:rsid w:val="008A01F2"/>
    <w:rsid w:val="008A0DBC"/>
    <w:rsid w:val="008A2764"/>
    <w:rsid w:val="008A3DBA"/>
    <w:rsid w:val="008A6D7F"/>
    <w:rsid w:val="008B0B1D"/>
    <w:rsid w:val="008B277E"/>
    <w:rsid w:val="008B4E7B"/>
    <w:rsid w:val="008B5A2E"/>
    <w:rsid w:val="008B64A3"/>
    <w:rsid w:val="008C05C5"/>
    <w:rsid w:val="008C138B"/>
    <w:rsid w:val="008C18A1"/>
    <w:rsid w:val="008C20F4"/>
    <w:rsid w:val="008C4F14"/>
    <w:rsid w:val="008D00E9"/>
    <w:rsid w:val="008D0D05"/>
    <w:rsid w:val="008D0F03"/>
    <w:rsid w:val="008D1033"/>
    <w:rsid w:val="008D640A"/>
    <w:rsid w:val="008D730C"/>
    <w:rsid w:val="008D73CC"/>
    <w:rsid w:val="008E0C77"/>
    <w:rsid w:val="008E3414"/>
    <w:rsid w:val="008E3A9D"/>
    <w:rsid w:val="008F1F23"/>
    <w:rsid w:val="008F1F76"/>
    <w:rsid w:val="008F2A97"/>
    <w:rsid w:val="008F373B"/>
    <w:rsid w:val="008F728C"/>
    <w:rsid w:val="00901015"/>
    <w:rsid w:val="009036D0"/>
    <w:rsid w:val="00903AF2"/>
    <w:rsid w:val="00903CD7"/>
    <w:rsid w:val="009041C1"/>
    <w:rsid w:val="00906FEA"/>
    <w:rsid w:val="00907104"/>
    <w:rsid w:val="0090745C"/>
    <w:rsid w:val="00907D22"/>
    <w:rsid w:val="0091048C"/>
    <w:rsid w:val="0091223E"/>
    <w:rsid w:val="00912A7B"/>
    <w:rsid w:val="00914243"/>
    <w:rsid w:val="00914773"/>
    <w:rsid w:val="00915516"/>
    <w:rsid w:val="009176CB"/>
    <w:rsid w:val="0092373B"/>
    <w:rsid w:val="00923D23"/>
    <w:rsid w:val="00923EA3"/>
    <w:rsid w:val="00925000"/>
    <w:rsid w:val="00926C38"/>
    <w:rsid w:val="00927F75"/>
    <w:rsid w:val="00932F9D"/>
    <w:rsid w:val="0093515F"/>
    <w:rsid w:val="00937EC6"/>
    <w:rsid w:val="00940863"/>
    <w:rsid w:val="0094492E"/>
    <w:rsid w:val="00944AEC"/>
    <w:rsid w:val="00945CCE"/>
    <w:rsid w:val="009460D2"/>
    <w:rsid w:val="009463DA"/>
    <w:rsid w:val="009470FC"/>
    <w:rsid w:val="00947131"/>
    <w:rsid w:val="00950B68"/>
    <w:rsid w:val="00951690"/>
    <w:rsid w:val="0095654D"/>
    <w:rsid w:val="0095707D"/>
    <w:rsid w:val="009577FA"/>
    <w:rsid w:val="009604B5"/>
    <w:rsid w:val="00962F07"/>
    <w:rsid w:val="00965C91"/>
    <w:rsid w:val="0097107A"/>
    <w:rsid w:val="00971D0B"/>
    <w:rsid w:val="0097399E"/>
    <w:rsid w:val="00976568"/>
    <w:rsid w:val="00977156"/>
    <w:rsid w:val="00981809"/>
    <w:rsid w:val="00981988"/>
    <w:rsid w:val="00981A5A"/>
    <w:rsid w:val="00982A94"/>
    <w:rsid w:val="00985C44"/>
    <w:rsid w:val="00986742"/>
    <w:rsid w:val="009879E4"/>
    <w:rsid w:val="00987A72"/>
    <w:rsid w:val="0099136A"/>
    <w:rsid w:val="009920E5"/>
    <w:rsid w:val="0099256D"/>
    <w:rsid w:val="00993EA9"/>
    <w:rsid w:val="00997DF7"/>
    <w:rsid w:val="009A067C"/>
    <w:rsid w:val="009A1452"/>
    <w:rsid w:val="009A1F16"/>
    <w:rsid w:val="009A4231"/>
    <w:rsid w:val="009A69F7"/>
    <w:rsid w:val="009A7D49"/>
    <w:rsid w:val="009B0535"/>
    <w:rsid w:val="009B0C37"/>
    <w:rsid w:val="009B4D6E"/>
    <w:rsid w:val="009B4EA2"/>
    <w:rsid w:val="009C1338"/>
    <w:rsid w:val="009C47A5"/>
    <w:rsid w:val="009C50B3"/>
    <w:rsid w:val="009C52A6"/>
    <w:rsid w:val="009C7F93"/>
    <w:rsid w:val="009D248D"/>
    <w:rsid w:val="009D275A"/>
    <w:rsid w:val="009D2E1F"/>
    <w:rsid w:val="009D30C7"/>
    <w:rsid w:val="009D6AD9"/>
    <w:rsid w:val="009E036E"/>
    <w:rsid w:val="009E223A"/>
    <w:rsid w:val="009E2395"/>
    <w:rsid w:val="009E4CE4"/>
    <w:rsid w:val="009E5019"/>
    <w:rsid w:val="009E7010"/>
    <w:rsid w:val="009F1BDF"/>
    <w:rsid w:val="009F236C"/>
    <w:rsid w:val="009F2CCC"/>
    <w:rsid w:val="009F570F"/>
    <w:rsid w:val="00A02B2E"/>
    <w:rsid w:val="00A02C68"/>
    <w:rsid w:val="00A0345F"/>
    <w:rsid w:val="00A034BD"/>
    <w:rsid w:val="00A03ABB"/>
    <w:rsid w:val="00A05653"/>
    <w:rsid w:val="00A05954"/>
    <w:rsid w:val="00A064FD"/>
    <w:rsid w:val="00A07003"/>
    <w:rsid w:val="00A12424"/>
    <w:rsid w:val="00A125BE"/>
    <w:rsid w:val="00A1285E"/>
    <w:rsid w:val="00A15701"/>
    <w:rsid w:val="00A20173"/>
    <w:rsid w:val="00A21D68"/>
    <w:rsid w:val="00A22CB0"/>
    <w:rsid w:val="00A2345D"/>
    <w:rsid w:val="00A2472D"/>
    <w:rsid w:val="00A27EE5"/>
    <w:rsid w:val="00A30542"/>
    <w:rsid w:val="00A30554"/>
    <w:rsid w:val="00A310D3"/>
    <w:rsid w:val="00A335FD"/>
    <w:rsid w:val="00A33C0F"/>
    <w:rsid w:val="00A33DD8"/>
    <w:rsid w:val="00A33F7D"/>
    <w:rsid w:val="00A34916"/>
    <w:rsid w:val="00A35355"/>
    <w:rsid w:val="00A355EC"/>
    <w:rsid w:val="00A36F21"/>
    <w:rsid w:val="00A37B2F"/>
    <w:rsid w:val="00A421A3"/>
    <w:rsid w:val="00A42A3D"/>
    <w:rsid w:val="00A45C4E"/>
    <w:rsid w:val="00A476D5"/>
    <w:rsid w:val="00A51C91"/>
    <w:rsid w:val="00A55455"/>
    <w:rsid w:val="00A61632"/>
    <w:rsid w:val="00A61FFB"/>
    <w:rsid w:val="00A64BB4"/>
    <w:rsid w:val="00A701C1"/>
    <w:rsid w:val="00A70E86"/>
    <w:rsid w:val="00A7108A"/>
    <w:rsid w:val="00A71ABE"/>
    <w:rsid w:val="00A71D95"/>
    <w:rsid w:val="00A74063"/>
    <w:rsid w:val="00A757CE"/>
    <w:rsid w:val="00A77308"/>
    <w:rsid w:val="00A850EE"/>
    <w:rsid w:val="00A85BF3"/>
    <w:rsid w:val="00A86B36"/>
    <w:rsid w:val="00A908FC"/>
    <w:rsid w:val="00A90A79"/>
    <w:rsid w:val="00A9216F"/>
    <w:rsid w:val="00A94924"/>
    <w:rsid w:val="00A9562A"/>
    <w:rsid w:val="00A9639F"/>
    <w:rsid w:val="00A96794"/>
    <w:rsid w:val="00AA1B75"/>
    <w:rsid w:val="00AA1D11"/>
    <w:rsid w:val="00AA2990"/>
    <w:rsid w:val="00AA4811"/>
    <w:rsid w:val="00AA563B"/>
    <w:rsid w:val="00AA64A3"/>
    <w:rsid w:val="00AB05EC"/>
    <w:rsid w:val="00AB3B8B"/>
    <w:rsid w:val="00AB56E6"/>
    <w:rsid w:val="00AB772F"/>
    <w:rsid w:val="00AB7A31"/>
    <w:rsid w:val="00AC24B9"/>
    <w:rsid w:val="00AC25E0"/>
    <w:rsid w:val="00AC2718"/>
    <w:rsid w:val="00AC553D"/>
    <w:rsid w:val="00AD06C6"/>
    <w:rsid w:val="00AD07F6"/>
    <w:rsid w:val="00AD2C86"/>
    <w:rsid w:val="00AD3058"/>
    <w:rsid w:val="00AD327F"/>
    <w:rsid w:val="00AD455F"/>
    <w:rsid w:val="00AD5272"/>
    <w:rsid w:val="00AD6601"/>
    <w:rsid w:val="00AD6AC0"/>
    <w:rsid w:val="00AD720C"/>
    <w:rsid w:val="00AE1072"/>
    <w:rsid w:val="00AE258B"/>
    <w:rsid w:val="00AE711D"/>
    <w:rsid w:val="00AE7DD5"/>
    <w:rsid w:val="00AF248E"/>
    <w:rsid w:val="00AF280B"/>
    <w:rsid w:val="00AF3978"/>
    <w:rsid w:val="00AF3F3B"/>
    <w:rsid w:val="00AF5878"/>
    <w:rsid w:val="00AF7593"/>
    <w:rsid w:val="00AF7875"/>
    <w:rsid w:val="00B00F43"/>
    <w:rsid w:val="00B01030"/>
    <w:rsid w:val="00B01B8B"/>
    <w:rsid w:val="00B02BEA"/>
    <w:rsid w:val="00B02FED"/>
    <w:rsid w:val="00B030A5"/>
    <w:rsid w:val="00B033F2"/>
    <w:rsid w:val="00B03DD2"/>
    <w:rsid w:val="00B05BFA"/>
    <w:rsid w:val="00B12CF0"/>
    <w:rsid w:val="00B16279"/>
    <w:rsid w:val="00B172E3"/>
    <w:rsid w:val="00B22E3B"/>
    <w:rsid w:val="00B2341A"/>
    <w:rsid w:val="00B251E6"/>
    <w:rsid w:val="00B25F24"/>
    <w:rsid w:val="00B27C70"/>
    <w:rsid w:val="00B3151C"/>
    <w:rsid w:val="00B31FC7"/>
    <w:rsid w:val="00B32113"/>
    <w:rsid w:val="00B3214B"/>
    <w:rsid w:val="00B359E6"/>
    <w:rsid w:val="00B377D6"/>
    <w:rsid w:val="00B41EBD"/>
    <w:rsid w:val="00B43467"/>
    <w:rsid w:val="00B4532B"/>
    <w:rsid w:val="00B457F5"/>
    <w:rsid w:val="00B520C4"/>
    <w:rsid w:val="00B55F49"/>
    <w:rsid w:val="00B56193"/>
    <w:rsid w:val="00B574E4"/>
    <w:rsid w:val="00B61DD9"/>
    <w:rsid w:val="00B64032"/>
    <w:rsid w:val="00B64901"/>
    <w:rsid w:val="00B64DA6"/>
    <w:rsid w:val="00B65070"/>
    <w:rsid w:val="00B65638"/>
    <w:rsid w:val="00B656E0"/>
    <w:rsid w:val="00B67438"/>
    <w:rsid w:val="00B70FF6"/>
    <w:rsid w:val="00B71EDF"/>
    <w:rsid w:val="00B73413"/>
    <w:rsid w:val="00B736C4"/>
    <w:rsid w:val="00B74221"/>
    <w:rsid w:val="00B74A7C"/>
    <w:rsid w:val="00B772CD"/>
    <w:rsid w:val="00B7750B"/>
    <w:rsid w:val="00B77E7F"/>
    <w:rsid w:val="00B82481"/>
    <w:rsid w:val="00B83AE4"/>
    <w:rsid w:val="00B8795F"/>
    <w:rsid w:val="00B87D71"/>
    <w:rsid w:val="00B90274"/>
    <w:rsid w:val="00B92CD4"/>
    <w:rsid w:val="00B94C07"/>
    <w:rsid w:val="00B96061"/>
    <w:rsid w:val="00B96E15"/>
    <w:rsid w:val="00B97C3A"/>
    <w:rsid w:val="00BA02F1"/>
    <w:rsid w:val="00BA0318"/>
    <w:rsid w:val="00BA076F"/>
    <w:rsid w:val="00BA122D"/>
    <w:rsid w:val="00BA1D6D"/>
    <w:rsid w:val="00BA269D"/>
    <w:rsid w:val="00BA32B8"/>
    <w:rsid w:val="00BA4A2E"/>
    <w:rsid w:val="00BA56C7"/>
    <w:rsid w:val="00BA66A7"/>
    <w:rsid w:val="00BB416A"/>
    <w:rsid w:val="00BB734B"/>
    <w:rsid w:val="00BB7D0C"/>
    <w:rsid w:val="00BC072A"/>
    <w:rsid w:val="00BC1559"/>
    <w:rsid w:val="00BC160B"/>
    <w:rsid w:val="00BC2936"/>
    <w:rsid w:val="00BC3143"/>
    <w:rsid w:val="00BC5C09"/>
    <w:rsid w:val="00BC6B0B"/>
    <w:rsid w:val="00BD1793"/>
    <w:rsid w:val="00BD18CD"/>
    <w:rsid w:val="00BE473E"/>
    <w:rsid w:val="00BE49AA"/>
    <w:rsid w:val="00BE663C"/>
    <w:rsid w:val="00BF1883"/>
    <w:rsid w:val="00BF4813"/>
    <w:rsid w:val="00BF6FB5"/>
    <w:rsid w:val="00BF7FA4"/>
    <w:rsid w:val="00C0122D"/>
    <w:rsid w:val="00C035BD"/>
    <w:rsid w:val="00C0469E"/>
    <w:rsid w:val="00C04B8C"/>
    <w:rsid w:val="00C04D31"/>
    <w:rsid w:val="00C1590C"/>
    <w:rsid w:val="00C16CA3"/>
    <w:rsid w:val="00C20E6E"/>
    <w:rsid w:val="00C21044"/>
    <w:rsid w:val="00C227CE"/>
    <w:rsid w:val="00C24CED"/>
    <w:rsid w:val="00C25521"/>
    <w:rsid w:val="00C2637C"/>
    <w:rsid w:val="00C30054"/>
    <w:rsid w:val="00C31125"/>
    <w:rsid w:val="00C328DB"/>
    <w:rsid w:val="00C342A2"/>
    <w:rsid w:val="00C44EE7"/>
    <w:rsid w:val="00C46C58"/>
    <w:rsid w:val="00C54A2E"/>
    <w:rsid w:val="00C565E7"/>
    <w:rsid w:val="00C5701F"/>
    <w:rsid w:val="00C61008"/>
    <w:rsid w:val="00C61B88"/>
    <w:rsid w:val="00C61BEF"/>
    <w:rsid w:val="00C63580"/>
    <w:rsid w:val="00C64DDD"/>
    <w:rsid w:val="00C6696E"/>
    <w:rsid w:val="00C675AC"/>
    <w:rsid w:val="00C67CD2"/>
    <w:rsid w:val="00C703C8"/>
    <w:rsid w:val="00C71EEC"/>
    <w:rsid w:val="00C72FC8"/>
    <w:rsid w:val="00C7326D"/>
    <w:rsid w:val="00C7533D"/>
    <w:rsid w:val="00C758C1"/>
    <w:rsid w:val="00C76D6B"/>
    <w:rsid w:val="00C77F0D"/>
    <w:rsid w:val="00C80C79"/>
    <w:rsid w:val="00C81522"/>
    <w:rsid w:val="00C816BB"/>
    <w:rsid w:val="00C84CD6"/>
    <w:rsid w:val="00C857FA"/>
    <w:rsid w:val="00C86123"/>
    <w:rsid w:val="00C861F1"/>
    <w:rsid w:val="00C90705"/>
    <w:rsid w:val="00C907B9"/>
    <w:rsid w:val="00C924DB"/>
    <w:rsid w:val="00C92D1A"/>
    <w:rsid w:val="00C95538"/>
    <w:rsid w:val="00C958B7"/>
    <w:rsid w:val="00C967E2"/>
    <w:rsid w:val="00C96E45"/>
    <w:rsid w:val="00C9753F"/>
    <w:rsid w:val="00CA03CE"/>
    <w:rsid w:val="00CA095C"/>
    <w:rsid w:val="00CA4527"/>
    <w:rsid w:val="00CA4827"/>
    <w:rsid w:val="00CA70C2"/>
    <w:rsid w:val="00CA7792"/>
    <w:rsid w:val="00CA7A53"/>
    <w:rsid w:val="00CB2C2C"/>
    <w:rsid w:val="00CB39F7"/>
    <w:rsid w:val="00CB3D95"/>
    <w:rsid w:val="00CB5928"/>
    <w:rsid w:val="00CC090E"/>
    <w:rsid w:val="00CC3AD3"/>
    <w:rsid w:val="00CC425E"/>
    <w:rsid w:val="00CC42DB"/>
    <w:rsid w:val="00CC62E0"/>
    <w:rsid w:val="00CC7F8B"/>
    <w:rsid w:val="00CD090D"/>
    <w:rsid w:val="00CD10D0"/>
    <w:rsid w:val="00CD1F01"/>
    <w:rsid w:val="00CD5F18"/>
    <w:rsid w:val="00CD6391"/>
    <w:rsid w:val="00CD6DD7"/>
    <w:rsid w:val="00CD7929"/>
    <w:rsid w:val="00CD7B19"/>
    <w:rsid w:val="00CE1B99"/>
    <w:rsid w:val="00CE3886"/>
    <w:rsid w:val="00CE43C5"/>
    <w:rsid w:val="00CE4F75"/>
    <w:rsid w:val="00CE5B98"/>
    <w:rsid w:val="00CE7594"/>
    <w:rsid w:val="00CF12F6"/>
    <w:rsid w:val="00CF499F"/>
    <w:rsid w:val="00CF4FD7"/>
    <w:rsid w:val="00CF6E8B"/>
    <w:rsid w:val="00CF76C5"/>
    <w:rsid w:val="00D003BF"/>
    <w:rsid w:val="00D00FE6"/>
    <w:rsid w:val="00D01FD5"/>
    <w:rsid w:val="00D045D6"/>
    <w:rsid w:val="00D05DD8"/>
    <w:rsid w:val="00D14EE2"/>
    <w:rsid w:val="00D17F74"/>
    <w:rsid w:val="00D204D3"/>
    <w:rsid w:val="00D20E2F"/>
    <w:rsid w:val="00D22056"/>
    <w:rsid w:val="00D2355A"/>
    <w:rsid w:val="00D243EF"/>
    <w:rsid w:val="00D247E3"/>
    <w:rsid w:val="00D25208"/>
    <w:rsid w:val="00D267EB"/>
    <w:rsid w:val="00D26C57"/>
    <w:rsid w:val="00D33B63"/>
    <w:rsid w:val="00D3559E"/>
    <w:rsid w:val="00D36359"/>
    <w:rsid w:val="00D36FCB"/>
    <w:rsid w:val="00D44A26"/>
    <w:rsid w:val="00D461D7"/>
    <w:rsid w:val="00D508EC"/>
    <w:rsid w:val="00D51C04"/>
    <w:rsid w:val="00D52C3A"/>
    <w:rsid w:val="00D60118"/>
    <w:rsid w:val="00D6443D"/>
    <w:rsid w:val="00D66C62"/>
    <w:rsid w:val="00D72142"/>
    <w:rsid w:val="00D76150"/>
    <w:rsid w:val="00D76301"/>
    <w:rsid w:val="00D76DC9"/>
    <w:rsid w:val="00D77450"/>
    <w:rsid w:val="00D8109A"/>
    <w:rsid w:val="00D81EA3"/>
    <w:rsid w:val="00D829D1"/>
    <w:rsid w:val="00D83158"/>
    <w:rsid w:val="00D863B6"/>
    <w:rsid w:val="00D872A8"/>
    <w:rsid w:val="00D87DE1"/>
    <w:rsid w:val="00D92E8B"/>
    <w:rsid w:val="00D94204"/>
    <w:rsid w:val="00D942B9"/>
    <w:rsid w:val="00D9484E"/>
    <w:rsid w:val="00D9558E"/>
    <w:rsid w:val="00D956DC"/>
    <w:rsid w:val="00DA010C"/>
    <w:rsid w:val="00DA0F04"/>
    <w:rsid w:val="00DA35FC"/>
    <w:rsid w:val="00DA530F"/>
    <w:rsid w:val="00DA6686"/>
    <w:rsid w:val="00DA6FEE"/>
    <w:rsid w:val="00DB17F0"/>
    <w:rsid w:val="00DB59FC"/>
    <w:rsid w:val="00DB6301"/>
    <w:rsid w:val="00DB7471"/>
    <w:rsid w:val="00DC007C"/>
    <w:rsid w:val="00DC07B2"/>
    <w:rsid w:val="00DC231F"/>
    <w:rsid w:val="00DC463A"/>
    <w:rsid w:val="00DC466A"/>
    <w:rsid w:val="00DC6E8B"/>
    <w:rsid w:val="00DD0C72"/>
    <w:rsid w:val="00DD115F"/>
    <w:rsid w:val="00DD4A44"/>
    <w:rsid w:val="00DD656A"/>
    <w:rsid w:val="00DD78D5"/>
    <w:rsid w:val="00DD7B46"/>
    <w:rsid w:val="00DE3490"/>
    <w:rsid w:val="00DE3F2B"/>
    <w:rsid w:val="00DE53FB"/>
    <w:rsid w:val="00DE5A74"/>
    <w:rsid w:val="00DE5C78"/>
    <w:rsid w:val="00DF0EDA"/>
    <w:rsid w:val="00DF1162"/>
    <w:rsid w:val="00DF1BD1"/>
    <w:rsid w:val="00DF3DF7"/>
    <w:rsid w:val="00E00C99"/>
    <w:rsid w:val="00E03267"/>
    <w:rsid w:val="00E03E46"/>
    <w:rsid w:val="00E06C90"/>
    <w:rsid w:val="00E07021"/>
    <w:rsid w:val="00E07D3E"/>
    <w:rsid w:val="00E10891"/>
    <w:rsid w:val="00E11DF6"/>
    <w:rsid w:val="00E13FAB"/>
    <w:rsid w:val="00E1511F"/>
    <w:rsid w:val="00E2267A"/>
    <w:rsid w:val="00E23219"/>
    <w:rsid w:val="00E25F69"/>
    <w:rsid w:val="00E27356"/>
    <w:rsid w:val="00E2746A"/>
    <w:rsid w:val="00E2796C"/>
    <w:rsid w:val="00E300D1"/>
    <w:rsid w:val="00E316F4"/>
    <w:rsid w:val="00E31F56"/>
    <w:rsid w:val="00E32D13"/>
    <w:rsid w:val="00E34F4D"/>
    <w:rsid w:val="00E35686"/>
    <w:rsid w:val="00E41A10"/>
    <w:rsid w:val="00E423C5"/>
    <w:rsid w:val="00E436FB"/>
    <w:rsid w:val="00E44B50"/>
    <w:rsid w:val="00E450FE"/>
    <w:rsid w:val="00E452AC"/>
    <w:rsid w:val="00E457BD"/>
    <w:rsid w:val="00E467F0"/>
    <w:rsid w:val="00E4759C"/>
    <w:rsid w:val="00E501F4"/>
    <w:rsid w:val="00E52599"/>
    <w:rsid w:val="00E52984"/>
    <w:rsid w:val="00E531F0"/>
    <w:rsid w:val="00E5554B"/>
    <w:rsid w:val="00E5580A"/>
    <w:rsid w:val="00E57D53"/>
    <w:rsid w:val="00E657EF"/>
    <w:rsid w:val="00E66F7A"/>
    <w:rsid w:val="00E66FE0"/>
    <w:rsid w:val="00E679C1"/>
    <w:rsid w:val="00E71601"/>
    <w:rsid w:val="00E71B2A"/>
    <w:rsid w:val="00E71E38"/>
    <w:rsid w:val="00E750C5"/>
    <w:rsid w:val="00E76860"/>
    <w:rsid w:val="00E77C9E"/>
    <w:rsid w:val="00E8123F"/>
    <w:rsid w:val="00E81E81"/>
    <w:rsid w:val="00E83085"/>
    <w:rsid w:val="00E848FE"/>
    <w:rsid w:val="00E87715"/>
    <w:rsid w:val="00E90B1E"/>
    <w:rsid w:val="00E9141E"/>
    <w:rsid w:val="00EA1181"/>
    <w:rsid w:val="00EA361E"/>
    <w:rsid w:val="00EA5158"/>
    <w:rsid w:val="00EA69E9"/>
    <w:rsid w:val="00EB2793"/>
    <w:rsid w:val="00EB5550"/>
    <w:rsid w:val="00EB69B7"/>
    <w:rsid w:val="00EB7004"/>
    <w:rsid w:val="00EB7D03"/>
    <w:rsid w:val="00EC010C"/>
    <w:rsid w:val="00EC0E3D"/>
    <w:rsid w:val="00EC3398"/>
    <w:rsid w:val="00EC42F4"/>
    <w:rsid w:val="00EC6474"/>
    <w:rsid w:val="00EC64B9"/>
    <w:rsid w:val="00ED26AA"/>
    <w:rsid w:val="00ED28B6"/>
    <w:rsid w:val="00ED3A8F"/>
    <w:rsid w:val="00ED3EDF"/>
    <w:rsid w:val="00ED3F29"/>
    <w:rsid w:val="00ED6FFE"/>
    <w:rsid w:val="00ED7064"/>
    <w:rsid w:val="00ED7BF1"/>
    <w:rsid w:val="00EE06F4"/>
    <w:rsid w:val="00EE3BA5"/>
    <w:rsid w:val="00EE4989"/>
    <w:rsid w:val="00EE524F"/>
    <w:rsid w:val="00EF08C1"/>
    <w:rsid w:val="00EF0E72"/>
    <w:rsid w:val="00EF1EAA"/>
    <w:rsid w:val="00EF2431"/>
    <w:rsid w:val="00EF2B0E"/>
    <w:rsid w:val="00EF49BF"/>
    <w:rsid w:val="00F01923"/>
    <w:rsid w:val="00F021A7"/>
    <w:rsid w:val="00F044C7"/>
    <w:rsid w:val="00F0601A"/>
    <w:rsid w:val="00F126B8"/>
    <w:rsid w:val="00F12733"/>
    <w:rsid w:val="00F14810"/>
    <w:rsid w:val="00F2040E"/>
    <w:rsid w:val="00F20CD4"/>
    <w:rsid w:val="00F2241B"/>
    <w:rsid w:val="00F25323"/>
    <w:rsid w:val="00F2694B"/>
    <w:rsid w:val="00F30408"/>
    <w:rsid w:val="00F30FA6"/>
    <w:rsid w:val="00F32102"/>
    <w:rsid w:val="00F3307C"/>
    <w:rsid w:val="00F33A4E"/>
    <w:rsid w:val="00F34510"/>
    <w:rsid w:val="00F3569A"/>
    <w:rsid w:val="00F3642F"/>
    <w:rsid w:val="00F3718D"/>
    <w:rsid w:val="00F434BB"/>
    <w:rsid w:val="00F437B5"/>
    <w:rsid w:val="00F45F23"/>
    <w:rsid w:val="00F471A0"/>
    <w:rsid w:val="00F5192A"/>
    <w:rsid w:val="00F519DF"/>
    <w:rsid w:val="00F53160"/>
    <w:rsid w:val="00F553E5"/>
    <w:rsid w:val="00F578B7"/>
    <w:rsid w:val="00F6072D"/>
    <w:rsid w:val="00F60D0A"/>
    <w:rsid w:val="00F60E10"/>
    <w:rsid w:val="00F6672E"/>
    <w:rsid w:val="00F678B4"/>
    <w:rsid w:val="00F67B98"/>
    <w:rsid w:val="00F71B3C"/>
    <w:rsid w:val="00F71F30"/>
    <w:rsid w:val="00F72B9F"/>
    <w:rsid w:val="00F73981"/>
    <w:rsid w:val="00F74BD3"/>
    <w:rsid w:val="00F76A9B"/>
    <w:rsid w:val="00F77936"/>
    <w:rsid w:val="00F80770"/>
    <w:rsid w:val="00F847B4"/>
    <w:rsid w:val="00F8527B"/>
    <w:rsid w:val="00F8569D"/>
    <w:rsid w:val="00F85B81"/>
    <w:rsid w:val="00F86146"/>
    <w:rsid w:val="00F8742C"/>
    <w:rsid w:val="00F90594"/>
    <w:rsid w:val="00F91A26"/>
    <w:rsid w:val="00F928EA"/>
    <w:rsid w:val="00F9313D"/>
    <w:rsid w:val="00F95BC0"/>
    <w:rsid w:val="00FA00EA"/>
    <w:rsid w:val="00FA118E"/>
    <w:rsid w:val="00FA225F"/>
    <w:rsid w:val="00FA23FD"/>
    <w:rsid w:val="00FA2457"/>
    <w:rsid w:val="00FA2553"/>
    <w:rsid w:val="00FA3D52"/>
    <w:rsid w:val="00FA5B31"/>
    <w:rsid w:val="00FA7942"/>
    <w:rsid w:val="00FB0096"/>
    <w:rsid w:val="00FB16AE"/>
    <w:rsid w:val="00FB201F"/>
    <w:rsid w:val="00FB28FC"/>
    <w:rsid w:val="00FB4733"/>
    <w:rsid w:val="00FB53FC"/>
    <w:rsid w:val="00FB7A21"/>
    <w:rsid w:val="00FB7FA2"/>
    <w:rsid w:val="00FC0337"/>
    <w:rsid w:val="00FC2936"/>
    <w:rsid w:val="00FC3BD3"/>
    <w:rsid w:val="00FC723B"/>
    <w:rsid w:val="00FC7D9E"/>
    <w:rsid w:val="00FD528F"/>
    <w:rsid w:val="00FD54C4"/>
    <w:rsid w:val="00FD6487"/>
    <w:rsid w:val="00FD7001"/>
    <w:rsid w:val="00FD7977"/>
    <w:rsid w:val="00FE1F4D"/>
    <w:rsid w:val="00FE2723"/>
    <w:rsid w:val="00FE34CF"/>
    <w:rsid w:val="00FE46A1"/>
    <w:rsid w:val="00FE50B6"/>
    <w:rsid w:val="00FE50F7"/>
    <w:rsid w:val="00FE65D0"/>
    <w:rsid w:val="00FE6EC9"/>
    <w:rsid w:val="00FE7EB4"/>
    <w:rsid w:val="00FF009E"/>
    <w:rsid w:val="00FF047D"/>
    <w:rsid w:val="00FF0E52"/>
    <w:rsid w:val="00FF0FD7"/>
    <w:rsid w:val="00FF133C"/>
    <w:rsid w:val="00FF4A0B"/>
    <w:rsid w:val="00FF75A6"/>
    <w:rsid w:val="11366800"/>
    <w:rsid w:val="5D663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D70B86"/>
  <w15:docId w15:val="{2AEF189C-CD2C-47DF-8D81-F9ACD460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AA"/>
    <w:pPr>
      <w:spacing w:after="200" w:line="276" w:lineRule="auto"/>
    </w:pPr>
    <w:rPr>
      <w:sz w:val="22"/>
      <w:szCs w:val="22"/>
      <w:lang w:eastAsia="en-US"/>
    </w:rPr>
  </w:style>
  <w:style w:type="paragraph" w:styleId="Heading1">
    <w:name w:val="heading 1"/>
    <w:basedOn w:val="Normal"/>
    <w:next w:val="Normal"/>
    <w:link w:val="Heading1Char"/>
    <w:uiPriority w:val="99"/>
    <w:qFormat/>
    <w:rsid w:val="009C47A5"/>
    <w:pPr>
      <w:keepNext/>
      <w:keepLines/>
      <w:spacing w:before="480" w:after="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7A5"/>
    <w:rPr>
      <w:rFonts w:ascii="Cambria" w:eastAsia="MS Gothic" w:hAnsi="Cambria" w:cs="Times New Roman"/>
      <w:b/>
      <w:bCs/>
      <w:color w:val="365F91"/>
      <w:sz w:val="28"/>
      <w:szCs w:val="28"/>
    </w:rPr>
  </w:style>
  <w:style w:type="paragraph" w:styleId="BalloonText">
    <w:name w:val="Balloon Text"/>
    <w:basedOn w:val="Normal"/>
    <w:link w:val="BalloonTextChar"/>
    <w:uiPriority w:val="99"/>
    <w:semiHidden/>
    <w:rsid w:val="00492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2516"/>
    <w:rPr>
      <w:rFonts w:ascii="Tahoma" w:hAnsi="Tahoma" w:cs="Tahoma"/>
      <w:sz w:val="16"/>
      <w:szCs w:val="16"/>
    </w:rPr>
  </w:style>
  <w:style w:type="character" w:styleId="PlaceholderText">
    <w:name w:val="Placeholder Text"/>
    <w:basedOn w:val="DefaultParagraphFont"/>
    <w:uiPriority w:val="99"/>
    <w:semiHidden/>
    <w:rsid w:val="00204894"/>
    <w:rPr>
      <w:rFonts w:cs="Times New Roman"/>
      <w:color w:val="808080"/>
    </w:rPr>
  </w:style>
  <w:style w:type="paragraph" w:styleId="ListParagraph">
    <w:name w:val="List Paragraph"/>
    <w:basedOn w:val="Normal"/>
    <w:uiPriority w:val="34"/>
    <w:qFormat/>
    <w:rsid w:val="007F3E9F"/>
    <w:pPr>
      <w:ind w:left="720"/>
      <w:contextualSpacing/>
    </w:pPr>
  </w:style>
  <w:style w:type="table" w:styleId="TableGrid">
    <w:name w:val="Table Grid"/>
    <w:basedOn w:val="TableNormal"/>
    <w:uiPriority w:val="99"/>
    <w:rsid w:val="00F12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rsid w:val="003A1F67"/>
    <w:rPr>
      <w:rFonts w:cs="Times New Roman"/>
      <w:i/>
      <w:iCs/>
    </w:rPr>
  </w:style>
  <w:style w:type="paragraph" w:styleId="Header">
    <w:name w:val="header"/>
    <w:basedOn w:val="Normal"/>
    <w:link w:val="HeaderChar"/>
    <w:uiPriority w:val="99"/>
    <w:rsid w:val="00307A0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7A0B"/>
    <w:rPr>
      <w:rFonts w:cs="Times New Roman"/>
    </w:rPr>
  </w:style>
  <w:style w:type="paragraph" w:styleId="Footer">
    <w:name w:val="footer"/>
    <w:basedOn w:val="Normal"/>
    <w:link w:val="FooterChar"/>
    <w:uiPriority w:val="99"/>
    <w:rsid w:val="00307A0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7A0B"/>
    <w:rPr>
      <w:rFonts w:cs="Times New Roman"/>
    </w:rPr>
  </w:style>
  <w:style w:type="paragraph" w:styleId="TOC1">
    <w:name w:val="toc 1"/>
    <w:basedOn w:val="Normal"/>
    <w:next w:val="Normal"/>
    <w:autoRedefine/>
    <w:uiPriority w:val="99"/>
    <w:semiHidden/>
    <w:rsid w:val="009C47A5"/>
    <w:pPr>
      <w:spacing w:after="100"/>
    </w:pPr>
  </w:style>
  <w:style w:type="paragraph" w:styleId="TOCHeading">
    <w:name w:val="TOC Heading"/>
    <w:basedOn w:val="Heading1"/>
    <w:next w:val="Normal"/>
    <w:uiPriority w:val="99"/>
    <w:qFormat/>
    <w:rsid w:val="009C47A5"/>
    <w:pPr>
      <w:outlineLvl w:val="9"/>
    </w:pPr>
    <w:rPr>
      <w:lang w:val="en-US"/>
    </w:rPr>
  </w:style>
  <w:style w:type="paragraph" w:styleId="TOC2">
    <w:name w:val="toc 2"/>
    <w:basedOn w:val="Normal"/>
    <w:next w:val="Normal"/>
    <w:autoRedefine/>
    <w:uiPriority w:val="99"/>
    <w:semiHidden/>
    <w:rsid w:val="009C47A5"/>
    <w:pPr>
      <w:spacing w:after="100"/>
      <w:ind w:left="220"/>
    </w:pPr>
    <w:rPr>
      <w:rFonts w:eastAsia="MS Mincho"/>
      <w:lang w:val="en-US"/>
    </w:rPr>
  </w:style>
  <w:style w:type="paragraph" w:styleId="TOC3">
    <w:name w:val="toc 3"/>
    <w:basedOn w:val="Normal"/>
    <w:next w:val="Normal"/>
    <w:autoRedefine/>
    <w:uiPriority w:val="99"/>
    <w:semiHidden/>
    <w:rsid w:val="009C47A5"/>
    <w:pPr>
      <w:spacing w:after="100"/>
      <w:ind w:left="440"/>
    </w:pPr>
    <w:rPr>
      <w:rFonts w:eastAsia="MS Mincho"/>
      <w:lang w:val="en-US"/>
    </w:rPr>
  </w:style>
  <w:style w:type="paragraph" w:styleId="Index1">
    <w:name w:val="index 1"/>
    <w:basedOn w:val="Normal"/>
    <w:next w:val="Normal"/>
    <w:autoRedefine/>
    <w:uiPriority w:val="99"/>
    <w:semiHidden/>
    <w:rsid w:val="009C47A5"/>
    <w:pPr>
      <w:spacing w:after="0" w:line="240" w:lineRule="auto"/>
      <w:ind w:left="220" w:hanging="220"/>
    </w:pPr>
  </w:style>
  <w:style w:type="paragraph" w:styleId="NormalWeb">
    <w:name w:val="Normal (Web)"/>
    <w:basedOn w:val="Normal"/>
    <w:uiPriority w:val="99"/>
    <w:semiHidden/>
    <w:rsid w:val="000D7AF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EC6474"/>
    <w:rPr>
      <w:rFonts w:cs="Times New Roman"/>
      <w:color w:val="0000FF"/>
      <w:u w:val="single"/>
    </w:rPr>
  </w:style>
  <w:style w:type="character" w:styleId="PageNumber">
    <w:name w:val="page number"/>
    <w:basedOn w:val="DefaultParagraphFont"/>
    <w:uiPriority w:val="99"/>
    <w:semiHidden/>
    <w:rsid w:val="00BF6FB5"/>
    <w:rPr>
      <w:rFonts w:cs="Times New Roman"/>
    </w:rPr>
  </w:style>
  <w:style w:type="paragraph" w:styleId="BodyText">
    <w:name w:val="Body Text"/>
    <w:basedOn w:val="Normal"/>
    <w:link w:val="BodyTextChar"/>
    <w:uiPriority w:val="99"/>
    <w:rsid w:val="00D83158"/>
    <w:pPr>
      <w:spacing w:after="120"/>
    </w:pPr>
  </w:style>
  <w:style w:type="character" w:customStyle="1" w:styleId="BodyTextChar">
    <w:name w:val="Body Text Char"/>
    <w:basedOn w:val="DefaultParagraphFont"/>
    <w:link w:val="BodyText"/>
    <w:uiPriority w:val="99"/>
    <w:semiHidden/>
    <w:locked/>
    <w:rsid w:val="007A7CB2"/>
    <w:rPr>
      <w:rFonts w:cs="Times New Roman"/>
      <w:lang w:eastAsia="en-US"/>
    </w:rPr>
  </w:style>
  <w:style w:type="paragraph" w:styleId="BodyTextFirstIndent">
    <w:name w:val="Body Text First Indent"/>
    <w:basedOn w:val="BodyText"/>
    <w:link w:val="BodyTextFirstIndentChar"/>
    <w:uiPriority w:val="99"/>
    <w:rsid w:val="00D83158"/>
    <w:pPr>
      <w:ind w:firstLine="210"/>
    </w:pPr>
  </w:style>
  <w:style w:type="character" w:customStyle="1" w:styleId="BodyTextFirstIndentChar">
    <w:name w:val="Body Text First Indent Char"/>
    <w:basedOn w:val="BodyTextChar"/>
    <w:link w:val="BodyTextFirstIndent"/>
    <w:uiPriority w:val="99"/>
    <w:semiHidden/>
    <w:locked/>
    <w:rsid w:val="007A7CB2"/>
    <w:rPr>
      <w:rFonts w:cs="Times New Roman"/>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99"/>
    <w:rsid w:val="00867F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99"/>
    <w:rsid w:val="00867F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867F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867F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
    <w:name w:val="Heading"/>
    <w:rsid w:val="0055789C"/>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u w:color="000000"/>
      <w:bdr w:val="nil"/>
      <w:lang w:val="en-US"/>
    </w:rPr>
  </w:style>
  <w:style w:type="paragraph" w:customStyle="1" w:styleId="BodyA">
    <w:name w:val="Body A"/>
    <w:rsid w:val="0055789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customStyle="1" w:styleId="Default">
    <w:name w:val="Default"/>
    <w:rsid w:val="00841D7B"/>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US"/>
    </w:rPr>
  </w:style>
  <w:style w:type="numbering" w:customStyle="1" w:styleId="CurrentList1">
    <w:name w:val="Current List1"/>
    <w:uiPriority w:val="99"/>
    <w:rsid w:val="00C61B8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651">
      <w:bodyDiv w:val="1"/>
      <w:marLeft w:val="0"/>
      <w:marRight w:val="0"/>
      <w:marTop w:val="0"/>
      <w:marBottom w:val="0"/>
      <w:divBdr>
        <w:top w:val="none" w:sz="0" w:space="0" w:color="auto"/>
        <w:left w:val="none" w:sz="0" w:space="0" w:color="auto"/>
        <w:bottom w:val="none" w:sz="0" w:space="0" w:color="auto"/>
        <w:right w:val="none" w:sz="0" w:space="0" w:color="auto"/>
      </w:divBdr>
    </w:div>
    <w:div w:id="19016215">
      <w:bodyDiv w:val="1"/>
      <w:marLeft w:val="0"/>
      <w:marRight w:val="0"/>
      <w:marTop w:val="0"/>
      <w:marBottom w:val="0"/>
      <w:divBdr>
        <w:top w:val="none" w:sz="0" w:space="0" w:color="auto"/>
        <w:left w:val="none" w:sz="0" w:space="0" w:color="auto"/>
        <w:bottom w:val="none" w:sz="0" w:space="0" w:color="auto"/>
        <w:right w:val="none" w:sz="0" w:space="0" w:color="auto"/>
      </w:divBdr>
    </w:div>
    <w:div w:id="556670313">
      <w:bodyDiv w:val="1"/>
      <w:marLeft w:val="0"/>
      <w:marRight w:val="0"/>
      <w:marTop w:val="0"/>
      <w:marBottom w:val="0"/>
      <w:divBdr>
        <w:top w:val="none" w:sz="0" w:space="0" w:color="auto"/>
        <w:left w:val="none" w:sz="0" w:space="0" w:color="auto"/>
        <w:bottom w:val="none" w:sz="0" w:space="0" w:color="auto"/>
        <w:right w:val="none" w:sz="0" w:space="0" w:color="auto"/>
      </w:divBdr>
    </w:div>
    <w:div w:id="1186140824">
      <w:marLeft w:val="0"/>
      <w:marRight w:val="0"/>
      <w:marTop w:val="0"/>
      <w:marBottom w:val="0"/>
      <w:divBdr>
        <w:top w:val="none" w:sz="0" w:space="0" w:color="auto"/>
        <w:left w:val="none" w:sz="0" w:space="0" w:color="auto"/>
        <w:bottom w:val="none" w:sz="0" w:space="0" w:color="auto"/>
        <w:right w:val="none" w:sz="0" w:space="0" w:color="auto"/>
      </w:divBdr>
    </w:div>
    <w:div w:id="1870600296">
      <w:bodyDiv w:val="1"/>
      <w:marLeft w:val="0"/>
      <w:marRight w:val="0"/>
      <w:marTop w:val="0"/>
      <w:marBottom w:val="0"/>
      <w:divBdr>
        <w:top w:val="none" w:sz="0" w:space="0" w:color="auto"/>
        <w:left w:val="none" w:sz="0" w:space="0" w:color="auto"/>
        <w:bottom w:val="none" w:sz="0" w:space="0" w:color="auto"/>
        <w:right w:val="none" w:sz="0" w:space="0" w:color="auto"/>
      </w:divBdr>
      <w:divsChild>
        <w:div w:id="313606074">
          <w:marLeft w:val="0"/>
          <w:marRight w:val="0"/>
          <w:marTop w:val="0"/>
          <w:marBottom w:val="0"/>
          <w:divBdr>
            <w:top w:val="none" w:sz="0" w:space="0" w:color="auto"/>
            <w:left w:val="none" w:sz="0" w:space="0" w:color="auto"/>
            <w:bottom w:val="none" w:sz="0" w:space="0" w:color="auto"/>
            <w:right w:val="none" w:sz="0" w:space="0" w:color="auto"/>
          </w:divBdr>
          <w:divsChild>
            <w:div w:id="2066561282">
              <w:marLeft w:val="0"/>
              <w:marRight w:val="0"/>
              <w:marTop w:val="0"/>
              <w:marBottom w:val="0"/>
              <w:divBdr>
                <w:top w:val="none" w:sz="0" w:space="0" w:color="auto"/>
                <w:left w:val="none" w:sz="0" w:space="0" w:color="auto"/>
                <w:bottom w:val="none" w:sz="0" w:space="0" w:color="auto"/>
                <w:right w:val="none" w:sz="0" w:space="0" w:color="auto"/>
              </w:divBdr>
              <w:divsChild>
                <w:div w:id="931859333">
                  <w:marLeft w:val="0"/>
                  <w:marRight w:val="0"/>
                  <w:marTop w:val="0"/>
                  <w:marBottom w:val="0"/>
                  <w:divBdr>
                    <w:top w:val="none" w:sz="0" w:space="0" w:color="auto"/>
                    <w:left w:val="none" w:sz="0" w:space="0" w:color="auto"/>
                    <w:bottom w:val="none" w:sz="0" w:space="0" w:color="auto"/>
                    <w:right w:val="none" w:sz="0" w:space="0" w:color="auto"/>
                  </w:divBdr>
                  <w:divsChild>
                    <w:div w:id="3738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AD943036B644E9B9BC0DE81E84D925"/>
        <w:category>
          <w:name w:val="General"/>
          <w:gallery w:val="placeholder"/>
        </w:category>
        <w:types>
          <w:type w:val="bbPlcHdr"/>
        </w:types>
        <w:behaviors>
          <w:behavior w:val="content"/>
        </w:behaviors>
        <w:guid w:val="{D7310C62-A3BE-4716-BEE0-26A98DA8532F}"/>
      </w:docPartPr>
      <w:docPartBody>
        <w:p w:rsidR="004C0843" w:rsidRDefault="00E32594" w:rsidP="00E32594">
          <w:pPr>
            <w:pStyle w:val="8CAD943036B644E9B9BC0DE81E84D92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E50002FF" w:usb1="500079DB" w:usb2="00000010" w:usb3="00000000" w:csb0="00000001" w:csb1="00000000"/>
  </w:font>
  <w:font w:name="CGOmega">
    <w:charset w:val="00"/>
    <w:family w:val="swiss"/>
    <w:pitch w:val="default"/>
    <w:sig w:usb0="00000003" w:usb1="00000000" w:usb2="00000000" w:usb3="00000000" w:csb0="00000001" w:csb1="00000000"/>
  </w:font>
  <w:font w:name="CGOmega-Bold">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MS Gothic"/>
    <w:charset w:val="80"/>
    <w:family w:val="swiss"/>
    <w:pitch w:val="default"/>
    <w:sig w:usb0="00000000" w:usb1="08070000" w:usb2="00000010" w:usb3="00000000" w:csb0="00020000" w:csb1="00000000"/>
  </w:font>
  <w:font w:name="MyriadPro-Semibold">
    <w:altName w:val="Arial"/>
    <w:charset w:val="A1"/>
    <w:family w:val="swiss"/>
    <w:pitch w:val="default"/>
    <w:sig w:usb0="00000081" w:usb1="00000000" w:usb2="00000000" w:usb3="00000000" w:csb0="00000008" w:csb1="00000000"/>
  </w:font>
  <w:font w:name="Minion-Semibold">
    <w:charset w:val="00"/>
    <w:family w:val="roman"/>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1D"/>
    <w:rsid w:val="0000751D"/>
    <w:rsid w:val="000725D9"/>
    <w:rsid w:val="00196EA0"/>
    <w:rsid w:val="004C0843"/>
    <w:rsid w:val="008B4BEF"/>
    <w:rsid w:val="008C737A"/>
    <w:rsid w:val="008F651E"/>
    <w:rsid w:val="00C5160C"/>
    <w:rsid w:val="00CD6671"/>
    <w:rsid w:val="00D6638B"/>
    <w:rsid w:val="00E32594"/>
    <w:rsid w:val="00EF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AD943036B644E9B9BC0DE81E84D925">
    <w:name w:val="8CAD943036B644E9B9BC0DE81E84D925"/>
    <w:rsid w:val="00E32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52E948FA37F943B0514D0A14AFC95A" ma:contentTypeVersion="8" ma:contentTypeDescription="Create a new document." ma:contentTypeScope="" ma:versionID="42e95c65cda5e63a23dec111c7793879">
  <xsd:schema xmlns:xsd="http://www.w3.org/2001/XMLSchema" xmlns:xs="http://www.w3.org/2001/XMLSchema" xmlns:p="http://schemas.microsoft.com/office/2006/metadata/properties" xmlns:ns3="2795bbee-07b4-4e79-98d8-0419d9871cad" targetNamespace="http://schemas.microsoft.com/office/2006/metadata/properties" ma:root="true" ma:fieldsID="b6dacad367f8c71324a3044858a1ab7e" ns3:_="">
    <xsd:import namespace="2795bbee-07b4-4e79-98d8-0419d9871c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bbee-07b4-4e79-98d8-0419d9871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76366-90F8-496E-AE91-768B79C5A5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0DB80-3292-4AF5-B488-EB86758EBD89}">
  <ds:schemaRefs>
    <ds:schemaRef ds:uri="http://schemas.microsoft.com/sharepoint/v3/contenttype/forms"/>
  </ds:schemaRefs>
</ds:datastoreItem>
</file>

<file path=customXml/itemProps3.xml><?xml version="1.0" encoding="utf-8"?>
<ds:datastoreItem xmlns:ds="http://schemas.openxmlformats.org/officeDocument/2006/customXml" ds:itemID="{07DC1E1D-E84A-4DC3-BB36-3CD96777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bbee-07b4-4e79-98d8-0419d9871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31925-0AF8-4A90-9D2C-EE1AE377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Schmidt (Aneurin Bevan UHB - Paediatrics)</dc:creator>
  <cp:keywords/>
  <cp:lastModifiedBy>Marion Schmidt (Aneurin Bevan UHB - Paediatrics)</cp:lastModifiedBy>
  <cp:revision>2</cp:revision>
  <cp:lastPrinted>2012-10-01T11:45:00Z</cp:lastPrinted>
  <dcterms:created xsi:type="dcterms:W3CDTF">2024-12-19T14:41:00Z</dcterms:created>
  <dcterms:modified xsi:type="dcterms:W3CDTF">2024-12-19T14:41:00Z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0x0101006652E948FA37F943B0514D0A14AFC95A</vt:lpwstr>
  </property>
</Properties>
</file>